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E5C39" w14:textId="77777777" w:rsidR="00C45C43" w:rsidRPr="00C45C43" w:rsidRDefault="00C45C43" w:rsidP="00C45C43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24A4F20A" w14:textId="77777777" w:rsidR="00C45C43" w:rsidRPr="00C45C43" w:rsidRDefault="00C45C43" w:rsidP="00C45C43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1412"/>
        <w:gridCol w:w="562"/>
        <w:gridCol w:w="1570"/>
        <w:gridCol w:w="2393"/>
      </w:tblGrid>
      <w:tr w:rsidR="00C45C43" w:rsidRPr="00C45C43" w14:paraId="6522F2EF" w14:textId="77777777" w:rsidTr="00235800">
        <w:tc>
          <w:tcPr>
            <w:tcW w:w="3969" w:type="dxa"/>
            <w:gridSpan w:val="2"/>
          </w:tcPr>
          <w:p w14:paraId="66E642B8" w14:textId="77777777" w:rsidR="00C45C43" w:rsidRPr="00C45C43" w:rsidRDefault="00C45C43" w:rsidP="00C45C43">
            <w:pPr>
              <w:jc w:val="center"/>
              <w:rPr>
                <w:rFonts w:ascii="Calibri" w:eastAsia="Calibri" w:hAnsi="Calibri" w:cs="Times New Roman"/>
              </w:rPr>
            </w:pPr>
            <w:r w:rsidRPr="00C45C43">
              <w:rPr>
                <w:rFonts w:ascii="Calibri" w:eastAsia="Calibri" w:hAnsi="Calibri" w:cs="Times New Roman"/>
              </w:rPr>
              <w:t>IRAGARKIA</w:t>
            </w:r>
          </w:p>
        </w:tc>
        <w:tc>
          <w:tcPr>
            <w:tcW w:w="562" w:type="dxa"/>
          </w:tcPr>
          <w:p w14:paraId="2A9A8BEC" w14:textId="77777777" w:rsidR="00C45C43" w:rsidRPr="00C45C43" w:rsidRDefault="00C45C43" w:rsidP="00C45C43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gridSpan w:val="2"/>
          </w:tcPr>
          <w:p w14:paraId="05F6B8FA" w14:textId="77777777" w:rsidR="00C45C43" w:rsidRPr="00C45C43" w:rsidRDefault="00C45C43" w:rsidP="00C45C43">
            <w:pPr>
              <w:jc w:val="center"/>
              <w:rPr>
                <w:rFonts w:ascii="Calibri" w:eastAsia="Calibri" w:hAnsi="Calibri" w:cs="Times New Roman"/>
              </w:rPr>
            </w:pPr>
            <w:r w:rsidRPr="00C45C43">
              <w:rPr>
                <w:rFonts w:ascii="Calibri" w:eastAsia="Calibri" w:hAnsi="Calibri" w:cs="Times New Roman"/>
              </w:rPr>
              <w:t>ANUNCIO</w:t>
            </w:r>
          </w:p>
        </w:tc>
      </w:tr>
      <w:tr w:rsidR="00C45C43" w:rsidRPr="00C45C43" w14:paraId="08894C2E" w14:textId="77777777" w:rsidTr="00235800">
        <w:tc>
          <w:tcPr>
            <w:tcW w:w="3969" w:type="dxa"/>
            <w:gridSpan w:val="2"/>
          </w:tcPr>
          <w:p w14:paraId="08CEA9CC" w14:textId="77777777" w:rsidR="00C45C43" w:rsidRPr="00C45C43" w:rsidRDefault="00C45C43" w:rsidP="00C45C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2" w:type="dxa"/>
          </w:tcPr>
          <w:p w14:paraId="7B54AAF5" w14:textId="77777777" w:rsidR="00C45C43" w:rsidRPr="00C45C43" w:rsidRDefault="00C45C43" w:rsidP="00C45C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gridSpan w:val="2"/>
          </w:tcPr>
          <w:p w14:paraId="7A2F6D84" w14:textId="77777777" w:rsidR="00C45C43" w:rsidRPr="00C45C43" w:rsidRDefault="00C45C43" w:rsidP="00C45C43">
            <w:pPr>
              <w:rPr>
                <w:rFonts w:ascii="Calibri" w:eastAsia="Calibri" w:hAnsi="Calibri" w:cs="Times New Roman"/>
              </w:rPr>
            </w:pPr>
          </w:p>
        </w:tc>
      </w:tr>
      <w:tr w:rsidR="00C45C43" w:rsidRPr="00C45C43" w14:paraId="1AF4793E" w14:textId="77777777" w:rsidTr="00235800">
        <w:tc>
          <w:tcPr>
            <w:tcW w:w="3969" w:type="dxa"/>
            <w:gridSpan w:val="2"/>
          </w:tcPr>
          <w:p w14:paraId="163C317E" w14:textId="77777777" w:rsidR="00C45C43" w:rsidRPr="00C45C43" w:rsidRDefault="00C45C43" w:rsidP="00C45C43">
            <w:pPr>
              <w:jc w:val="both"/>
              <w:rPr>
                <w:rFonts w:ascii="Calibri" w:eastAsia="Calibri" w:hAnsi="Calibri" w:cs="Times New Roman"/>
              </w:rPr>
            </w:pPr>
            <w:r w:rsidRPr="00C45C43">
              <w:rPr>
                <w:rFonts w:ascii="Arial" w:eastAsia="Calibri" w:hAnsi="Arial" w:cs="Arial"/>
              </w:rPr>
              <w:t xml:space="preserve">San Juan </w:t>
            </w:r>
            <w:proofErr w:type="spellStart"/>
            <w:r w:rsidRPr="00C45C43">
              <w:rPr>
                <w:rFonts w:ascii="Arial" w:eastAsia="Calibri" w:hAnsi="Arial" w:cs="Arial"/>
              </w:rPr>
              <w:t>jaietan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txosnak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jartzeko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hautaketa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prozesuan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onartutako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eskatzaileen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behin-behineko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zerrenda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2026ko </w:t>
            </w:r>
            <w:proofErr w:type="spellStart"/>
            <w:r w:rsidRPr="00C45C43">
              <w:rPr>
                <w:rFonts w:ascii="Arial" w:eastAsia="Calibri" w:hAnsi="Arial" w:cs="Arial"/>
              </w:rPr>
              <w:t>ekainaren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1ean </w:t>
            </w:r>
            <w:proofErr w:type="spellStart"/>
            <w:r w:rsidRPr="00C45C43">
              <w:rPr>
                <w:rFonts w:ascii="Arial" w:eastAsia="Calibri" w:hAnsi="Arial" w:cs="Arial"/>
              </w:rPr>
              <w:t>argitaratu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zen </w:t>
            </w:r>
            <w:proofErr w:type="spellStart"/>
            <w:r w:rsidRPr="00C45C43">
              <w:rPr>
                <w:rFonts w:ascii="Arial" w:eastAsia="Calibri" w:hAnsi="Arial" w:cs="Arial"/>
              </w:rPr>
              <w:t>udal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webgunean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. </w:t>
            </w:r>
            <w:proofErr w:type="spellStart"/>
            <w:r w:rsidRPr="00C45C43">
              <w:rPr>
                <w:rFonts w:ascii="Arial" w:eastAsia="Calibri" w:hAnsi="Arial" w:cs="Arial"/>
              </w:rPr>
              <w:t>Erreklamazioak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aurkezteko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epea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bukatu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eta </w:t>
            </w:r>
            <w:proofErr w:type="spellStart"/>
            <w:r w:rsidRPr="00C45C43">
              <w:rPr>
                <w:rFonts w:ascii="Arial" w:eastAsia="Calibri" w:hAnsi="Arial" w:cs="Arial"/>
              </w:rPr>
              <w:t>haiek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ebatzirik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C45C43">
              <w:rPr>
                <w:rFonts w:ascii="Arial" w:eastAsia="Calibri" w:hAnsi="Arial" w:cs="Arial"/>
              </w:rPr>
              <w:t>izangai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onartuen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behin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betiko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zerrenda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45C43">
              <w:rPr>
                <w:rFonts w:ascii="Arial" w:eastAsia="Calibri" w:hAnsi="Arial" w:cs="Arial"/>
              </w:rPr>
              <w:t>argitaratu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da:</w:t>
            </w:r>
          </w:p>
        </w:tc>
        <w:tc>
          <w:tcPr>
            <w:tcW w:w="562" w:type="dxa"/>
          </w:tcPr>
          <w:p w14:paraId="1E436BC4" w14:textId="77777777" w:rsidR="00C45C43" w:rsidRPr="00C45C43" w:rsidRDefault="00C45C43" w:rsidP="00C45C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gridSpan w:val="2"/>
          </w:tcPr>
          <w:p w14:paraId="1B8A1280" w14:textId="77777777" w:rsidR="00C45C43" w:rsidRPr="00C45C43" w:rsidRDefault="00C45C43" w:rsidP="00C45C43">
            <w:pPr>
              <w:jc w:val="both"/>
              <w:rPr>
                <w:rFonts w:ascii="Arial" w:eastAsia="Calibri" w:hAnsi="Arial" w:cs="Arial"/>
              </w:rPr>
            </w:pPr>
            <w:r w:rsidRPr="00C45C43">
              <w:rPr>
                <w:rFonts w:ascii="Arial" w:eastAsia="Calibri" w:hAnsi="Arial" w:cs="Arial"/>
              </w:rPr>
              <w:t xml:space="preserve">La lista provisional de solicitantes admitidas en el proceso selectivo para la colocación de </w:t>
            </w:r>
            <w:proofErr w:type="spellStart"/>
            <w:r w:rsidRPr="00C45C43">
              <w:rPr>
                <w:rFonts w:ascii="Arial" w:eastAsia="Calibri" w:hAnsi="Arial" w:cs="Arial"/>
              </w:rPr>
              <w:t>txosnas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en las fiestas de San Juan se publicó en la web municipal el 1 de junio de 2026.Finalizado el plazo de presentación de reclamaciones y resueltas las mismas se publica la lista definitiva de solicitantes admitidas:</w:t>
            </w:r>
          </w:p>
        </w:tc>
      </w:tr>
      <w:tr w:rsidR="00C45C43" w:rsidRPr="00C45C43" w14:paraId="7AC6F41C" w14:textId="77777777" w:rsidTr="00235800">
        <w:tc>
          <w:tcPr>
            <w:tcW w:w="3969" w:type="dxa"/>
            <w:gridSpan w:val="2"/>
          </w:tcPr>
          <w:p w14:paraId="2FDBF09A" w14:textId="77777777" w:rsidR="00C45C43" w:rsidRPr="00C45C43" w:rsidRDefault="00C45C43" w:rsidP="00C45C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2" w:type="dxa"/>
          </w:tcPr>
          <w:p w14:paraId="23AA1CD0" w14:textId="77777777" w:rsidR="00C45C43" w:rsidRPr="00C45C43" w:rsidRDefault="00C45C43" w:rsidP="00C45C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gridSpan w:val="2"/>
          </w:tcPr>
          <w:p w14:paraId="50201B5F" w14:textId="77777777" w:rsidR="00C45C43" w:rsidRPr="00C45C43" w:rsidRDefault="00C45C43" w:rsidP="00C45C43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C45C43" w:rsidRPr="00C45C43" w14:paraId="3348E8C2" w14:textId="77777777" w:rsidTr="00235800">
        <w:tc>
          <w:tcPr>
            <w:tcW w:w="3969" w:type="dxa"/>
            <w:gridSpan w:val="2"/>
          </w:tcPr>
          <w:p w14:paraId="3D8FC5E4" w14:textId="77777777" w:rsidR="00C45C43" w:rsidRPr="00C45C43" w:rsidRDefault="00C45C43" w:rsidP="00C45C43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C45C43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GB"/>
              </w:rPr>
              <w:t>ONARTUTAKO ESKATZAILEEN BEHIN-BEHTIKO ZERRENDA</w:t>
            </w:r>
          </w:p>
        </w:tc>
        <w:tc>
          <w:tcPr>
            <w:tcW w:w="562" w:type="dxa"/>
          </w:tcPr>
          <w:p w14:paraId="4FA78F13" w14:textId="77777777" w:rsidR="00C45C43" w:rsidRPr="00C45C43" w:rsidRDefault="00C45C43" w:rsidP="00C45C43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  <w:gridSpan w:val="2"/>
          </w:tcPr>
          <w:p w14:paraId="6A289E2C" w14:textId="77777777" w:rsidR="00C45C43" w:rsidRPr="00C45C43" w:rsidRDefault="00C45C43" w:rsidP="00C45C43">
            <w:pPr>
              <w:jc w:val="both"/>
              <w:rPr>
                <w:rFonts w:ascii="Arial" w:eastAsia="Calibri" w:hAnsi="Arial" w:cs="Arial"/>
              </w:rPr>
            </w:pPr>
            <w:r w:rsidRPr="00C45C43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 xml:space="preserve">LISTADO DEFINITIVO DE SOLICITANTES ADMITIDAS </w:t>
            </w:r>
          </w:p>
        </w:tc>
      </w:tr>
      <w:tr w:rsidR="00C45C43" w:rsidRPr="00C45C43" w14:paraId="5380885A" w14:textId="77777777" w:rsidTr="00235800">
        <w:tc>
          <w:tcPr>
            <w:tcW w:w="3969" w:type="dxa"/>
            <w:gridSpan w:val="2"/>
          </w:tcPr>
          <w:p w14:paraId="0F162E1A" w14:textId="77777777" w:rsidR="00C45C43" w:rsidRPr="00C45C43" w:rsidRDefault="00C45C43" w:rsidP="00C45C43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562" w:type="dxa"/>
          </w:tcPr>
          <w:p w14:paraId="60F343D4" w14:textId="77777777" w:rsidR="00C45C43" w:rsidRPr="00C45C43" w:rsidRDefault="00C45C43" w:rsidP="00C45C43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  <w:gridSpan w:val="2"/>
          </w:tcPr>
          <w:p w14:paraId="6F7E188B" w14:textId="77777777" w:rsidR="00C45C43" w:rsidRPr="00C45C43" w:rsidRDefault="00C45C43" w:rsidP="00C45C43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  <w:tr w:rsidR="00C45C43" w:rsidRPr="00C45C43" w14:paraId="4A3F0EA1" w14:textId="77777777" w:rsidTr="002358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vAlign w:val="center"/>
          </w:tcPr>
          <w:p w14:paraId="04FBC847" w14:textId="77777777" w:rsidR="00C45C43" w:rsidRPr="00C45C43" w:rsidRDefault="00C45C43" w:rsidP="00C45C43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C45C43">
              <w:rPr>
                <w:rFonts w:ascii="Arial" w:hAnsi="Arial" w:cs="Arial"/>
                <w:sz w:val="16"/>
                <w:szCs w:val="16"/>
              </w:rPr>
              <w:t>G20668356</w:t>
            </w:r>
          </w:p>
        </w:tc>
      </w:tr>
      <w:tr w:rsidR="00C45C43" w:rsidRPr="00C45C43" w14:paraId="3F9EB6A3" w14:textId="77777777" w:rsidTr="002358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vAlign w:val="center"/>
          </w:tcPr>
          <w:p w14:paraId="70211139" w14:textId="77777777" w:rsidR="00C45C43" w:rsidRPr="00C45C43" w:rsidRDefault="00C45C43" w:rsidP="00C45C43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C45C43">
              <w:rPr>
                <w:rFonts w:ascii="Arial" w:hAnsi="Arial" w:cs="Arial"/>
                <w:sz w:val="16"/>
                <w:szCs w:val="16"/>
              </w:rPr>
              <w:t>G75156364</w:t>
            </w:r>
          </w:p>
        </w:tc>
      </w:tr>
      <w:tr w:rsidR="00C45C43" w:rsidRPr="00C45C43" w14:paraId="6869AF6A" w14:textId="77777777" w:rsidTr="002358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vAlign w:val="center"/>
          </w:tcPr>
          <w:p w14:paraId="46D159AA" w14:textId="77777777" w:rsidR="00C45C43" w:rsidRPr="00C45C43" w:rsidRDefault="00C45C43" w:rsidP="00C45C43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C45C43">
              <w:rPr>
                <w:rFonts w:ascii="Arial" w:hAnsi="Arial" w:cs="Arial"/>
                <w:sz w:val="16"/>
                <w:szCs w:val="16"/>
              </w:rPr>
              <w:t>G31137482</w:t>
            </w:r>
          </w:p>
        </w:tc>
      </w:tr>
      <w:tr w:rsidR="00C45C43" w:rsidRPr="00C45C43" w14:paraId="4C71860D" w14:textId="77777777" w:rsidTr="002358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vAlign w:val="center"/>
          </w:tcPr>
          <w:p w14:paraId="397B5B7C" w14:textId="77777777" w:rsidR="00C45C43" w:rsidRPr="00C45C43" w:rsidRDefault="00C45C43" w:rsidP="00C45C43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C45C43">
              <w:rPr>
                <w:rFonts w:ascii="Arial" w:hAnsi="Arial" w:cs="Arial"/>
                <w:sz w:val="16"/>
                <w:szCs w:val="16"/>
              </w:rPr>
              <w:t>G75127555</w:t>
            </w:r>
          </w:p>
        </w:tc>
      </w:tr>
      <w:tr w:rsidR="00C45C43" w:rsidRPr="00C45C43" w14:paraId="7439112F" w14:textId="77777777" w:rsidTr="002358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vAlign w:val="center"/>
          </w:tcPr>
          <w:p w14:paraId="3A30910A" w14:textId="77777777" w:rsidR="00C45C43" w:rsidRPr="00C45C43" w:rsidRDefault="00C45C43" w:rsidP="00C45C43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C45C43">
              <w:rPr>
                <w:rFonts w:ascii="Arial" w:hAnsi="Arial" w:cs="Arial"/>
                <w:sz w:val="16"/>
                <w:szCs w:val="16"/>
              </w:rPr>
              <w:t>G72815814</w:t>
            </w:r>
          </w:p>
        </w:tc>
      </w:tr>
      <w:tr w:rsidR="00C45C43" w:rsidRPr="00C45C43" w14:paraId="7AFE1D50" w14:textId="77777777" w:rsidTr="002358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shd w:val="clear" w:color="000000" w:fill="FFFFFF"/>
            <w:vAlign w:val="center"/>
          </w:tcPr>
          <w:p w14:paraId="4C552F23" w14:textId="77777777" w:rsidR="00C45C43" w:rsidRPr="00C45C43" w:rsidRDefault="00C45C43" w:rsidP="00C45C43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C45C43">
              <w:rPr>
                <w:rFonts w:ascii="Arial" w:eastAsia="Calibri" w:hAnsi="Arial" w:cs="Arial"/>
                <w:sz w:val="16"/>
                <w:szCs w:val="16"/>
              </w:rPr>
              <w:t>G75071977</w:t>
            </w:r>
          </w:p>
        </w:tc>
      </w:tr>
    </w:tbl>
    <w:p w14:paraId="01B790D5" w14:textId="77777777" w:rsidR="00C45C43" w:rsidRPr="00C45C43" w:rsidRDefault="00C45C43" w:rsidP="00C45C43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7A3BFE23" w14:textId="77777777" w:rsidR="00C45C43" w:rsidRPr="00C45C43" w:rsidRDefault="00C45C43" w:rsidP="00C45C43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6A917ED9" w14:textId="77777777" w:rsidR="00C45C43" w:rsidRPr="00C45C43" w:rsidRDefault="00C45C43" w:rsidP="00C45C43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C45C43" w:rsidRPr="00C45C43" w14:paraId="2768B91E" w14:textId="77777777" w:rsidTr="00235800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6ABC3E98" w14:textId="77777777" w:rsidR="00C45C43" w:rsidRPr="00C45C43" w:rsidRDefault="00C45C43" w:rsidP="00C45C43">
            <w:pPr>
              <w:rPr>
                <w:rFonts w:ascii="Arial" w:eastAsia="Calibri" w:hAnsi="Arial" w:cs="Arial"/>
              </w:rPr>
            </w:pPr>
            <w:proofErr w:type="spellStart"/>
            <w:r w:rsidRPr="00C45C43">
              <w:rPr>
                <w:rFonts w:ascii="Arial" w:eastAsia="Calibri" w:hAnsi="Arial" w:cs="Arial"/>
              </w:rPr>
              <w:t>Eibar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2026ko </w:t>
            </w:r>
            <w:proofErr w:type="spellStart"/>
            <w:r w:rsidRPr="00C45C43">
              <w:rPr>
                <w:rFonts w:ascii="Arial" w:eastAsia="Calibri" w:hAnsi="Arial" w:cs="Arial"/>
              </w:rPr>
              <w:t>ekainaren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8an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2BA3F69" w14:textId="77777777" w:rsidR="00C45C43" w:rsidRPr="00C45C43" w:rsidRDefault="00C45C43" w:rsidP="00C45C43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4E1F7217" w14:textId="77777777" w:rsidR="00C45C43" w:rsidRPr="00C45C43" w:rsidRDefault="00C45C43" w:rsidP="00C45C43">
            <w:pPr>
              <w:rPr>
                <w:rFonts w:ascii="Arial" w:eastAsia="Calibri" w:hAnsi="Arial" w:cs="Arial"/>
              </w:rPr>
            </w:pPr>
            <w:proofErr w:type="spellStart"/>
            <w:r w:rsidRPr="00C45C43">
              <w:rPr>
                <w:rFonts w:ascii="Arial" w:eastAsia="Calibri" w:hAnsi="Arial" w:cs="Arial"/>
              </w:rPr>
              <w:t>Eibar</w:t>
            </w:r>
            <w:proofErr w:type="spellEnd"/>
            <w:r w:rsidRPr="00C45C43">
              <w:rPr>
                <w:rFonts w:ascii="Arial" w:eastAsia="Calibri" w:hAnsi="Arial" w:cs="Arial"/>
              </w:rPr>
              <w:t xml:space="preserve"> a 8 de junio de 2026</w:t>
            </w:r>
          </w:p>
        </w:tc>
      </w:tr>
    </w:tbl>
    <w:p w14:paraId="779288CA" w14:textId="77777777" w:rsidR="00C45C43" w:rsidRPr="00C45C43" w:rsidRDefault="00C45C43" w:rsidP="00C45C43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4B96A5DE" w14:textId="77777777" w:rsidR="00C45C43" w:rsidRPr="00C45C43" w:rsidRDefault="00C45C43" w:rsidP="00C45C43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6D66127B" w14:textId="77777777" w:rsidR="00C45C43" w:rsidRPr="00C45C43" w:rsidRDefault="00C45C43" w:rsidP="00C45C43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7FDFFAE8" w14:textId="77777777" w:rsidR="00C45C43" w:rsidRPr="00C45C43" w:rsidRDefault="00C45C43" w:rsidP="00C45C43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4EA98ACB" w14:textId="77777777" w:rsidR="00C45C43" w:rsidRPr="00C45C43" w:rsidRDefault="00C45C43" w:rsidP="00C45C4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593E78F8" w14:textId="77777777" w:rsidR="00C45C43" w:rsidRPr="00C45C43" w:rsidRDefault="00C45C43" w:rsidP="00C45C4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CB39929" w14:textId="77777777" w:rsidR="00C45C43" w:rsidRPr="00C45C43" w:rsidRDefault="00C45C43" w:rsidP="00C45C4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1079649" w14:textId="77777777" w:rsidR="00C45C43" w:rsidRPr="00C45C43" w:rsidRDefault="00C45C43" w:rsidP="00C45C4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B1D2092" w14:textId="77777777" w:rsidR="00C45C43" w:rsidRPr="00C45C43" w:rsidRDefault="00C45C43" w:rsidP="00C45C4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77767C3" w14:textId="77777777" w:rsidR="00C45C43" w:rsidRPr="00C45C43" w:rsidRDefault="00C45C43" w:rsidP="00C45C4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AD4A52A" w14:textId="77777777" w:rsidR="00C45C43" w:rsidRPr="00C45C43" w:rsidRDefault="00C45C43" w:rsidP="00C45C4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AD129BA" w14:textId="77777777" w:rsidR="00C45C43" w:rsidRPr="00C45C43" w:rsidRDefault="00C45C43" w:rsidP="00C45C43"/>
    <w:p w14:paraId="36B22390" w14:textId="77777777" w:rsidR="00C966AE" w:rsidRDefault="00C966AE"/>
    <w:sectPr w:rsidR="00C966AE" w:rsidSect="00C45C43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9F80A" w14:textId="77777777" w:rsidR="00C45C43" w:rsidRPr="002B158A" w:rsidRDefault="00C45C43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AACF2" w14:textId="77777777" w:rsidR="00C45C43" w:rsidRDefault="00C45C43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01175E43" wp14:editId="7887CE28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0CFCDFFA" wp14:editId="5C293A2F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7099ACD" w14:textId="77777777" w:rsidR="00C45C43" w:rsidRDefault="00C45C43" w:rsidP="00810551">
    <w:pPr>
      <w:pStyle w:val="Encabezado"/>
      <w:tabs>
        <w:tab w:val="clear" w:pos="4252"/>
        <w:tab w:val="clear" w:pos="8504"/>
        <w:tab w:val="center" w:pos="4873"/>
      </w:tabs>
    </w:pPr>
  </w:p>
  <w:p w14:paraId="468490F9" w14:textId="77777777" w:rsidR="00C45C43" w:rsidRDefault="00C45C43" w:rsidP="00810551">
    <w:pPr>
      <w:pStyle w:val="Encabezado"/>
      <w:tabs>
        <w:tab w:val="clear" w:pos="4252"/>
        <w:tab w:val="clear" w:pos="8504"/>
        <w:tab w:val="center" w:pos="4873"/>
      </w:tabs>
    </w:pPr>
  </w:p>
  <w:p w14:paraId="66BA8CE0" w14:textId="77777777" w:rsidR="00C45C43" w:rsidRDefault="00C45C43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1DBB6736" w14:textId="77777777" w:rsidR="00C45C43" w:rsidRDefault="00C45C43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3973436E" w14:textId="77777777" w:rsidR="00C45C43" w:rsidRDefault="00C45C43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C43"/>
    <w:rsid w:val="002F4C71"/>
    <w:rsid w:val="00835282"/>
    <w:rsid w:val="00C45C43"/>
    <w:rsid w:val="00C9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8F945"/>
  <w15:chartTrackingRefBased/>
  <w15:docId w15:val="{2632AD02-55DD-48A2-BFA3-33CDC1C6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45C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45C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45C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5C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45C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5C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5C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5C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5C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45C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45C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45C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45C4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45C4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5C4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5C4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5C4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5C4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45C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45C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45C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45C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45C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45C4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45C4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45C4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5C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5C4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45C4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C45C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45C43"/>
  </w:style>
  <w:style w:type="paragraph" w:styleId="Piedepgina">
    <w:name w:val="footer"/>
    <w:basedOn w:val="Normal"/>
    <w:link w:val="PiedepginaCar"/>
    <w:uiPriority w:val="99"/>
    <w:semiHidden/>
    <w:unhideWhenUsed/>
    <w:rsid w:val="00C45C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45C43"/>
  </w:style>
  <w:style w:type="table" w:styleId="Tablaconcuadrcula">
    <w:name w:val="Table Grid"/>
    <w:basedOn w:val="Tablanormal"/>
    <w:uiPriority w:val="39"/>
    <w:rsid w:val="00C45C4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721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2026-06-08T08:11:00Z</dcterms:created>
  <dcterms:modified xsi:type="dcterms:W3CDTF">2026-06-08T08:12:00Z</dcterms:modified>
</cp:coreProperties>
</file>