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6B971" w14:textId="77777777" w:rsidR="00907CD6" w:rsidRPr="006026C1" w:rsidRDefault="00907CD6" w:rsidP="00907CD6">
      <w:pPr>
        <w:spacing w:after="0" w:line="240" w:lineRule="auto"/>
        <w:ind w:left="-42" w:hanging="16"/>
        <w:rPr>
          <w:rFonts w:ascii="Calibri" w:eastAsia="Calibri" w:hAnsi="Calibri" w:cs="Times New Roman"/>
        </w:rPr>
      </w:pPr>
    </w:p>
    <w:p w14:paraId="5CE4C731" w14:textId="77777777" w:rsidR="00907CD6" w:rsidRPr="006026C1" w:rsidRDefault="00907CD6" w:rsidP="00907CD6">
      <w:pPr>
        <w:spacing w:after="0" w:line="240" w:lineRule="auto"/>
        <w:rPr>
          <w:rFonts w:ascii="Calibri" w:eastAsia="Calibri" w:hAnsi="Calibri" w:cs="Times New Roman"/>
        </w:rPr>
      </w:pPr>
    </w:p>
    <w:p w14:paraId="4FBA83E9" w14:textId="77777777" w:rsidR="00907CD6" w:rsidRPr="006026C1" w:rsidRDefault="00907CD6" w:rsidP="00907CD6">
      <w:pPr>
        <w:spacing w:after="0" w:line="240" w:lineRule="auto"/>
        <w:jc w:val="both"/>
        <w:rPr>
          <w:rFonts w:ascii="Arial" w:eastAsia="Calibri" w:hAnsi="Arial" w:cs="Arial"/>
          <w:sz w:val="22"/>
          <w:szCs w:val="22"/>
        </w:rPr>
      </w:pPr>
    </w:p>
    <w:p w14:paraId="4163502B" w14:textId="77777777" w:rsidR="00907CD6" w:rsidRPr="006026C1" w:rsidRDefault="00907CD6" w:rsidP="00907CD6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907CD6" w:rsidRPr="006026C1" w14:paraId="60E1DA36" w14:textId="77777777" w:rsidTr="006E70F4">
        <w:tc>
          <w:tcPr>
            <w:tcW w:w="4106" w:type="dxa"/>
          </w:tcPr>
          <w:p w14:paraId="1A076940" w14:textId="77777777" w:rsidR="00907CD6" w:rsidRPr="006026C1" w:rsidRDefault="00907CD6" w:rsidP="006E70F4">
            <w:pPr>
              <w:jc w:val="center"/>
              <w:rPr>
                <w:rFonts w:ascii="Arial" w:eastAsia="Calibri" w:hAnsi="Arial" w:cs="Arial"/>
                <w:b/>
              </w:rPr>
            </w:pPr>
            <w:r w:rsidRPr="006026C1">
              <w:rPr>
                <w:rFonts w:ascii="Arial" w:eastAsia="Calibri" w:hAnsi="Arial" w:cs="Arial"/>
                <w:b/>
              </w:rPr>
              <w:t>IRAGARKIA</w:t>
            </w:r>
          </w:p>
        </w:tc>
        <w:tc>
          <w:tcPr>
            <w:tcW w:w="425" w:type="dxa"/>
          </w:tcPr>
          <w:p w14:paraId="295D77BF" w14:textId="77777777" w:rsidR="00907CD6" w:rsidRPr="006026C1" w:rsidRDefault="00907CD6" w:rsidP="006E70F4">
            <w:pPr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3963" w:type="dxa"/>
          </w:tcPr>
          <w:p w14:paraId="01C79669" w14:textId="77777777" w:rsidR="00907CD6" w:rsidRPr="006026C1" w:rsidRDefault="00907CD6" w:rsidP="006E70F4">
            <w:pPr>
              <w:jc w:val="center"/>
              <w:rPr>
                <w:rFonts w:ascii="Arial" w:eastAsia="Calibri" w:hAnsi="Arial" w:cs="Arial"/>
                <w:b/>
              </w:rPr>
            </w:pPr>
            <w:r w:rsidRPr="006026C1">
              <w:rPr>
                <w:rFonts w:ascii="Arial" w:eastAsia="Calibri" w:hAnsi="Arial" w:cs="Arial"/>
                <w:b/>
              </w:rPr>
              <w:t>ANUNCIO</w:t>
            </w:r>
          </w:p>
        </w:tc>
      </w:tr>
    </w:tbl>
    <w:p w14:paraId="537D3FEE" w14:textId="77777777" w:rsidR="00907CD6" w:rsidRPr="006026C1" w:rsidRDefault="00907CD6" w:rsidP="00907CD6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907CD6" w:rsidRPr="006026C1" w14:paraId="0F2632B0" w14:textId="77777777" w:rsidTr="006E70F4">
        <w:tc>
          <w:tcPr>
            <w:tcW w:w="4106" w:type="dxa"/>
          </w:tcPr>
          <w:p w14:paraId="070A770A" w14:textId="77777777" w:rsidR="00907CD6" w:rsidRPr="006026C1" w:rsidRDefault="00907CD6" w:rsidP="006E70F4">
            <w:pPr>
              <w:jc w:val="both"/>
              <w:rPr>
                <w:rFonts w:ascii="Calibri" w:eastAsia="Calibri" w:hAnsi="Calibri" w:cs="Times New Roman"/>
              </w:rPr>
            </w:pPr>
          </w:p>
        </w:tc>
        <w:tc>
          <w:tcPr>
            <w:tcW w:w="425" w:type="dxa"/>
          </w:tcPr>
          <w:p w14:paraId="37856B7D" w14:textId="77777777" w:rsidR="00907CD6" w:rsidRPr="006026C1" w:rsidRDefault="00907CD6" w:rsidP="006E70F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63" w:type="dxa"/>
          </w:tcPr>
          <w:p w14:paraId="14795E60" w14:textId="77777777" w:rsidR="00907CD6" w:rsidRPr="006026C1" w:rsidRDefault="00907CD6" w:rsidP="006E70F4">
            <w:pPr>
              <w:jc w:val="both"/>
              <w:rPr>
                <w:rFonts w:ascii="Arial" w:eastAsia="Calibri" w:hAnsi="Arial" w:cs="Arial"/>
              </w:rPr>
            </w:pPr>
          </w:p>
        </w:tc>
      </w:tr>
      <w:tr w:rsidR="00907CD6" w:rsidRPr="006026C1" w14:paraId="32074393" w14:textId="77777777" w:rsidTr="006E70F4">
        <w:tc>
          <w:tcPr>
            <w:tcW w:w="4106" w:type="dxa"/>
          </w:tcPr>
          <w:p w14:paraId="47734B0D" w14:textId="77777777" w:rsidR="00907CD6" w:rsidRPr="006026C1" w:rsidRDefault="00907CD6" w:rsidP="006E70F4">
            <w:pPr>
              <w:jc w:val="both"/>
              <w:rPr>
                <w:rFonts w:ascii="Arial" w:eastAsia="Calibri" w:hAnsi="Arial" w:cs="Arial"/>
              </w:rPr>
            </w:pPr>
            <w:proofErr w:type="spellStart"/>
            <w:r w:rsidRPr="006026C1">
              <w:rPr>
                <w:rFonts w:ascii="Arial" w:eastAsia="Calibri" w:hAnsi="Arial" w:cs="Arial"/>
              </w:rPr>
              <w:t>Arrateko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jaietan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saltokiak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jartzeko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hautaketa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prozesuan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onartutako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pertsonen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behin-behineko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zerrenda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Udalaren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webgunean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argitaratu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zen </w:t>
            </w:r>
            <w:proofErr w:type="spellStart"/>
            <w:r w:rsidRPr="006026C1">
              <w:rPr>
                <w:rFonts w:ascii="Arial" w:eastAsia="Calibri" w:hAnsi="Arial" w:cs="Arial"/>
              </w:rPr>
              <w:t>ekainaren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8an 2026.</w:t>
            </w:r>
            <w:r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Erreklamazioak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aurkezteko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epea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bukaturik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eta </w:t>
            </w:r>
            <w:proofErr w:type="spellStart"/>
            <w:r w:rsidRPr="006026C1">
              <w:rPr>
                <w:rFonts w:ascii="Arial" w:eastAsia="Calibri" w:hAnsi="Arial" w:cs="Arial"/>
              </w:rPr>
              <w:t>haiek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ebatzirik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, </w:t>
            </w:r>
            <w:proofErr w:type="spellStart"/>
            <w:r w:rsidRPr="006026C1">
              <w:rPr>
                <w:rFonts w:ascii="Arial" w:eastAsia="Calibri" w:hAnsi="Arial" w:cs="Arial"/>
              </w:rPr>
              <w:t>argitara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ematen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da </w:t>
            </w:r>
            <w:proofErr w:type="spellStart"/>
            <w:r w:rsidRPr="006026C1">
              <w:rPr>
                <w:rFonts w:ascii="Arial" w:eastAsia="Calibri" w:hAnsi="Arial" w:cs="Arial"/>
              </w:rPr>
              <w:t>zozketarako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onartu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diren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eskaeren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behin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betiko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6026C1">
              <w:rPr>
                <w:rFonts w:ascii="Arial" w:eastAsia="Calibri" w:hAnsi="Arial" w:cs="Arial"/>
              </w:rPr>
              <w:t>zerrenda</w:t>
            </w:r>
            <w:proofErr w:type="spellEnd"/>
            <w:r w:rsidRPr="006026C1">
              <w:rPr>
                <w:rFonts w:ascii="Arial" w:eastAsia="Calibri" w:hAnsi="Arial" w:cs="Arial"/>
              </w:rPr>
              <w:t>:</w:t>
            </w:r>
          </w:p>
        </w:tc>
        <w:tc>
          <w:tcPr>
            <w:tcW w:w="425" w:type="dxa"/>
          </w:tcPr>
          <w:p w14:paraId="2D1305A5" w14:textId="77777777" w:rsidR="00907CD6" w:rsidRPr="006026C1" w:rsidRDefault="00907CD6" w:rsidP="006E70F4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</w:tcPr>
          <w:p w14:paraId="4DCC4F33" w14:textId="77777777" w:rsidR="00907CD6" w:rsidRPr="006026C1" w:rsidRDefault="00907CD6" w:rsidP="006E70F4">
            <w:pPr>
              <w:jc w:val="both"/>
              <w:rPr>
                <w:rFonts w:ascii="Arial" w:eastAsia="Calibri" w:hAnsi="Arial" w:cs="Arial"/>
              </w:rPr>
            </w:pPr>
            <w:r w:rsidRPr="006026C1">
              <w:rPr>
                <w:rFonts w:ascii="Arial" w:eastAsia="Calibri" w:hAnsi="Arial" w:cs="Arial"/>
              </w:rPr>
              <w:t xml:space="preserve">La lista provisional de personas admitidas en el proceso selectivo para la colocación de puestos de venta en las fiestas de </w:t>
            </w:r>
            <w:r>
              <w:rPr>
                <w:rFonts w:ascii="Arial" w:eastAsia="Calibri" w:hAnsi="Arial" w:cs="Arial"/>
              </w:rPr>
              <w:t>Arrate</w:t>
            </w:r>
            <w:r w:rsidRPr="006026C1">
              <w:rPr>
                <w:rFonts w:ascii="Arial" w:eastAsia="Calibri" w:hAnsi="Arial" w:cs="Arial"/>
              </w:rPr>
              <w:t xml:space="preserve"> se publicó en la web municipal el </w:t>
            </w:r>
            <w:r>
              <w:rPr>
                <w:rFonts w:ascii="Arial" w:eastAsia="Calibri" w:hAnsi="Arial" w:cs="Arial"/>
              </w:rPr>
              <w:t>8</w:t>
            </w:r>
            <w:r w:rsidRPr="006026C1">
              <w:rPr>
                <w:rFonts w:ascii="Arial" w:eastAsia="Calibri" w:hAnsi="Arial" w:cs="Arial"/>
              </w:rPr>
              <w:t xml:space="preserve"> de </w:t>
            </w:r>
            <w:r>
              <w:rPr>
                <w:rFonts w:ascii="Arial" w:eastAsia="Calibri" w:hAnsi="Arial" w:cs="Arial"/>
              </w:rPr>
              <w:t>junio</w:t>
            </w:r>
            <w:r w:rsidRPr="006026C1">
              <w:rPr>
                <w:rFonts w:ascii="Arial" w:eastAsia="Calibri" w:hAnsi="Arial" w:cs="Arial"/>
              </w:rPr>
              <w:t xml:space="preserve"> de 2026.Finalizado el plazo de presentación de reclamaciones y resueltas las mismas se publica la lista definitiva de </w:t>
            </w:r>
            <w:r>
              <w:rPr>
                <w:rFonts w:ascii="Arial" w:eastAsia="Calibri" w:hAnsi="Arial" w:cs="Arial"/>
              </w:rPr>
              <w:t xml:space="preserve">solicitudes </w:t>
            </w:r>
            <w:r w:rsidRPr="006026C1">
              <w:rPr>
                <w:rFonts w:ascii="Arial" w:eastAsia="Calibri" w:hAnsi="Arial" w:cs="Arial"/>
              </w:rPr>
              <w:t>admitidas a sorteo:</w:t>
            </w:r>
          </w:p>
        </w:tc>
      </w:tr>
    </w:tbl>
    <w:p w14:paraId="5BB83565" w14:textId="77777777" w:rsidR="00907CD6" w:rsidRPr="006026C1" w:rsidRDefault="00907CD6" w:rsidP="00907CD6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44E5391C" w14:textId="77777777" w:rsidR="00907CD6" w:rsidRPr="006026C1" w:rsidRDefault="00907CD6" w:rsidP="00907CD6">
      <w:pPr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"/>
        <w:tblW w:w="0" w:type="auto"/>
        <w:tblInd w:w="2552" w:type="dxa"/>
        <w:tblLook w:val="04A0" w:firstRow="1" w:lastRow="0" w:firstColumn="1" w:lastColumn="0" w:noHBand="0" w:noVBand="1"/>
      </w:tblPr>
      <w:tblGrid>
        <w:gridCol w:w="3544"/>
      </w:tblGrid>
      <w:tr w:rsidR="00907CD6" w:rsidRPr="00D17EE7" w14:paraId="527CDD1B" w14:textId="77777777" w:rsidTr="006E70F4">
        <w:tc>
          <w:tcPr>
            <w:tcW w:w="3544" w:type="dxa"/>
            <w:vAlign w:val="center"/>
          </w:tcPr>
          <w:p w14:paraId="28CCC3B6" w14:textId="77777777" w:rsidR="00907CD6" w:rsidRPr="00D17EE7" w:rsidRDefault="00907CD6" w:rsidP="006E70F4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29036939Z</w:t>
            </w:r>
          </w:p>
        </w:tc>
      </w:tr>
      <w:tr w:rsidR="00907CD6" w:rsidRPr="00D17EE7" w14:paraId="492B9FF5" w14:textId="77777777" w:rsidTr="006E70F4">
        <w:tc>
          <w:tcPr>
            <w:tcW w:w="3544" w:type="dxa"/>
            <w:vAlign w:val="center"/>
          </w:tcPr>
          <w:p w14:paraId="1B3B334C" w14:textId="77777777" w:rsidR="00907CD6" w:rsidRPr="00D17EE7" w:rsidRDefault="00907CD6" w:rsidP="006E70F4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13769702Q</w:t>
            </w:r>
          </w:p>
        </w:tc>
      </w:tr>
      <w:tr w:rsidR="00907CD6" w:rsidRPr="00D17EE7" w14:paraId="2214416A" w14:textId="77777777" w:rsidTr="006E70F4">
        <w:tc>
          <w:tcPr>
            <w:tcW w:w="3544" w:type="dxa"/>
            <w:vAlign w:val="center"/>
          </w:tcPr>
          <w:p w14:paraId="29A4606F" w14:textId="77777777" w:rsidR="00907CD6" w:rsidRPr="00D17EE7" w:rsidRDefault="00907CD6" w:rsidP="006E70F4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F95918207</w:t>
            </w:r>
          </w:p>
        </w:tc>
      </w:tr>
      <w:tr w:rsidR="00907CD6" w:rsidRPr="00D17EE7" w14:paraId="6D0040E2" w14:textId="77777777" w:rsidTr="006E70F4">
        <w:tc>
          <w:tcPr>
            <w:tcW w:w="3544" w:type="dxa"/>
            <w:vAlign w:val="center"/>
          </w:tcPr>
          <w:p w14:paraId="7E1E5718" w14:textId="77777777" w:rsidR="00907CD6" w:rsidRPr="00D17EE7" w:rsidRDefault="00907CD6" w:rsidP="006E70F4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30597613T</w:t>
            </w:r>
          </w:p>
        </w:tc>
      </w:tr>
      <w:tr w:rsidR="00907CD6" w:rsidRPr="00D17EE7" w14:paraId="6FFC1C54" w14:textId="77777777" w:rsidTr="006E70F4">
        <w:tc>
          <w:tcPr>
            <w:tcW w:w="3544" w:type="dxa"/>
            <w:vAlign w:val="center"/>
          </w:tcPr>
          <w:p w14:paraId="3DC60009" w14:textId="77777777" w:rsidR="00907CD6" w:rsidRPr="00D17EE7" w:rsidRDefault="00907CD6" w:rsidP="006E70F4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30628708E</w:t>
            </w:r>
          </w:p>
        </w:tc>
      </w:tr>
      <w:tr w:rsidR="00907CD6" w:rsidRPr="00D17EE7" w14:paraId="2EDA9B3F" w14:textId="77777777" w:rsidTr="006E70F4">
        <w:tc>
          <w:tcPr>
            <w:tcW w:w="3544" w:type="dxa"/>
            <w:vAlign w:val="center"/>
          </w:tcPr>
          <w:p w14:paraId="35D7B229" w14:textId="77777777" w:rsidR="00907CD6" w:rsidRPr="00D17EE7" w:rsidRDefault="00907CD6" w:rsidP="006E70F4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14589592W</w:t>
            </w:r>
          </w:p>
        </w:tc>
      </w:tr>
      <w:tr w:rsidR="00907CD6" w:rsidRPr="00D17EE7" w14:paraId="14D7602B" w14:textId="77777777" w:rsidTr="006E70F4">
        <w:tc>
          <w:tcPr>
            <w:tcW w:w="3544" w:type="dxa"/>
            <w:vAlign w:val="center"/>
          </w:tcPr>
          <w:p w14:paraId="13829D40" w14:textId="77777777" w:rsidR="00907CD6" w:rsidRPr="00D17EE7" w:rsidRDefault="00907CD6" w:rsidP="006E70F4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30649282B</w:t>
            </w:r>
          </w:p>
        </w:tc>
      </w:tr>
      <w:tr w:rsidR="00907CD6" w:rsidRPr="00D17EE7" w14:paraId="472445C3" w14:textId="77777777" w:rsidTr="006E70F4">
        <w:tc>
          <w:tcPr>
            <w:tcW w:w="3544" w:type="dxa"/>
            <w:vAlign w:val="center"/>
          </w:tcPr>
          <w:p w14:paraId="259102C7" w14:textId="77777777" w:rsidR="00907CD6" w:rsidRPr="00D17EE7" w:rsidRDefault="00907CD6" w:rsidP="006E70F4">
            <w:pPr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13096777W</w:t>
            </w:r>
          </w:p>
        </w:tc>
      </w:tr>
      <w:tr w:rsidR="00907CD6" w:rsidRPr="00D17EE7" w14:paraId="575B26CD" w14:textId="77777777" w:rsidTr="006E70F4">
        <w:tc>
          <w:tcPr>
            <w:tcW w:w="3544" w:type="dxa"/>
            <w:vAlign w:val="center"/>
          </w:tcPr>
          <w:p w14:paraId="55952FE4" w14:textId="77777777" w:rsidR="00907CD6" w:rsidRDefault="00907CD6" w:rsidP="006E70F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B95261301</w:t>
            </w:r>
          </w:p>
        </w:tc>
      </w:tr>
    </w:tbl>
    <w:p w14:paraId="5EEC72AB" w14:textId="77777777" w:rsidR="00907CD6" w:rsidRDefault="00907CD6" w:rsidP="00907CD6">
      <w:pPr>
        <w:tabs>
          <w:tab w:val="left" w:pos="2747"/>
        </w:tabs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p w14:paraId="2FF7EF0D" w14:textId="77777777" w:rsidR="00907CD6" w:rsidRPr="006026C1" w:rsidRDefault="00907CD6" w:rsidP="00907CD6">
      <w:pPr>
        <w:tabs>
          <w:tab w:val="left" w:pos="2747"/>
        </w:tabs>
        <w:spacing w:after="0" w:line="240" w:lineRule="auto"/>
        <w:rPr>
          <w:rFonts w:ascii="Arial" w:eastAsia="Calibri" w:hAnsi="Arial" w:cs="Arial"/>
          <w:sz w:val="22"/>
          <w:szCs w:val="22"/>
        </w:rPr>
      </w:pPr>
    </w:p>
    <w:tbl>
      <w:tblPr>
        <w:tblStyle w:val="Tablaconcuadrc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25"/>
        <w:gridCol w:w="3963"/>
      </w:tblGrid>
      <w:tr w:rsidR="00907CD6" w:rsidRPr="006026C1" w14:paraId="6529E725" w14:textId="77777777" w:rsidTr="006E70F4">
        <w:tc>
          <w:tcPr>
            <w:tcW w:w="4106" w:type="dxa"/>
          </w:tcPr>
          <w:p w14:paraId="559A92E6" w14:textId="77777777" w:rsidR="00907CD6" w:rsidRPr="006026C1" w:rsidRDefault="00907CD6" w:rsidP="006E70F4">
            <w:pPr>
              <w:rPr>
                <w:rFonts w:ascii="Arial" w:eastAsia="Calibri" w:hAnsi="Arial" w:cs="Arial"/>
              </w:rPr>
            </w:pPr>
            <w:r w:rsidRPr="006026C1">
              <w:rPr>
                <w:rFonts w:ascii="Arial" w:eastAsia="Calibri" w:hAnsi="Arial" w:cs="Arial"/>
              </w:rPr>
              <w:t>Eibar,202</w:t>
            </w:r>
            <w:r>
              <w:rPr>
                <w:rFonts w:ascii="Arial" w:eastAsia="Calibri" w:hAnsi="Arial" w:cs="Arial"/>
              </w:rPr>
              <w:t>6</w:t>
            </w:r>
            <w:r w:rsidRPr="006026C1">
              <w:rPr>
                <w:rFonts w:ascii="Arial" w:eastAsia="Calibri" w:hAnsi="Arial" w:cs="Arial"/>
              </w:rPr>
              <w:t xml:space="preserve">ko </w:t>
            </w:r>
            <w:proofErr w:type="spellStart"/>
            <w:r>
              <w:rPr>
                <w:rFonts w:ascii="Arial" w:eastAsia="Calibri" w:hAnsi="Arial" w:cs="Arial"/>
              </w:rPr>
              <w:t>ekainaren</w:t>
            </w:r>
            <w:proofErr w:type="spellEnd"/>
            <w:r>
              <w:rPr>
                <w:rFonts w:ascii="Arial" w:eastAsia="Calibri" w:hAnsi="Arial" w:cs="Arial"/>
              </w:rPr>
              <w:t xml:space="preserve"> 15</w:t>
            </w:r>
            <w:r w:rsidRPr="006026C1">
              <w:rPr>
                <w:rFonts w:ascii="Arial" w:eastAsia="Calibri" w:hAnsi="Arial" w:cs="Arial"/>
              </w:rPr>
              <w:t xml:space="preserve">a </w:t>
            </w:r>
          </w:p>
        </w:tc>
        <w:tc>
          <w:tcPr>
            <w:tcW w:w="425" w:type="dxa"/>
          </w:tcPr>
          <w:p w14:paraId="26025ED8" w14:textId="77777777" w:rsidR="00907CD6" w:rsidRPr="006026C1" w:rsidRDefault="00907CD6" w:rsidP="006E70F4">
            <w:pPr>
              <w:rPr>
                <w:rFonts w:ascii="Arial" w:eastAsia="Calibri" w:hAnsi="Arial" w:cs="Arial"/>
              </w:rPr>
            </w:pPr>
          </w:p>
        </w:tc>
        <w:tc>
          <w:tcPr>
            <w:tcW w:w="3963" w:type="dxa"/>
          </w:tcPr>
          <w:p w14:paraId="43FD3D6A" w14:textId="77777777" w:rsidR="00907CD6" w:rsidRPr="006026C1" w:rsidRDefault="00907CD6" w:rsidP="006E70F4">
            <w:pPr>
              <w:rPr>
                <w:rFonts w:ascii="Arial" w:eastAsia="Calibri" w:hAnsi="Arial" w:cs="Arial"/>
              </w:rPr>
            </w:pPr>
            <w:proofErr w:type="spellStart"/>
            <w:r w:rsidRPr="006026C1">
              <w:rPr>
                <w:rFonts w:ascii="Arial" w:eastAsia="Calibri" w:hAnsi="Arial" w:cs="Arial"/>
              </w:rPr>
              <w:t>Eibar</w:t>
            </w:r>
            <w:proofErr w:type="spellEnd"/>
            <w:r w:rsidRPr="006026C1">
              <w:rPr>
                <w:rFonts w:ascii="Arial" w:eastAsia="Calibri" w:hAnsi="Arial" w:cs="Arial"/>
              </w:rPr>
              <w:t xml:space="preserve">, </w:t>
            </w:r>
            <w:r>
              <w:rPr>
                <w:rFonts w:ascii="Arial" w:eastAsia="Calibri" w:hAnsi="Arial" w:cs="Arial"/>
              </w:rPr>
              <w:t>15</w:t>
            </w:r>
            <w:r w:rsidRPr="006026C1">
              <w:rPr>
                <w:rFonts w:ascii="Arial" w:eastAsia="Calibri" w:hAnsi="Arial" w:cs="Arial"/>
              </w:rPr>
              <w:t xml:space="preserve"> de </w:t>
            </w:r>
            <w:r>
              <w:rPr>
                <w:rFonts w:ascii="Arial" w:eastAsia="Calibri" w:hAnsi="Arial" w:cs="Arial"/>
              </w:rPr>
              <w:t>junio</w:t>
            </w:r>
            <w:r w:rsidRPr="006026C1">
              <w:rPr>
                <w:rFonts w:ascii="Arial" w:eastAsia="Calibri" w:hAnsi="Arial" w:cs="Arial"/>
              </w:rPr>
              <w:t xml:space="preserve"> de 202</w:t>
            </w:r>
            <w:r>
              <w:rPr>
                <w:rFonts w:ascii="Arial" w:eastAsia="Calibri" w:hAnsi="Arial" w:cs="Arial"/>
              </w:rPr>
              <w:t>6</w:t>
            </w:r>
          </w:p>
        </w:tc>
      </w:tr>
    </w:tbl>
    <w:p w14:paraId="139555E7" w14:textId="77777777" w:rsidR="00907CD6" w:rsidRPr="006026C1" w:rsidRDefault="00907CD6" w:rsidP="00907CD6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30D4220" w14:textId="77777777" w:rsidR="00907CD6" w:rsidRDefault="00907CD6" w:rsidP="00907CD6"/>
    <w:p w14:paraId="7AD27F14" w14:textId="77777777" w:rsidR="00C966AE" w:rsidRDefault="00C966AE"/>
    <w:sectPr w:rsidR="00C966AE" w:rsidSect="00907CD6">
      <w:headerReference w:type="default" r:id="rId4"/>
      <w:footerReference w:type="default" r:id="rId5"/>
      <w:pgSz w:w="11906" w:h="16838"/>
      <w:pgMar w:top="1440" w:right="108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85918" w14:textId="77777777" w:rsidR="00907CD6" w:rsidRPr="002B158A" w:rsidRDefault="00907CD6" w:rsidP="00046CA0">
    <w:pPr>
      <w:pStyle w:val="Piedepgina"/>
      <w:jc w:val="center"/>
      <w:rPr>
        <w:rFonts w:ascii="Arial" w:hAnsi="Arial" w:cs="Arial"/>
        <w:color w:val="767171"/>
        <w:sz w:val="16"/>
        <w:szCs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EC335" w14:textId="77777777" w:rsidR="00907CD6" w:rsidRDefault="00907CD6" w:rsidP="00810551">
    <w:pPr>
      <w:pStyle w:val="Encabezado"/>
      <w:tabs>
        <w:tab w:val="clear" w:pos="4252"/>
        <w:tab w:val="clear" w:pos="8504"/>
        <w:tab w:val="center" w:pos="4873"/>
      </w:tabs>
    </w:pPr>
    <w:r w:rsidRPr="00046CA0">
      <w:rPr>
        <w:noProof/>
        <w:lang w:eastAsia="es-ES"/>
      </w:rPr>
      <w:drawing>
        <wp:anchor distT="0" distB="0" distL="114300" distR="114300" simplePos="0" relativeHeight="251660288" behindDoc="1" locked="0" layoutInCell="1" allowOverlap="1" wp14:anchorId="182E2F7E" wp14:editId="3EE0A3E7">
          <wp:simplePos x="0" y="0"/>
          <wp:positionH relativeFrom="column">
            <wp:posOffset>4681996</wp:posOffset>
          </wp:positionH>
          <wp:positionV relativeFrom="paragraph">
            <wp:posOffset>125095</wp:posOffset>
          </wp:positionV>
          <wp:extent cx="1468161" cy="436863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905275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8161" cy="436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6CA0">
      <w:t xml:space="preserve"> </w:t>
    </w:r>
    <w:r w:rsidRPr="00F56463"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4AFCB86C" wp14:editId="5C3BE977">
          <wp:simplePos x="0" y="0"/>
          <wp:positionH relativeFrom="column">
            <wp:posOffset>25400</wp:posOffset>
          </wp:positionH>
          <wp:positionV relativeFrom="paragraph">
            <wp:posOffset>-4445</wp:posOffset>
          </wp:positionV>
          <wp:extent cx="2099814" cy="735330"/>
          <wp:effectExtent l="0" t="0" r="0" b="1270"/>
          <wp:wrapNone/>
          <wp:docPr id="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078278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9814" cy="735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1838C36" w14:textId="77777777" w:rsidR="00907CD6" w:rsidRDefault="00907CD6" w:rsidP="00810551">
    <w:pPr>
      <w:pStyle w:val="Encabezado"/>
      <w:tabs>
        <w:tab w:val="clear" w:pos="4252"/>
        <w:tab w:val="clear" w:pos="8504"/>
        <w:tab w:val="center" w:pos="4873"/>
      </w:tabs>
    </w:pPr>
  </w:p>
  <w:p w14:paraId="0EA6EA28" w14:textId="77777777" w:rsidR="00907CD6" w:rsidRDefault="00907CD6" w:rsidP="00810551">
    <w:pPr>
      <w:pStyle w:val="Encabezado"/>
      <w:tabs>
        <w:tab w:val="clear" w:pos="4252"/>
        <w:tab w:val="clear" w:pos="8504"/>
        <w:tab w:val="center" w:pos="4873"/>
      </w:tabs>
    </w:pPr>
  </w:p>
  <w:p w14:paraId="3471C1A5" w14:textId="77777777" w:rsidR="00907CD6" w:rsidRDefault="00907CD6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0B1EAADD" w14:textId="77777777" w:rsidR="00907CD6" w:rsidRDefault="00907CD6" w:rsidP="00810551">
    <w:pPr>
      <w:pStyle w:val="Encabezado"/>
      <w:tabs>
        <w:tab w:val="clear" w:pos="4252"/>
        <w:tab w:val="clear" w:pos="8504"/>
        <w:tab w:val="center" w:pos="4873"/>
      </w:tabs>
      <w:jc w:val="center"/>
    </w:pPr>
  </w:p>
  <w:p w14:paraId="328DA48C" w14:textId="77777777" w:rsidR="00907CD6" w:rsidRDefault="00907CD6" w:rsidP="00810551">
    <w:pPr>
      <w:pStyle w:val="Encabezado"/>
      <w:tabs>
        <w:tab w:val="clear" w:pos="4252"/>
        <w:tab w:val="clear" w:pos="8504"/>
        <w:tab w:val="center" w:pos="4873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CD6"/>
    <w:rsid w:val="002F4C71"/>
    <w:rsid w:val="0070712B"/>
    <w:rsid w:val="00907CD6"/>
    <w:rsid w:val="00C9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47015"/>
  <w15:chartTrackingRefBased/>
  <w15:docId w15:val="{2512B0D0-361F-40D0-981A-80548744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CD6"/>
  </w:style>
  <w:style w:type="paragraph" w:styleId="Ttulo1">
    <w:name w:val="heading 1"/>
    <w:basedOn w:val="Normal"/>
    <w:next w:val="Normal"/>
    <w:link w:val="Ttulo1Car"/>
    <w:uiPriority w:val="9"/>
    <w:qFormat/>
    <w:rsid w:val="00907C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07C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07C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07C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07C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7C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07C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07C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07C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07C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07C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07C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07CD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07CD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7C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07CD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07C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07C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07C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07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07C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07C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07C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07CD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07CD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07CD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07C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07CD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07CD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unhideWhenUsed/>
    <w:rsid w:val="00907C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07CD6"/>
  </w:style>
  <w:style w:type="paragraph" w:styleId="Piedepgina">
    <w:name w:val="footer"/>
    <w:basedOn w:val="Normal"/>
    <w:link w:val="PiedepginaCar"/>
    <w:uiPriority w:val="99"/>
    <w:semiHidden/>
    <w:unhideWhenUsed/>
    <w:rsid w:val="00907C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07CD6"/>
  </w:style>
  <w:style w:type="table" w:styleId="Tablaconcuadrcula">
    <w:name w:val="Table Grid"/>
    <w:basedOn w:val="Tablanormal"/>
    <w:uiPriority w:val="39"/>
    <w:rsid w:val="00907CD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907CD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688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1</cp:revision>
  <dcterms:created xsi:type="dcterms:W3CDTF">2026-06-15T12:06:00Z</dcterms:created>
  <dcterms:modified xsi:type="dcterms:W3CDTF">2026-06-15T12:06:00Z</dcterms:modified>
</cp:coreProperties>
</file>