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2C4" w:rsidRDefault="001832C4" w:rsidP="001832C4">
      <w:pPr>
        <w:jc w:val="center"/>
      </w:pPr>
      <w:r w:rsidRPr="00DF3F8C">
        <w:rPr>
          <w:noProof/>
          <w:lang w:eastAsia="es-ES"/>
        </w:rPr>
        <w:drawing>
          <wp:inline distT="0" distB="0" distL="0" distR="0" wp14:anchorId="1942990A" wp14:editId="2AF5D5D2">
            <wp:extent cx="1704408" cy="760651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605" cy="79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25"/>
        <w:gridCol w:w="3963"/>
      </w:tblGrid>
      <w:tr w:rsidR="001832C4" w:rsidTr="006A7468">
        <w:tc>
          <w:tcPr>
            <w:tcW w:w="4106" w:type="dxa"/>
          </w:tcPr>
          <w:p w:rsidR="001832C4" w:rsidRPr="00C04D26" w:rsidRDefault="001832C4" w:rsidP="006A7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4D26">
              <w:rPr>
                <w:rFonts w:ascii="Arial" w:hAnsi="Arial" w:cs="Arial"/>
                <w:b/>
                <w:sz w:val="24"/>
                <w:szCs w:val="24"/>
              </w:rPr>
              <w:t>IRAGARKIA</w:t>
            </w:r>
          </w:p>
        </w:tc>
        <w:tc>
          <w:tcPr>
            <w:tcW w:w="425" w:type="dxa"/>
          </w:tcPr>
          <w:p w:rsidR="001832C4" w:rsidRPr="00C04D26" w:rsidRDefault="001832C4" w:rsidP="006A7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1832C4" w:rsidRPr="00C04D26" w:rsidRDefault="001832C4" w:rsidP="006A7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4D26">
              <w:rPr>
                <w:rFonts w:ascii="Arial" w:hAnsi="Arial" w:cs="Arial"/>
                <w:b/>
                <w:sz w:val="24"/>
                <w:szCs w:val="24"/>
              </w:rPr>
              <w:t>ANUNCIO</w:t>
            </w:r>
          </w:p>
        </w:tc>
      </w:tr>
      <w:tr w:rsidR="001832C4" w:rsidRPr="007B19FF" w:rsidTr="006A7468">
        <w:tc>
          <w:tcPr>
            <w:tcW w:w="4106" w:type="dxa"/>
          </w:tcPr>
          <w:p w:rsidR="001832C4" w:rsidRPr="007B19FF" w:rsidRDefault="001832C4" w:rsidP="006A746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32C4" w:rsidRPr="007B19FF" w:rsidRDefault="001832C4" w:rsidP="006A7468">
            <w:pPr>
              <w:rPr>
                <w:sz w:val="16"/>
                <w:szCs w:val="16"/>
              </w:rPr>
            </w:pPr>
          </w:p>
        </w:tc>
        <w:tc>
          <w:tcPr>
            <w:tcW w:w="3963" w:type="dxa"/>
          </w:tcPr>
          <w:p w:rsidR="001832C4" w:rsidRPr="007B19FF" w:rsidRDefault="001832C4" w:rsidP="006A7468">
            <w:pPr>
              <w:rPr>
                <w:sz w:val="16"/>
                <w:szCs w:val="16"/>
              </w:rPr>
            </w:pPr>
          </w:p>
        </w:tc>
      </w:tr>
      <w:tr w:rsidR="001832C4" w:rsidTr="006A7468">
        <w:tc>
          <w:tcPr>
            <w:tcW w:w="4106" w:type="dxa"/>
          </w:tcPr>
          <w:p w:rsidR="001832C4" w:rsidRDefault="001832C4" w:rsidP="006A7468">
            <w:pPr>
              <w:jc w:val="both"/>
            </w:pPr>
            <w:r>
              <w:rPr>
                <w:rFonts w:ascii="Arial" w:hAnsi="Arial" w:cs="Arial"/>
              </w:rPr>
              <w:t xml:space="preserve">San Juan </w:t>
            </w:r>
            <w:proofErr w:type="spellStart"/>
            <w:r>
              <w:rPr>
                <w:rFonts w:ascii="Arial" w:hAnsi="Arial" w:cs="Arial"/>
              </w:rPr>
              <w:t>J</w:t>
            </w:r>
            <w:r w:rsidRPr="00CF2435">
              <w:rPr>
                <w:rFonts w:ascii="Arial" w:hAnsi="Arial" w:cs="Arial"/>
              </w:rPr>
              <w:t>aietan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salmenta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postu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bat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jartzeko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hautatuak</w:t>
            </w:r>
            <w:proofErr w:type="spellEnd"/>
            <w:r>
              <w:rPr>
                <w:rFonts w:ascii="Arial" w:hAnsi="Arial" w:cs="Arial"/>
              </w:rPr>
              <w:t xml:space="preserve"> izan </w:t>
            </w:r>
            <w:proofErr w:type="spellStart"/>
            <w:r>
              <w:rPr>
                <w:rFonts w:ascii="Arial" w:hAnsi="Arial" w:cs="Arial"/>
              </w:rPr>
              <w:t>diren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pertsonen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zerrenda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hurrengoa</w:t>
            </w:r>
            <w:proofErr w:type="spellEnd"/>
            <w:r>
              <w:rPr>
                <w:rFonts w:ascii="Arial" w:hAnsi="Arial" w:cs="Arial"/>
              </w:rPr>
              <w:t xml:space="preserve"> da:</w:t>
            </w:r>
          </w:p>
        </w:tc>
        <w:tc>
          <w:tcPr>
            <w:tcW w:w="425" w:type="dxa"/>
          </w:tcPr>
          <w:p w:rsidR="001832C4" w:rsidRDefault="001832C4" w:rsidP="006A7468"/>
        </w:tc>
        <w:tc>
          <w:tcPr>
            <w:tcW w:w="3963" w:type="dxa"/>
          </w:tcPr>
          <w:p w:rsidR="001832C4" w:rsidRPr="00CF2E3A" w:rsidRDefault="001832C4" w:rsidP="006A74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lista de personas adjudicadas para la colocación de puestos de venta en las fiestas de San Juan es la siguiente:</w:t>
            </w:r>
          </w:p>
        </w:tc>
      </w:tr>
      <w:tr w:rsidR="001832C4" w:rsidTr="006A7468">
        <w:tc>
          <w:tcPr>
            <w:tcW w:w="8494" w:type="dxa"/>
            <w:gridSpan w:val="3"/>
          </w:tcPr>
          <w:p w:rsidR="001832C4" w:rsidRDefault="001832C4" w:rsidP="006A7468">
            <w:pPr>
              <w:jc w:val="center"/>
              <w:rPr>
                <w:rFonts w:ascii="Arial" w:hAnsi="Arial" w:cs="Arial"/>
              </w:rPr>
            </w:pPr>
          </w:p>
        </w:tc>
      </w:tr>
      <w:tr w:rsidR="001832C4" w:rsidTr="006A7468">
        <w:tc>
          <w:tcPr>
            <w:tcW w:w="8494" w:type="dxa"/>
            <w:gridSpan w:val="3"/>
          </w:tcPr>
          <w:p w:rsidR="0096751B" w:rsidRPr="0096751B" w:rsidRDefault="0096751B" w:rsidP="00967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1B">
              <w:rPr>
                <w:rFonts w:ascii="Arial" w:hAnsi="Arial" w:cs="Arial"/>
                <w:sz w:val="16"/>
                <w:szCs w:val="16"/>
              </w:rPr>
              <w:t>X9962994S</w:t>
            </w:r>
          </w:p>
          <w:p w:rsidR="0096751B" w:rsidRPr="0096751B" w:rsidRDefault="0096751B" w:rsidP="00967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1B">
              <w:rPr>
                <w:rFonts w:ascii="Arial" w:hAnsi="Arial" w:cs="Arial"/>
                <w:sz w:val="16"/>
                <w:szCs w:val="16"/>
              </w:rPr>
              <w:t>41011263D</w:t>
            </w:r>
          </w:p>
          <w:p w:rsidR="0096751B" w:rsidRPr="0096751B" w:rsidRDefault="0096751B" w:rsidP="00967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1B">
              <w:rPr>
                <w:rFonts w:ascii="Arial" w:hAnsi="Arial" w:cs="Arial"/>
                <w:sz w:val="16"/>
                <w:szCs w:val="16"/>
              </w:rPr>
              <w:t>50995919C</w:t>
            </w:r>
          </w:p>
          <w:p w:rsidR="0096751B" w:rsidRPr="0096751B" w:rsidRDefault="0096751B" w:rsidP="00967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1B">
              <w:rPr>
                <w:rFonts w:ascii="Arial" w:hAnsi="Arial" w:cs="Arial"/>
                <w:sz w:val="16"/>
                <w:szCs w:val="16"/>
              </w:rPr>
              <w:t>74363383J</w:t>
            </w:r>
          </w:p>
          <w:p w:rsidR="0096751B" w:rsidRPr="0096751B" w:rsidRDefault="0096751B" w:rsidP="00967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1B">
              <w:rPr>
                <w:rFonts w:ascii="Arial" w:hAnsi="Arial" w:cs="Arial"/>
                <w:sz w:val="16"/>
                <w:szCs w:val="16"/>
              </w:rPr>
              <w:t>72276434S</w:t>
            </w:r>
          </w:p>
          <w:p w:rsidR="0096751B" w:rsidRPr="0096751B" w:rsidRDefault="0096751B" w:rsidP="00967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1B">
              <w:rPr>
                <w:rFonts w:ascii="Arial" w:hAnsi="Arial" w:cs="Arial"/>
                <w:sz w:val="16"/>
                <w:szCs w:val="16"/>
              </w:rPr>
              <w:t>79436514B</w:t>
            </w:r>
          </w:p>
          <w:p w:rsidR="0096751B" w:rsidRPr="0096751B" w:rsidRDefault="0096751B" w:rsidP="00967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1B">
              <w:rPr>
                <w:rFonts w:ascii="Arial" w:hAnsi="Arial" w:cs="Arial"/>
                <w:sz w:val="16"/>
                <w:szCs w:val="16"/>
              </w:rPr>
              <w:t>47422112E</w:t>
            </w:r>
          </w:p>
          <w:p w:rsidR="0096751B" w:rsidRPr="0096751B" w:rsidRDefault="0096751B" w:rsidP="00967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1B">
              <w:rPr>
                <w:rFonts w:ascii="Arial" w:hAnsi="Arial" w:cs="Arial"/>
                <w:sz w:val="16"/>
                <w:szCs w:val="16"/>
              </w:rPr>
              <w:t>47418946F</w:t>
            </w:r>
          </w:p>
          <w:p w:rsidR="0096751B" w:rsidRPr="0096751B" w:rsidRDefault="0096751B" w:rsidP="00967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1B">
              <w:rPr>
                <w:rFonts w:ascii="Arial" w:hAnsi="Arial" w:cs="Arial"/>
                <w:sz w:val="16"/>
                <w:szCs w:val="16"/>
              </w:rPr>
              <w:t>47418922Y</w:t>
            </w:r>
          </w:p>
          <w:p w:rsidR="0096751B" w:rsidRPr="0096751B" w:rsidRDefault="0096751B" w:rsidP="00967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1B">
              <w:rPr>
                <w:rFonts w:ascii="Arial" w:hAnsi="Arial" w:cs="Arial"/>
                <w:sz w:val="16"/>
                <w:szCs w:val="16"/>
              </w:rPr>
              <w:t>47422885J</w:t>
            </w:r>
          </w:p>
          <w:p w:rsidR="0096751B" w:rsidRPr="0096751B" w:rsidRDefault="0096751B" w:rsidP="00967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1B">
              <w:rPr>
                <w:rFonts w:ascii="Arial" w:hAnsi="Arial" w:cs="Arial"/>
                <w:sz w:val="16"/>
                <w:szCs w:val="16"/>
              </w:rPr>
              <w:t>07070989F</w:t>
            </w:r>
          </w:p>
          <w:p w:rsidR="0096751B" w:rsidRPr="0096751B" w:rsidRDefault="0096751B" w:rsidP="00967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1B">
              <w:rPr>
                <w:rFonts w:ascii="Arial" w:hAnsi="Arial" w:cs="Arial"/>
                <w:sz w:val="16"/>
                <w:szCs w:val="16"/>
              </w:rPr>
              <w:t>Y5166540H</w:t>
            </w:r>
          </w:p>
          <w:p w:rsidR="0096751B" w:rsidRPr="0096751B" w:rsidRDefault="0096751B" w:rsidP="00967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1B">
              <w:rPr>
                <w:rFonts w:ascii="Arial" w:hAnsi="Arial" w:cs="Arial"/>
                <w:sz w:val="16"/>
                <w:szCs w:val="16"/>
              </w:rPr>
              <w:t>72273861H</w:t>
            </w:r>
          </w:p>
          <w:p w:rsidR="0096751B" w:rsidRPr="0096751B" w:rsidRDefault="0096751B" w:rsidP="00967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1B">
              <w:rPr>
                <w:rFonts w:ascii="Arial" w:hAnsi="Arial" w:cs="Arial"/>
                <w:sz w:val="16"/>
                <w:szCs w:val="16"/>
              </w:rPr>
              <w:t>58032797W</w:t>
            </w:r>
          </w:p>
          <w:p w:rsidR="0096751B" w:rsidRPr="0096751B" w:rsidRDefault="0096751B" w:rsidP="00967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1B">
              <w:rPr>
                <w:rFonts w:ascii="Arial" w:hAnsi="Arial" w:cs="Arial"/>
                <w:sz w:val="16"/>
                <w:szCs w:val="16"/>
              </w:rPr>
              <w:t>49639580Z</w:t>
            </w:r>
          </w:p>
          <w:p w:rsidR="0096751B" w:rsidRPr="0096751B" w:rsidRDefault="0096751B" w:rsidP="00967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1B">
              <w:rPr>
                <w:rFonts w:ascii="Arial" w:hAnsi="Arial" w:cs="Arial"/>
                <w:sz w:val="16"/>
                <w:szCs w:val="16"/>
              </w:rPr>
              <w:t>47482087J</w:t>
            </w:r>
          </w:p>
          <w:p w:rsidR="0096751B" w:rsidRPr="0096751B" w:rsidRDefault="0096751B" w:rsidP="00967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1B">
              <w:rPr>
                <w:rFonts w:ascii="Arial" w:hAnsi="Arial" w:cs="Arial"/>
                <w:sz w:val="16"/>
                <w:szCs w:val="16"/>
              </w:rPr>
              <w:t>72850610L</w:t>
            </w:r>
          </w:p>
          <w:p w:rsidR="0096751B" w:rsidRPr="0096751B" w:rsidRDefault="0096751B" w:rsidP="00967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1B">
              <w:rPr>
                <w:rFonts w:ascii="Arial" w:hAnsi="Arial" w:cs="Arial"/>
                <w:sz w:val="16"/>
                <w:szCs w:val="16"/>
              </w:rPr>
              <w:t>05317218D</w:t>
            </w:r>
          </w:p>
          <w:p w:rsidR="0096751B" w:rsidRPr="0096751B" w:rsidRDefault="0096751B" w:rsidP="00967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1B">
              <w:rPr>
                <w:rFonts w:ascii="Arial" w:hAnsi="Arial" w:cs="Arial"/>
                <w:sz w:val="16"/>
                <w:szCs w:val="16"/>
              </w:rPr>
              <w:t>72846041G</w:t>
            </w:r>
          </w:p>
          <w:p w:rsidR="0096751B" w:rsidRPr="0096751B" w:rsidRDefault="0096751B" w:rsidP="00967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1B">
              <w:rPr>
                <w:rFonts w:ascii="Arial" w:hAnsi="Arial" w:cs="Arial"/>
                <w:sz w:val="16"/>
                <w:szCs w:val="16"/>
              </w:rPr>
              <w:t>79268844B</w:t>
            </w:r>
          </w:p>
          <w:p w:rsidR="0096751B" w:rsidRPr="0096751B" w:rsidRDefault="0096751B" w:rsidP="00967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1B">
              <w:rPr>
                <w:rFonts w:ascii="Arial" w:hAnsi="Arial" w:cs="Arial"/>
                <w:sz w:val="16"/>
                <w:szCs w:val="16"/>
              </w:rPr>
              <w:t>X6484009X</w:t>
            </w:r>
          </w:p>
          <w:p w:rsidR="0096751B" w:rsidRPr="0096751B" w:rsidRDefault="0096751B" w:rsidP="00967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1B">
              <w:rPr>
                <w:rFonts w:ascii="Arial" w:hAnsi="Arial" w:cs="Arial"/>
                <w:sz w:val="16"/>
                <w:szCs w:val="16"/>
              </w:rPr>
              <w:t>58044844C</w:t>
            </w:r>
          </w:p>
          <w:p w:rsidR="0096751B" w:rsidRPr="00E3704C" w:rsidRDefault="0096751B" w:rsidP="00967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51B">
              <w:rPr>
                <w:rFonts w:ascii="Arial" w:hAnsi="Arial" w:cs="Arial"/>
                <w:sz w:val="16"/>
                <w:szCs w:val="16"/>
              </w:rPr>
              <w:t>51001168W</w:t>
            </w:r>
          </w:p>
        </w:tc>
      </w:tr>
      <w:tr w:rsidR="001832C4" w:rsidTr="006A7468">
        <w:tc>
          <w:tcPr>
            <w:tcW w:w="8494" w:type="dxa"/>
            <w:gridSpan w:val="3"/>
          </w:tcPr>
          <w:p w:rsidR="001832C4" w:rsidRPr="00E3704C" w:rsidRDefault="001832C4" w:rsidP="006A746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832C4" w:rsidTr="006A7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1832C4" w:rsidRPr="00CC43CE" w:rsidRDefault="001832C4" w:rsidP="006A7468">
            <w:pPr>
              <w:jc w:val="both"/>
              <w:rPr>
                <w:rFonts w:ascii="Arial" w:hAnsi="Arial" w:cs="Arial"/>
              </w:rPr>
            </w:pPr>
            <w:proofErr w:type="spellStart"/>
            <w:r w:rsidRPr="00CC43CE">
              <w:rPr>
                <w:rFonts w:ascii="Arial" w:hAnsi="Arial" w:cs="Arial"/>
              </w:rPr>
              <w:t>Saltoki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bakoitzari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dagokion</w:t>
            </w:r>
            <w:proofErr w:type="spellEnd"/>
            <w:r w:rsidRPr="00CC43CE">
              <w:rPr>
                <w:rFonts w:ascii="Arial" w:hAnsi="Arial" w:cs="Arial"/>
              </w:rPr>
              <w:t xml:space="preserve"> tasaren </w:t>
            </w:r>
            <w:proofErr w:type="spellStart"/>
            <w:r w:rsidRPr="00CC43CE">
              <w:rPr>
                <w:rFonts w:ascii="Arial" w:hAnsi="Arial" w:cs="Arial"/>
              </w:rPr>
              <w:t>ordainketa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hurrengo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moduan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egingo</w:t>
            </w:r>
            <w:proofErr w:type="spellEnd"/>
            <w:r w:rsidRPr="00CC43CE">
              <w:rPr>
                <w:rFonts w:ascii="Arial" w:hAnsi="Arial" w:cs="Arial"/>
              </w:rPr>
              <w:t xml:space="preserve"> da:</w:t>
            </w:r>
          </w:p>
          <w:p w:rsidR="001832C4" w:rsidRPr="00CC43CE" w:rsidRDefault="001832C4" w:rsidP="006A7468">
            <w:pPr>
              <w:jc w:val="both"/>
              <w:rPr>
                <w:rFonts w:ascii="Arial" w:hAnsi="Arial" w:cs="Arial"/>
              </w:rPr>
            </w:pPr>
          </w:p>
          <w:p w:rsidR="001832C4" w:rsidRDefault="001832C4" w:rsidP="006A7468">
            <w:pPr>
              <w:jc w:val="both"/>
              <w:rPr>
                <w:rFonts w:ascii="Arial" w:hAnsi="Arial" w:cs="Arial"/>
              </w:rPr>
            </w:pPr>
            <w:proofErr w:type="spellStart"/>
            <w:r w:rsidRPr="00CC43CE">
              <w:rPr>
                <w:rFonts w:ascii="Arial" w:hAnsi="Arial" w:cs="Arial"/>
              </w:rPr>
              <w:t>Banku-transferentzia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edo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ordainketa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eginez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udal-titulartasuneko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kontu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honetara</w:t>
            </w:r>
            <w:proofErr w:type="spellEnd"/>
            <w:r w:rsidRPr="00CC43CE">
              <w:rPr>
                <w:rFonts w:ascii="Arial" w:hAnsi="Arial" w:cs="Arial"/>
              </w:rPr>
              <w:t>:</w:t>
            </w:r>
          </w:p>
          <w:p w:rsidR="001832C4" w:rsidRPr="00CC43CE" w:rsidRDefault="001832C4" w:rsidP="006A7468">
            <w:pPr>
              <w:jc w:val="both"/>
              <w:rPr>
                <w:rFonts w:ascii="Arial" w:hAnsi="Arial" w:cs="Arial"/>
              </w:rPr>
            </w:pPr>
          </w:p>
          <w:p w:rsidR="001832C4" w:rsidRDefault="001832C4" w:rsidP="006A74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ES45 2095 5035 0110 6104 3708</w:t>
            </w:r>
          </w:p>
          <w:p w:rsidR="001832C4" w:rsidRDefault="001832C4" w:rsidP="006A7468">
            <w:pPr>
              <w:jc w:val="both"/>
              <w:rPr>
                <w:rFonts w:ascii="Arial" w:hAnsi="Arial" w:cs="Arial"/>
              </w:rPr>
            </w:pPr>
          </w:p>
          <w:p w:rsidR="001832C4" w:rsidRPr="00CC43CE" w:rsidRDefault="001832C4" w:rsidP="006A74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proofErr w:type="spellStart"/>
            <w:r>
              <w:rPr>
                <w:rFonts w:ascii="Arial" w:hAnsi="Arial" w:cs="Arial"/>
              </w:rPr>
              <w:t>Ordaintzeko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azken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eguna</w:t>
            </w:r>
            <w:proofErr w:type="spellEnd"/>
            <w:r>
              <w:rPr>
                <w:rFonts w:ascii="Arial" w:hAnsi="Arial" w:cs="Arial"/>
              </w:rPr>
              <w:t>: 202</w:t>
            </w:r>
            <w:r w:rsidR="00874086">
              <w:rPr>
                <w:rFonts w:ascii="Arial" w:hAnsi="Arial" w:cs="Arial"/>
              </w:rPr>
              <w:t>3</w:t>
            </w:r>
            <w:r w:rsidRPr="00CC43CE">
              <w:rPr>
                <w:rFonts w:ascii="Arial" w:hAnsi="Arial" w:cs="Arial"/>
              </w:rPr>
              <w:t>-0</w:t>
            </w:r>
            <w:r>
              <w:rPr>
                <w:rFonts w:ascii="Arial" w:hAnsi="Arial" w:cs="Arial"/>
              </w:rPr>
              <w:t>6</w:t>
            </w:r>
            <w:r w:rsidRPr="00CC43C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  <w:r w:rsidR="0087408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,</w:t>
            </w:r>
            <w:r w:rsidR="00874086">
              <w:rPr>
                <w:rFonts w:ascii="Arial" w:hAnsi="Arial" w:cs="Arial"/>
              </w:rPr>
              <w:t xml:space="preserve"> astelehena.</w:t>
            </w:r>
          </w:p>
          <w:p w:rsidR="001832C4" w:rsidRDefault="001832C4" w:rsidP="006A74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proofErr w:type="spellStart"/>
            <w:r w:rsidRPr="00CC43CE">
              <w:rPr>
                <w:rFonts w:ascii="Arial" w:hAnsi="Arial" w:cs="Arial"/>
              </w:rPr>
              <w:t>Transferentziaren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kontzeptuan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azaldu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beharko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dira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zozketa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onuradun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atera</w:t>
            </w:r>
            <w:proofErr w:type="spellEnd"/>
            <w:r w:rsidRPr="00CC43CE">
              <w:rPr>
                <w:rFonts w:ascii="Arial" w:hAnsi="Arial" w:cs="Arial"/>
              </w:rPr>
              <w:t xml:space="preserve"> den </w:t>
            </w:r>
            <w:proofErr w:type="spellStart"/>
            <w:r w:rsidRPr="00CC43CE">
              <w:rPr>
                <w:rFonts w:ascii="Arial" w:hAnsi="Arial" w:cs="Arial"/>
              </w:rPr>
              <w:t>pertsonaren</w:t>
            </w:r>
            <w:proofErr w:type="spellEnd"/>
            <w:r w:rsidRPr="00CC43CE">
              <w:rPr>
                <w:rFonts w:ascii="Arial" w:hAnsi="Arial" w:cs="Arial"/>
              </w:rPr>
              <w:t xml:space="preserve"> NAN eta </w:t>
            </w:r>
            <w:proofErr w:type="spellStart"/>
            <w:r w:rsidRPr="00CC43CE">
              <w:rPr>
                <w:rFonts w:ascii="Arial" w:hAnsi="Arial" w:cs="Arial"/>
              </w:rPr>
              <w:t>izen-abizenak</w:t>
            </w:r>
            <w:proofErr w:type="spellEnd"/>
            <w:r w:rsidRPr="00CC43CE">
              <w:rPr>
                <w:rFonts w:ascii="Arial" w:hAnsi="Arial" w:cs="Arial"/>
              </w:rPr>
              <w:t>.</w:t>
            </w:r>
          </w:p>
          <w:p w:rsidR="001832C4" w:rsidRPr="00CC43CE" w:rsidRDefault="001832C4" w:rsidP="006A7468">
            <w:pPr>
              <w:jc w:val="both"/>
              <w:rPr>
                <w:rFonts w:ascii="Arial" w:hAnsi="Arial" w:cs="Arial"/>
              </w:rPr>
            </w:pPr>
          </w:p>
          <w:p w:rsidR="001832C4" w:rsidRDefault="001832C4" w:rsidP="006A7468">
            <w:pPr>
              <w:jc w:val="both"/>
              <w:rPr>
                <w:rFonts w:ascii="Arial" w:hAnsi="Arial" w:cs="Arial"/>
              </w:rPr>
            </w:pPr>
            <w:proofErr w:type="spellStart"/>
            <w:r w:rsidRPr="00CC43CE">
              <w:rPr>
                <w:rFonts w:ascii="Arial" w:hAnsi="Arial" w:cs="Arial"/>
              </w:rPr>
              <w:t>Okupazioaren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unea</w:t>
            </w:r>
            <w:proofErr w:type="spellEnd"/>
            <w:r w:rsidRPr="00CC43CE">
              <w:rPr>
                <w:rFonts w:ascii="Arial" w:hAnsi="Arial" w:cs="Arial"/>
              </w:rPr>
              <w:t>:</w:t>
            </w:r>
          </w:p>
          <w:p w:rsidR="001832C4" w:rsidRPr="00CC43CE" w:rsidRDefault="001832C4" w:rsidP="006A7468">
            <w:pPr>
              <w:jc w:val="both"/>
              <w:rPr>
                <w:rFonts w:ascii="Arial" w:hAnsi="Arial" w:cs="Arial"/>
              </w:rPr>
            </w:pPr>
          </w:p>
          <w:p w:rsidR="001832C4" w:rsidRPr="00CC43CE" w:rsidRDefault="001832C4" w:rsidP="006A74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proofErr w:type="spellStart"/>
            <w:r w:rsidRPr="00CC43CE">
              <w:rPr>
                <w:rFonts w:ascii="Arial" w:hAnsi="Arial" w:cs="Arial"/>
              </w:rPr>
              <w:t>Tranferentziaren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ziurtagiria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gorde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beharko</w:t>
            </w:r>
            <w:proofErr w:type="spellEnd"/>
            <w:r w:rsidRPr="00CC43CE">
              <w:rPr>
                <w:rFonts w:ascii="Arial" w:hAnsi="Arial" w:cs="Arial"/>
              </w:rPr>
              <w:t xml:space="preserve"> da, </w:t>
            </w:r>
            <w:proofErr w:type="spellStart"/>
            <w:r w:rsidRPr="00CC43CE">
              <w:rPr>
                <w:rFonts w:ascii="Arial" w:hAnsi="Arial" w:cs="Arial"/>
              </w:rPr>
              <w:t>postua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jarri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aurretik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aurkezteko</w:t>
            </w:r>
            <w:proofErr w:type="gramStart"/>
            <w:r w:rsidRPr="00CC43CE">
              <w:rPr>
                <w:rFonts w:ascii="Arial" w:hAnsi="Arial" w:cs="Arial"/>
              </w:rPr>
              <w:t>;izan</w:t>
            </w:r>
            <w:proofErr w:type="spellEnd"/>
            <w:proofErr w:type="gram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ere,okupaziorako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ezinbesteko</w:t>
            </w:r>
            <w:proofErr w:type="spellEnd"/>
            <w:r w:rsidRPr="00CC43CE">
              <w:rPr>
                <w:rFonts w:ascii="Arial" w:hAnsi="Arial" w:cs="Arial"/>
              </w:rPr>
              <w:t xml:space="preserve"> eta </w:t>
            </w:r>
            <w:proofErr w:type="spellStart"/>
            <w:r w:rsidRPr="00CC43CE">
              <w:rPr>
                <w:rFonts w:ascii="Arial" w:hAnsi="Arial" w:cs="Arial"/>
              </w:rPr>
              <w:t>aurretiazko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baldintza</w:t>
            </w:r>
            <w:proofErr w:type="spellEnd"/>
            <w:r w:rsidRPr="00CC43CE">
              <w:rPr>
                <w:rFonts w:ascii="Arial" w:hAnsi="Arial" w:cs="Arial"/>
              </w:rPr>
              <w:t xml:space="preserve"> da </w:t>
            </w:r>
            <w:proofErr w:type="spellStart"/>
            <w:r w:rsidRPr="00CC43CE">
              <w:rPr>
                <w:rFonts w:ascii="Arial" w:hAnsi="Arial" w:cs="Arial"/>
              </w:rPr>
              <w:t>ordainketa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eginda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izatea</w:t>
            </w:r>
            <w:proofErr w:type="spellEnd"/>
            <w:r w:rsidRPr="00CC43CE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832C4" w:rsidRPr="00CC43CE" w:rsidRDefault="001832C4" w:rsidP="006A74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1832C4" w:rsidRPr="00CC43CE" w:rsidRDefault="001832C4" w:rsidP="006A7468">
            <w:pPr>
              <w:jc w:val="both"/>
              <w:rPr>
                <w:rFonts w:ascii="Arial" w:hAnsi="Arial" w:cs="Arial"/>
              </w:rPr>
            </w:pPr>
            <w:r w:rsidRPr="00CC43CE">
              <w:rPr>
                <w:rFonts w:ascii="Arial" w:hAnsi="Arial" w:cs="Arial"/>
              </w:rPr>
              <w:t>El pago de la tasa correspondiente se realizará:</w:t>
            </w:r>
          </w:p>
          <w:p w:rsidR="001832C4" w:rsidRPr="00CC43CE" w:rsidRDefault="001832C4" w:rsidP="006A7468">
            <w:pPr>
              <w:jc w:val="both"/>
              <w:rPr>
                <w:rFonts w:ascii="Arial" w:hAnsi="Arial" w:cs="Arial"/>
              </w:rPr>
            </w:pPr>
          </w:p>
          <w:p w:rsidR="001832C4" w:rsidRDefault="001832C4" w:rsidP="006A7468">
            <w:pPr>
              <w:jc w:val="both"/>
              <w:rPr>
                <w:rFonts w:ascii="Arial" w:hAnsi="Arial" w:cs="Arial"/>
              </w:rPr>
            </w:pPr>
            <w:r w:rsidRPr="00CC43CE">
              <w:rPr>
                <w:rFonts w:ascii="Arial" w:hAnsi="Arial" w:cs="Arial"/>
              </w:rPr>
              <w:t>Mediante abono o transferencia bancaria a la cuenta de titularidad municipal siguiente:</w:t>
            </w:r>
          </w:p>
          <w:p w:rsidR="001832C4" w:rsidRPr="00CC43CE" w:rsidRDefault="001832C4" w:rsidP="006A7468">
            <w:pPr>
              <w:jc w:val="both"/>
              <w:rPr>
                <w:rFonts w:ascii="Arial" w:hAnsi="Arial" w:cs="Arial"/>
              </w:rPr>
            </w:pPr>
          </w:p>
          <w:p w:rsidR="001832C4" w:rsidRDefault="001832C4" w:rsidP="006A7468">
            <w:pPr>
              <w:jc w:val="both"/>
              <w:rPr>
                <w:rFonts w:ascii="Arial" w:hAnsi="Arial" w:cs="Arial"/>
              </w:rPr>
            </w:pPr>
            <w:r w:rsidRPr="00CC43CE"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 xml:space="preserve"> ES45 2095 5035 0110 6104 3708</w:t>
            </w:r>
          </w:p>
          <w:p w:rsidR="001832C4" w:rsidRDefault="001832C4" w:rsidP="006A7468">
            <w:pPr>
              <w:jc w:val="both"/>
              <w:rPr>
                <w:rFonts w:ascii="Arial" w:hAnsi="Arial" w:cs="Arial"/>
              </w:rPr>
            </w:pPr>
          </w:p>
          <w:p w:rsidR="001832C4" w:rsidRPr="00CC43CE" w:rsidRDefault="001832C4" w:rsidP="006A74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•Último día de pago: 1</w:t>
            </w:r>
            <w:r w:rsidR="00874086">
              <w:rPr>
                <w:rFonts w:ascii="Arial" w:hAnsi="Arial" w:cs="Arial"/>
              </w:rPr>
              <w:t>2</w:t>
            </w:r>
            <w:r w:rsidRPr="00CC43CE">
              <w:rPr>
                <w:rFonts w:ascii="Arial" w:hAnsi="Arial" w:cs="Arial"/>
              </w:rPr>
              <w:t>-0</w:t>
            </w:r>
            <w:r>
              <w:rPr>
                <w:rFonts w:ascii="Arial" w:hAnsi="Arial" w:cs="Arial"/>
              </w:rPr>
              <w:t>6-202</w:t>
            </w:r>
            <w:r w:rsidR="00874086">
              <w:rPr>
                <w:rFonts w:ascii="Arial" w:hAnsi="Arial" w:cs="Arial"/>
              </w:rPr>
              <w:t>3</w:t>
            </w:r>
            <w:r w:rsidRPr="00CC43CE">
              <w:rPr>
                <w:rFonts w:ascii="Arial" w:hAnsi="Arial" w:cs="Arial"/>
              </w:rPr>
              <w:t xml:space="preserve">, </w:t>
            </w:r>
            <w:r w:rsidR="00874086">
              <w:rPr>
                <w:rFonts w:ascii="Arial" w:hAnsi="Arial" w:cs="Arial"/>
              </w:rPr>
              <w:t>lunes</w:t>
            </w:r>
            <w:r>
              <w:rPr>
                <w:rFonts w:ascii="Arial" w:hAnsi="Arial" w:cs="Arial"/>
              </w:rPr>
              <w:t>.</w:t>
            </w:r>
          </w:p>
          <w:p w:rsidR="001832C4" w:rsidRDefault="001832C4" w:rsidP="006A74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 w:rsidRPr="00CC43CE">
              <w:rPr>
                <w:rFonts w:ascii="Arial" w:hAnsi="Arial" w:cs="Arial"/>
              </w:rPr>
              <w:t>En el concepto de la transferencia deberá figurar el D.N.I de la persona beneficiada en el sorteo y el nombre y apellidos del mismo.</w:t>
            </w:r>
          </w:p>
          <w:p w:rsidR="001832C4" w:rsidRPr="00CC43CE" w:rsidRDefault="001832C4" w:rsidP="006A7468">
            <w:pPr>
              <w:jc w:val="both"/>
              <w:rPr>
                <w:rFonts w:ascii="Arial" w:hAnsi="Arial" w:cs="Arial"/>
              </w:rPr>
            </w:pPr>
          </w:p>
          <w:p w:rsidR="001832C4" w:rsidRDefault="001832C4" w:rsidP="006A7468">
            <w:pPr>
              <w:jc w:val="both"/>
              <w:rPr>
                <w:rFonts w:ascii="Arial" w:hAnsi="Arial" w:cs="Arial"/>
              </w:rPr>
            </w:pPr>
            <w:r w:rsidRPr="00CC43CE">
              <w:rPr>
                <w:rFonts w:ascii="Arial" w:hAnsi="Arial" w:cs="Arial"/>
              </w:rPr>
              <w:t>Momento de la ocupación:</w:t>
            </w:r>
          </w:p>
          <w:p w:rsidR="001832C4" w:rsidRPr="00CC43CE" w:rsidRDefault="001832C4" w:rsidP="006A7468">
            <w:pPr>
              <w:jc w:val="both"/>
              <w:rPr>
                <w:rFonts w:ascii="Arial" w:hAnsi="Arial" w:cs="Arial"/>
              </w:rPr>
            </w:pPr>
          </w:p>
          <w:p w:rsidR="001832C4" w:rsidRPr="00CC43CE" w:rsidRDefault="001832C4" w:rsidP="006A74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 w:rsidRPr="00CC43CE">
              <w:rPr>
                <w:rFonts w:ascii="Arial" w:hAnsi="Arial" w:cs="Arial"/>
              </w:rPr>
              <w:t>Conserve el justificante de la transferencia par su presentación antes de la instalación del puesto, por constituir el pago un requisito previo e imprescindible para la ocupación.</w:t>
            </w:r>
          </w:p>
        </w:tc>
      </w:tr>
      <w:tr w:rsidR="001832C4" w:rsidTr="006A7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1832C4" w:rsidRPr="005A0416" w:rsidRDefault="001832C4" w:rsidP="006A74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832C4" w:rsidRPr="005A0416" w:rsidRDefault="001832C4" w:rsidP="006A7468"/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1832C4" w:rsidRPr="000B3C3F" w:rsidRDefault="001832C4" w:rsidP="006A7468">
            <w:pPr>
              <w:jc w:val="both"/>
              <w:rPr>
                <w:rFonts w:ascii="Arial" w:hAnsi="Arial" w:cs="Arial"/>
              </w:rPr>
            </w:pPr>
          </w:p>
        </w:tc>
      </w:tr>
      <w:tr w:rsidR="001832C4" w:rsidRPr="002C3322" w:rsidTr="006A7468">
        <w:tc>
          <w:tcPr>
            <w:tcW w:w="4106" w:type="dxa"/>
          </w:tcPr>
          <w:p w:rsidR="001832C4" w:rsidRPr="002C3322" w:rsidRDefault="001832C4" w:rsidP="008355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Eibar,202</w:t>
            </w:r>
            <w:r w:rsidR="00C1331C">
              <w:rPr>
                <w:rFonts w:ascii="Arial" w:hAnsi="Arial" w:cs="Arial"/>
              </w:rPr>
              <w:t>3</w:t>
            </w:r>
            <w:r w:rsidRPr="002C3322">
              <w:rPr>
                <w:rFonts w:ascii="Arial" w:hAnsi="Arial" w:cs="Arial"/>
              </w:rPr>
              <w:t xml:space="preserve">ko </w:t>
            </w:r>
            <w:proofErr w:type="spellStart"/>
            <w:r>
              <w:rPr>
                <w:rFonts w:ascii="Arial" w:hAnsi="Arial" w:cs="Arial"/>
              </w:rPr>
              <w:t>maiatzaren</w:t>
            </w:r>
            <w:proofErr w:type="spellEnd"/>
            <w:r w:rsidRPr="002C3322">
              <w:rPr>
                <w:rFonts w:ascii="Arial" w:hAnsi="Arial" w:cs="Arial"/>
              </w:rPr>
              <w:t xml:space="preserve"> </w:t>
            </w:r>
            <w:r w:rsidR="0083550B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>an</w:t>
            </w:r>
            <w:r w:rsidRPr="002C332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</w:tcPr>
          <w:p w:rsidR="001832C4" w:rsidRPr="002C3322" w:rsidRDefault="001832C4" w:rsidP="006A7468">
            <w:pPr>
              <w:rPr>
                <w:rFonts w:ascii="Arial" w:hAnsi="Arial" w:cs="Arial"/>
              </w:rPr>
            </w:pPr>
          </w:p>
        </w:tc>
        <w:tc>
          <w:tcPr>
            <w:tcW w:w="3963" w:type="dxa"/>
          </w:tcPr>
          <w:p w:rsidR="001832C4" w:rsidRPr="002C3322" w:rsidRDefault="0083550B" w:rsidP="008355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Eibar a 22</w:t>
            </w:r>
            <w:r w:rsidR="001832C4" w:rsidRPr="002C3322">
              <w:rPr>
                <w:rFonts w:ascii="Arial" w:hAnsi="Arial" w:cs="Arial"/>
              </w:rPr>
              <w:t xml:space="preserve"> de </w:t>
            </w:r>
            <w:r w:rsidR="001832C4">
              <w:rPr>
                <w:rFonts w:ascii="Arial" w:hAnsi="Arial" w:cs="Arial"/>
              </w:rPr>
              <w:t xml:space="preserve">mayo </w:t>
            </w:r>
            <w:r w:rsidR="001832C4" w:rsidRPr="002C3322">
              <w:rPr>
                <w:rFonts w:ascii="Arial" w:hAnsi="Arial" w:cs="Arial"/>
              </w:rPr>
              <w:t>de 20</w:t>
            </w:r>
            <w:r w:rsidR="001832C4">
              <w:rPr>
                <w:rFonts w:ascii="Arial" w:hAnsi="Arial" w:cs="Arial"/>
              </w:rPr>
              <w:t>2</w:t>
            </w:r>
            <w:r w:rsidR="00C1331C">
              <w:rPr>
                <w:rFonts w:ascii="Arial" w:hAnsi="Arial" w:cs="Arial"/>
              </w:rPr>
              <w:t>3</w:t>
            </w:r>
          </w:p>
        </w:tc>
      </w:tr>
    </w:tbl>
    <w:p w:rsidR="001832C4" w:rsidRDefault="001832C4" w:rsidP="007B19FF">
      <w:bookmarkStart w:id="0" w:name="_GoBack"/>
      <w:bookmarkEnd w:id="0"/>
    </w:p>
    <w:sectPr w:rsidR="001832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2C4"/>
    <w:rsid w:val="001832C4"/>
    <w:rsid w:val="00442BB4"/>
    <w:rsid w:val="007B19FF"/>
    <w:rsid w:val="0083550B"/>
    <w:rsid w:val="00874086"/>
    <w:rsid w:val="00882CB0"/>
    <w:rsid w:val="0096751B"/>
    <w:rsid w:val="00C1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2FDF7-40DD-4699-9175-84ED543A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2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83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Miren Itziar Onaindia</dc:creator>
  <cp:keywords/>
  <dc:description/>
  <cp:lastModifiedBy>Miren Itziar Onaindia</cp:lastModifiedBy>
  <cp:revision>7</cp:revision>
  <dcterms:created xsi:type="dcterms:W3CDTF">2022-05-24T06:49:00Z</dcterms:created>
  <dcterms:modified xsi:type="dcterms:W3CDTF">2023-05-22T16:07:00Z</dcterms:modified>
</cp:coreProperties>
</file>