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DF1" w:rsidRPr="00FF73C5" w:rsidRDefault="00815DF1" w:rsidP="00815DF1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815DF1" w:rsidRPr="00FF73C5" w:rsidRDefault="00815DF1" w:rsidP="00815DF1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815DF1" w:rsidTr="00A932D7">
        <w:tc>
          <w:tcPr>
            <w:tcW w:w="3823" w:type="dxa"/>
          </w:tcPr>
          <w:p w:rsidR="00815DF1" w:rsidRDefault="00815DF1" w:rsidP="00A932D7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815DF1" w:rsidRDefault="00815DF1" w:rsidP="00A932D7">
            <w:pPr>
              <w:jc w:val="center"/>
            </w:pPr>
          </w:p>
        </w:tc>
        <w:tc>
          <w:tcPr>
            <w:tcW w:w="3963" w:type="dxa"/>
          </w:tcPr>
          <w:p w:rsidR="00815DF1" w:rsidRDefault="00815DF1" w:rsidP="00A932D7">
            <w:pPr>
              <w:jc w:val="center"/>
            </w:pPr>
            <w:r>
              <w:t>ANUNCIO</w:t>
            </w:r>
          </w:p>
        </w:tc>
      </w:tr>
      <w:tr w:rsidR="00815DF1" w:rsidTr="00A932D7">
        <w:tc>
          <w:tcPr>
            <w:tcW w:w="3823" w:type="dxa"/>
          </w:tcPr>
          <w:p w:rsidR="00815DF1" w:rsidRDefault="00815DF1" w:rsidP="00A932D7"/>
        </w:tc>
        <w:tc>
          <w:tcPr>
            <w:tcW w:w="708" w:type="dxa"/>
          </w:tcPr>
          <w:p w:rsidR="00815DF1" w:rsidRDefault="00815DF1" w:rsidP="00A932D7"/>
        </w:tc>
        <w:tc>
          <w:tcPr>
            <w:tcW w:w="3963" w:type="dxa"/>
          </w:tcPr>
          <w:p w:rsidR="00815DF1" w:rsidRDefault="00815DF1" w:rsidP="00A932D7"/>
        </w:tc>
      </w:tr>
      <w:tr w:rsidR="00815DF1" w:rsidRPr="00CF2E3A" w:rsidTr="00A932D7">
        <w:tc>
          <w:tcPr>
            <w:tcW w:w="3823" w:type="dxa"/>
          </w:tcPr>
          <w:p w:rsidR="00815DF1" w:rsidRDefault="00815DF1" w:rsidP="00A932D7">
            <w:pPr>
              <w:jc w:val="both"/>
            </w:pPr>
            <w:r w:rsidRPr="00815DF1">
              <w:rPr>
                <w:rFonts w:ascii="Arial" w:hAnsi="Arial" w:cs="Arial"/>
              </w:rPr>
              <w:t xml:space="preserve">Arrateko </w:t>
            </w:r>
            <w:proofErr w:type="spellStart"/>
            <w:r w:rsidRPr="00815DF1">
              <w:rPr>
                <w:rFonts w:ascii="Arial" w:hAnsi="Arial" w:cs="Arial"/>
              </w:rPr>
              <w:t>jaietan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txosnak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jartzeko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eskabideak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aurkezteko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epea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amaitu</w:t>
            </w:r>
            <w:proofErr w:type="spellEnd"/>
            <w:r w:rsidRPr="00815DF1">
              <w:rPr>
                <w:rFonts w:ascii="Arial" w:hAnsi="Arial" w:cs="Arial"/>
              </w:rPr>
              <w:t xml:space="preserve"> da eta </w:t>
            </w:r>
            <w:proofErr w:type="spellStart"/>
            <w:r w:rsidRPr="00815DF1">
              <w:rPr>
                <w:rFonts w:ascii="Arial" w:hAnsi="Arial" w:cs="Arial"/>
              </w:rPr>
              <w:t>onartutako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eskatzaileen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behin-behineko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zerrenda</w:t>
            </w:r>
            <w:proofErr w:type="spellEnd"/>
            <w:r w:rsidRPr="00815DF1">
              <w:rPr>
                <w:rFonts w:ascii="Arial" w:hAnsi="Arial" w:cs="Arial"/>
              </w:rPr>
              <w:t xml:space="preserve"> </w:t>
            </w:r>
            <w:proofErr w:type="spellStart"/>
            <w:r w:rsidRPr="00815DF1">
              <w:rPr>
                <w:rFonts w:ascii="Arial" w:hAnsi="Arial" w:cs="Arial"/>
              </w:rPr>
              <w:t>argitaratu</w:t>
            </w:r>
            <w:proofErr w:type="spellEnd"/>
            <w:r w:rsidRPr="00815DF1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815DF1" w:rsidRDefault="00815DF1" w:rsidP="00A932D7"/>
        </w:tc>
        <w:tc>
          <w:tcPr>
            <w:tcW w:w="3963" w:type="dxa"/>
          </w:tcPr>
          <w:p w:rsidR="00815DF1" w:rsidRPr="00CF2E3A" w:rsidRDefault="00815DF1" w:rsidP="00815D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</w:t>
            </w:r>
            <w:r>
              <w:rPr>
                <w:rFonts w:ascii="Arial" w:hAnsi="Arial" w:cs="Arial"/>
              </w:rPr>
              <w:t xml:space="preserve">stancias para la colocación de </w:t>
            </w:r>
            <w:proofErr w:type="spellStart"/>
            <w:r>
              <w:rPr>
                <w:rFonts w:ascii="Arial" w:hAnsi="Arial" w:cs="Arial"/>
              </w:rPr>
              <w:t>txosnas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en las fiestas de Arrate s</w:t>
            </w:r>
            <w:r w:rsidRPr="00CF2E3A">
              <w:rPr>
                <w:rFonts w:ascii="Arial" w:hAnsi="Arial" w:cs="Arial"/>
              </w:rPr>
              <w:t>e publica la lista pr</w:t>
            </w:r>
            <w:r>
              <w:rPr>
                <w:rFonts w:ascii="Arial" w:hAnsi="Arial" w:cs="Arial"/>
              </w:rPr>
              <w:t xml:space="preserve">ovisional de </w:t>
            </w:r>
            <w:r>
              <w:rPr>
                <w:rFonts w:ascii="Arial" w:hAnsi="Arial" w:cs="Arial"/>
              </w:rPr>
              <w:t>solicitantes</w:t>
            </w:r>
            <w:r>
              <w:rPr>
                <w:rFonts w:ascii="Arial" w:hAnsi="Arial" w:cs="Arial"/>
              </w:rPr>
              <w:t xml:space="preserve"> admitidas:</w:t>
            </w:r>
          </w:p>
        </w:tc>
      </w:tr>
      <w:tr w:rsidR="00815DF1" w:rsidTr="00A932D7">
        <w:tc>
          <w:tcPr>
            <w:tcW w:w="3823" w:type="dxa"/>
          </w:tcPr>
          <w:p w:rsidR="00815DF1" w:rsidRDefault="00815DF1" w:rsidP="00A932D7"/>
        </w:tc>
        <w:tc>
          <w:tcPr>
            <w:tcW w:w="708" w:type="dxa"/>
          </w:tcPr>
          <w:p w:rsidR="00815DF1" w:rsidRDefault="00815DF1" w:rsidP="00A932D7"/>
        </w:tc>
        <w:tc>
          <w:tcPr>
            <w:tcW w:w="3963" w:type="dxa"/>
          </w:tcPr>
          <w:p w:rsidR="00815DF1" w:rsidRDefault="00815DF1" w:rsidP="00A932D7">
            <w:pPr>
              <w:jc w:val="both"/>
              <w:rPr>
                <w:rFonts w:ascii="Arial" w:hAnsi="Arial" w:cs="Arial"/>
              </w:rPr>
            </w:pPr>
          </w:p>
        </w:tc>
      </w:tr>
      <w:tr w:rsidR="00815DF1" w:rsidTr="00A932D7">
        <w:tc>
          <w:tcPr>
            <w:tcW w:w="3823" w:type="dxa"/>
          </w:tcPr>
          <w:p w:rsidR="00815DF1" w:rsidRPr="00617F3A" w:rsidRDefault="00815DF1" w:rsidP="00A932D7">
            <w:pPr>
              <w:jc w:val="both"/>
              <w:rPr>
                <w:lang w:val="en-US"/>
              </w:rPr>
            </w:pPr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BEHIN-BEHINEKO ZERRENDA</w:t>
            </w:r>
          </w:p>
        </w:tc>
        <w:tc>
          <w:tcPr>
            <w:tcW w:w="708" w:type="dxa"/>
          </w:tcPr>
          <w:p w:rsidR="00815DF1" w:rsidRPr="00617F3A" w:rsidRDefault="00815DF1" w:rsidP="00A932D7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815DF1" w:rsidRDefault="00815DF1" w:rsidP="00815D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LISTADO PROVISIONAL DE 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SOLICITANTES 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ADMITID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S </w:t>
            </w:r>
          </w:p>
        </w:tc>
      </w:tr>
      <w:tr w:rsidR="00815DF1" w:rsidRPr="009B2538" w:rsidTr="00A932D7">
        <w:tc>
          <w:tcPr>
            <w:tcW w:w="3823" w:type="dxa"/>
          </w:tcPr>
          <w:p w:rsidR="00815DF1" w:rsidRPr="009B2538" w:rsidRDefault="00815DF1" w:rsidP="00A932D7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815DF1" w:rsidRPr="009B2538" w:rsidRDefault="00815DF1" w:rsidP="00A932D7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815DF1" w:rsidRPr="009B2538" w:rsidRDefault="00815DF1" w:rsidP="00A932D7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815DF1" w:rsidRDefault="00815DF1" w:rsidP="00815DF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15DF1" w:rsidRDefault="00815DF1" w:rsidP="00815DF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  <w:bookmarkStart w:id="0" w:name="_GoBack"/>
    </w:p>
    <w:bookmarkEnd w:id="0"/>
    <w:p w:rsidR="00815DF1" w:rsidRDefault="00815DF1" w:rsidP="00815DF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815DF1" w:rsidRPr="00270A83" w:rsidTr="00CF294E">
        <w:tc>
          <w:tcPr>
            <w:tcW w:w="3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G48103956</w:t>
            </w:r>
          </w:p>
        </w:tc>
      </w:tr>
      <w:tr w:rsidR="00815DF1" w:rsidRPr="00270A83" w:rsidTr="00CF294E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72581037Y</w:t>
            </w:r>
          </w:p>
        </w:tc>
      </w:tr>
      <w:tr w:rsidR="00815DF1" w:rsidRPr="00270A83" w:rsidTr="00CF294E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G28477727</w:t>
            </w:r>
          </w:p>
        </w:tc>
      </w:tr>
      <w:tr w:rsidR="00815DF1" w:rsidRPr="00270A83" w:rsidTr="00CF294E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815DF1" w:rsidRPr="00270A83" w:rsidTr="00CF294E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G56309222</w:t>
            </w:r>
          </w:p>
        </w:tc>
      </w:tr>
      <w:tr w:rsidR="00815DF1" w:rsidRPr="00270A83" w:rsidTr="00CF294E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815DF1" w:rsidRPr="00270A83" w:rsidTr="00CF294E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815DF1" w:rsidRPr="00270A83" w:rsidTr="00CF294E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5DF1" w:rsidRDefault="00815DF1" w:rsidP="00815D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44348882Y</w:t>
            </w:r>
          </w:p>
        </w:tc>
      </w:tr>
    </w:tbl>
    <w:p w:rsidR="00815DF1" w:rsidRDefault="00815DF1" w:rsidP="00815DF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15DF1" w:rsidRDefault="00815DF1" w:rsidP="00815DF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815DF1" w:rsidRPr="00D677C8" w:rsidTr="00A932D7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815DF1" w:rsidRPr="00D677C8" w:rsidRDefault="00815DF1" w:rsidP="00815D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2an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815DF1" w:rsidRPr="00D677C8" w:rsidRDefault="00815DF1" w:rsidP="00A932D7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815DF1" w:rsidRPr="00D677C8" w:rsidRDefault="00815DF1" w:rsidP="00815D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</w:t>
            </w:r>
            <w:r>
              <w:rPr>
                <w:rFonts w:ascii="Arial" w:hAnsi="Arial" w:cs="Arial"/>
              </w:rPr>
              <w:t>a 2</w:t>
            </w:r>
            <w:r>
              <w:rPr>
                <w:rFonts w:ascii="Arial" w:hAnsi="Arial" w:cs="Arial"/>
              </w:rPr>
              <w:t xml:space="preserve"> de ju</w:t>
            </w:r>
            <w:r>
              <w:rPr>
                <w:rFonts w:ascii="Arial" w:hAnsi="Arial" w:cs="Arial"/>
              </w:rPr>
              <w:t>lio</w:t>
            </w:r>
            <w:r>
              <w:rPr>
                <w:rFonts w:ascii="Arial" w:hAnsi="Arial" w:cs="Arial"/>
              </w:rPr>
              <w:t xml:space="preserve"> de 2025</w:t>
            </w:r>
          </w:p>
        </w:tc>
      </w:tr>
    </w:tbl>
    <w:p w:rsidR="00815DF1" w:rsidRPr="00FF73C5" w:rsidRDefault="00815DF1" w:rsidP="00815DF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815DF1" w:rsidRPr="00FF73C5" w:rsidRDefault="00815DF1" w:rsidP="00815DF1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15DF1" w:rsidRPr="00FF73C5" w:rsidRDefault="00815DF1" w:rsidP="00815DF1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15DF1" w:rsidRPr="00FF73C5" w:rsidRDefault="00815DF1" w:rsidP="00815DF1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815DF1" w:rsidRPr="00FF73C5" w:rsidRDefault="00815DF1" w:rsidP="00815DF1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815DF1" w:rsidRPr="00FF73C5" w:rsidRDefault="00815DF1" w:rsidP="00815DF1"/>
    <w:p w:rsidR="00815DF1" w:rsidRDefault="00815DF1" w:rsidP="00815DF1"/>
    <w:p w:rsidR="00815DF1" w:rsidRDefault="00815DF1" w:rsidP="00815DF1"/>
    <w:p w:rsidR="00815DF1" w:rsidRDefault="00815DF1" w:rsidP="00815DF1"/>
    <w:p w:rsidR="00815DF1" w:rsidRDefault="00815DF1" w:rsidP="00815DF1"/>
    <w:p w:rsidR="00815DF1" w:rsidRDefault="00815DF1" w:rsidP="00815DF1"/>
    <w:p w:rsidR="00815DF1" w:rsidRDefault="00815DF1" w:rsidP="00815DF1"/>
    <w:p w:rsidR="00815DF1" w:rsidRDefault="00815DF1" w:rsidP="00815DF1"/>
    <w:p w:rsidR="00084866" w:rsidRDefault="00084866"/>
    <w:sectPr w:rsidR="00084866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815DF1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815DF1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BF52459" wp14:editId="66804C09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62F1F013" wp14:editId="7693FDF0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815DF1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815DF1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815DF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815DF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815DF1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DF1"/>
    <w:rsid w:val="00084866"/>
    <w:rsid w:val="0081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960BAC-0F16-4C33-B07F-25FD66537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D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DF1"/>
  </w:style>
  <w:style w:type="paragraph" w:styleId="Piedepgina">
    <w:name w:val="footer"/>
    <w:basedOn w:val="Normal"/>
    <w:link w:val="PiedepginaCar"/>
    <w:uiPriority w:val="99"/>
    <w:unhideWhenUsed/>
    <w:rsid w:val="00815D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DF1"/>
  </w:style>
  <w:style w:type="table" w:styleId="Tablaconcuadrcula">
    <w:name w:val="Table Grid"/>
    <w:basedOn w:val="Tablanormal"/>
    <w:uiPriority w:val="39"/>
    <w:rsid w:val="00815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2025-07-02T09:51:00Z</dcterms:created>
  <dcterms:modified xsi:type="dcterms:W3CDTF">2025-07-02T09:57:00Z</dcterms:modified>
</cp:coreProperties>
</file>