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F8" w:rsidRDefault="009E29F8" w:rsidP="009E29F8">
      <w:pPr>
        <w:pStyle w:val="Encabezado"/>
      </w:pPr>
    </w:p>
    <w:tbl>
      <w:tblPr>
        <w:tblStyle w:val="Tablaconcuadrcula"/>
        <w:tblW w:w="0" w:type="auto"/>
        <w:tblLook w:val="04A0" w:firstRow="1" w:lastRow="0" w:firstColumn="1" w:lastColumn="0" w:noHBand="0" w:noVBand="1"/>
      </w:tblPr>
      <w:tblGrid>
        <w:gridCol w:w="1860"/>
        <w:gridCol w:w="6411"/>
        <w:gridCol w:w="5723"/>
      </w:tblGrid>
      <w:tr w:rsidR="000642DB" w:rsidTr="000642DB">
        <w:tc>
          <w:tcPr>
            <w:tcW w:w="1860" w:type="dxa"/>
          </w:tcPr>
          <w:p w:rsidR="000642DB" w:rsidRDefault="000642DB" w:rsidP="0036079A">
            <w:pPr>
              <w:jc w:val="both"/>
            </w:pPr>
            <w:r w:rsidRPr="00EF3BD7">
              <w:rPr>
                <w:highlight w:val="darkGreen"/>
              </w:rPr>
              <w:t>Obras</w:t>
            </w:r>
          </w:p>
        </w:tc>
        <w:tc>
          <w:tcPr>
            <w:tcW w:w="6411" w:type="dxa"/>
          </w:tcPr>
          <w:p w:rsidR="000642DB" w:rsidRDefault="000642DB" w:rsidP="0036079A">
            <w:pPr>
              <w:jc w:val="both"/>
            </w:pPr>
            <w:r>
              <w:t xml:space="preserve">Un vecino denuncia que el paso de cebra que se ha construido a la altura de </w:t>
            </w:r>
            <w:proofErr w:type="spellStart"/>
            <w:r>
              <w:t>Ubitxa</w:t>
            </w:r>
            <w:proofErr w:type="spellEnd"/>
            <w:r>
              <w:t xml:space="preserve"> número 18 está mal ejecutado. Afirma que, cuando se va a cruzar, aún se ve menos y que, además, se ha quitado un aparcamiento. La ubicación del paso </w:t>
            </w:r>
            <w:proofErr w:type="spellStart"/>
            <w:r>
              <w:t>sobreelevado</w:t>
            </w:r>
            <w:proofErr w:type="spellEnd"/>
            <w:r>
              <w:t xml:space="preserve"> debería haberse trasladado a dos metros más arriba.</w:t>
            </w:r>
          </w:p>
        </w:tc>
        <w:tc>
          <w:tcPr>
            <w:tcW w:w="5723" w:type="dxa"/>
          </w:tcPr>
          <w:p w:rsidR="00301570" w:rsidRDefault="00301570" w:rsidP="0036079A">
            <w:pPr>
              <w:jc w:val="both"/>
            </w:pPr>
            <w:r>
              <w:t xml:space="preserve">Se </w:t>
            </w:r>
            <w:proofErr w:type="spellStart"/>
            <w:r>
              <w:t>sobreelevó</w:t>
            </w:r>
            <w:proofErr w:type="spellEnd"/>
            <w:r>
              <w:t xml:space="preserve"> el paso que ya existía. Más arriba, la acera es más estrecha y puede afectar a la accesibilidad a un garaje.</w:t>
            </w:r>
          </w:p>
        </w:tc>
      </w:tr>
      <w:tr w:rsidR="000642DB" w:rsidTr="000642DB">
        <w:tc>
          <w:tcPr>
            <w:tcW w:w="1860" w:type="dxa"/>
          </w:tcPr>
          <w:p w:rsidR="000642DB" w:rsidRDefault="000642DB" w:rsidP="0036079A">
            <w:pPr>
              <w:jc w:val="both"/>
            </w:pPr>
            <w:r w:rsidRPr="00EF3BD7">
              <w:rPr>
                <w:highlight w:val="lightGray"/>
              </w:rPr>
              <w:t>Alcaldía</w:t>
            </w:r>
          </w:p>
        </w:tc>
        <w:tc>
          <w:tcPr>
            <w:tcW w:w="6411" w:type="dxa"/>
          </w:tcPr>
          <w:p w:rsidR="000642DB" w:rsidRDefault="000642DB" w:rsidP="0036079A">
            <w:pPr>
              <w:jc w:val="both"/>
            </w:pPr>
            <w:r>
              <w:t>Solicita una campaña para el buen uso de los pasos de cebra. Afirma que en Eibar no los respeta nadie.</w:t>
            </w:r>
          </w:p>
        </w:tc>
        <w:tc>
          <w:tcPr>
            <w:tcW w:w="5723" w:type="dxa"/>
          </w:tcPr>
          <w:p w:rsidR="000642DB" w:rsidRDefault="00CA1BE9" w:rsidP="00BC36B4">
            <w:pPr>
              <w:jc w:val="both"/>
            </w:pPr>
            <w:r>
              <w:t xml:space="preserve">Se ha solicitado a un estudio de comunicación </w:t>
            </w:r>
            <w:r w:rsidR="00BC36B4">
              <w:t>y diseño la realización de una campaña</w:t>
            </w:r>
            <w:r>
              <w:t xml:space="preserve"> </w:t>
            </w:r>
            <w:r w:rsidR="00BC36B4">
              <w:t>para este fin. En este momento, se están valorando distintos proyectos.</w:t>
            </w:r>
          </w:p>
        </w:tc>
      </w:tr>
      <w:tr w:rsidR="000642DB" w:rsidTr="000642DB">
        <w:tc>
          <w:tcPr>
            <w:tcW w:w="1860" w:type="dxa"/>
          </w:tcPr>
          <w:p w:rsidR="000642DB" w:rsidRDefault="000642DB" w:rsidP="0036079A">
            <w:pPr>
              <w:jc w:val="both"/>
            </w:pPr>
            <w:r w:rsidRPr="00EF3BD7">
              <w:rPr>
                <w:highlight w:val="darkGreen"/>
              </w:rPr>
              <w:t>Obras</w:t>
            </w:r>
          </w:p>
        </w:tc>
        <w:tc>
          <w:tcPr>
            <w:tcW w:w="6411" w:type="dxa"/>
          </w:tcPr>
          <w:p w:rsidR="000642DB" w:rsidRDefault="000642DB" w:rsidP="0036079A">
            <w:pPr>
              <w:jc w:val="both"/>
            </w:pPr>
            <w:r>
              <w:t xml:space="preserve">Pregunta sobre la posibilidad de construir escaleras mecánicas de </w:t>
            </w:r>
            <w:proofErr w:type="spellStart"/>
            <w:r>
              <w:t>Ubitxa</w:t>
            </w:r>
            <w:proofErr w:type="spellEnd"/>
            <w:r>
              <w:t xml:space="preserve"> a </w:t>
            </w:r>
            <w:proofErr w:type="spellStart"/>
            <w:r>
              <w:t>Ubitxa</w:t>
            </w:r>
            <w:proofErr w:type="spellEnd"/>
            <w:r>
              <w:t xml:space="preserve"> 4 y 6. Asegura que hay muchas escaleras que dificultan el acceso. </w:t>
            </w:r>
          </w:p>
        </w:tc>
        <w:tc>
          <w:tcPr>
            <w:tcW w:w="5723" w:type="dxa"/>
          </w:tcPr>
          <w:p w:rsidR="000642DB" w:rsidRDefault="00C8514A" w:rsidP="0036079A">
            <w:pPr>
              <w:jc w:val="both"/>
            </w:pPr>
            <w:r>
              <w:t>Hay un estudio realizado para la mejora de la accesibilidad en la zona. Su materialización dependerá de la disponibilidad económica del Ayuntamiento.</w:t>
            </w:r>
          </w:p>
        </w:tc>
      </w:tr>
      <w:tr w:rsidR="000642DB" w:rsidTr="000642DB">
        <w:tc>
          <w:tcPr>
            <w:tcW w:w="1860" w:type="dxa"/>
          </w:tcPr>
          <w:p w:rsidR="000642DB" w:rsidRDefault="000642DB" w:rsidP="0036079A">
            <w:pPr>
              <w:jc w:val="both"/>
            </w:pPr>
            <w:r w:rsidRPr="00EF3BD7">
              <w:rPr>
                <w:highlight w:val="yellow"/>
              </w:rPr>
              <w:t>Policía Municipal</w:t>
            </w:r>
          </w:p>
        </w:tc>
        <w:tc>
          <w:tcPr>
            <w:tcW w:w="6411" w:type="dxa"/>
          </w:tcPr>
          <w:p w:rsidR="000642DB" w:rsidRDefault="000642DB" w:rsidP="0036079A">
            <w:pPr>
              <w:jc w:val="both"/>
            </w:pPr>
            <w:r>
              <w:t xml:space="preserve">Denuncia que en </w:t>
            </w:r>
            <w:proofErr w:type="spellStart"/>
            <w:r>
              <w:t>Ubitxa</w:t>
            </w:r>
            <w:proofErr w:type="spellEnd"/>
            <w:r>
              <w:t xml:space="preserve"> hay muchos coches aparcados en doble fila, impidiendo el paso de los vehículos.</w:t>
            </w:r>
          </w:p>
        </w:tc>
        <w:tc>
          <w:tcPr>
            <w:tcW w:w="5723" w:type="dxa"/>
          </w:tcPr>
          <w:p w:rsidR="000642DB" w:rsidRDefault="009C5EDF" w:rsidP="0036079A">
            <w:pPr>
              <w:jc w:val="both"/>
            </w:pPr>
            <w:r>
              <w:t>Se han dado indicaciones al personal para que controle</w:t>
            </w:r>
            <w:r w:rsidR="002460B6">
              <w:t xml:space="preserve"> el estacionamiento en doble fila en </w:t>
            </w:r>
            <w:proofErr w:type="spellStart"/>
            <w:r w:rsidR="002460B6">
              <w:t>Ubitxa</w:t>
            </w:r>
            <w:proofErr w:type="spellEnd"/>
            <w:r w:rsidR="002460B6">
              <w:t>.</w:t>
            </w:r>
          </w:p>
        </w:tc>
      </w:tr>
      <w:tr w:rsidR="000642DB" w:rsidTr="000642DB">
        <w:tc>
          <w:tcPr>
            <w:tcW w:w="1860" w:type="dxa"/>
          </w:tcPr>
          <w:p w:rsidR="000642DB" w:rsidRDefault="000642DB" w:rsidP="0036079A">
            <w:pPr>
              <w:jc w:val="both"/>
            </w:pPr>
            <w:r w:rsidRPr="00EF3BD7">
              <w:rPr>
                <w:highlight w:val="cyan"/>
              </w:rPr>
              <w:t>Servicios</w:t>
            </w:r>
          </w:p>
        </w:tc>
        <w:tc>
          <w:tcPr>
            <w:tcW w:w="6411" w:type="dxa"/>
          </w:tcPr>
          <w:p w:rsidR="000642DB" w:rsidRDefault="000642DB" w:rsidP="0036079A">
            <w:pPr>
              <w:jc w:val="both"/>
            </w:pPr>
            <w:r>
              <w:t xml:space="preserve">Se queja de que, en los alrededores de la casa de </w:t>
            </w:r>
            <w:proofErr w:type="spellStart"/>
            <w:r>
              <w:t>Potosio</w:t>
            </w:r>
            <w:proofErr w:type="spellEnd"/>
            <w:r>
              <w:t>, hay ratas como gatos.</w:t>
            </w:r>
          </w:p>
        </w:tc>
        <w:tc>
          <w:tcPr>
            <w:tcW w:w="5723" w:type="dxa"/>
          </w:tcPr>
          <w:p w:rsidR="000642DB" w:rsidRDefault="008572C1" w:rsidP="0036079A">
            <w:pPr>
              <w:jc w:val="both"/>
            </w:pPr>
            <w:r>
              <w:t xml:space="preserve">Se dio aviso al responsable de desratización del municipio, que realizó actuaciones en los alrededores de </w:t>
            </w:r>
            <w:proofErr w:type="spellStart"/>
            <w:r>
              <w:t>Ubitxa</w:t>
            </w:r>
            <w:proofErr w:type="spellEnd"/>
            <w:r>
              <w:t xml:space="preserve"> 8. No obstante, es importante especificar que los alrededores se encuentran en malas condiciones de limpieza (escombros, etc.) y se ha dado orden a la Brigada para que limpie la zona.</w:t>
            </w:r>
          </w:p>
        </w:tc>
      </w:tr>
      <w:tr w:rsidR="000642DB" w:rsidTr="000642DB">
        <w:tc>
          <w:tcPr>
            <w:tcW w:w="1860" w:type="dxa"/>
          </w:tcPr>
          <w:p w:rsidR="000642DB" w:rsidRDefault="000642DB" w:rsidP="0036079A">
            <w:pPr>
              <w:jc w:val="both"/>
            </w:pPr>
            <w:r w:rsidRPr="00EF3BD7">
              <w:rPr>
                <w:highlight w:val="darkGreen"/>
              </w:rPr>
              <w:t>Obras</w:t>
            </w:r>
          </w:p>
        </w:tc>
        <w:tc>
          <w:tcPr>
            <w:tcW w:w="6411" w:type="dxa"/>
          </w:tcPr>
          <w:p w:rsidR="000642DB" w:rsidRDefault="000642DB" w:rsidP="0036079A">
            <w:pPr>
              <w:jc w:val="both"/>
            </w:pPr>
            <w:r>
              <w:t xml:space="preserve">Algunos vecinos de </w:t>
            </w:r>
            <w:proofErr w:type="spellStart"/>
            <w:r>
              <w:t>Mutiola</w:t>
            </w:r>
            <w:proofErr w:type="spellEnd"/>
            <w:r>
              <w:t xml:space="preserve"> denuncian la falta de aparcamiento y el tráfico denso en la zona de </w:t>
            </w:r>
            <w:proofErr w:type="spellStart"/>
            <w:r>
              <w:t>Mutiola</w:t>
            </w:r>
            <w:proofErr w:type="spellEnd"/>
            <w:r>
              <w:t xml:space="preserve">, </w:t>
            </w:r>
            <w:proofErr w:type="spellStart"/>
            <w:r>
              <w:t>Errekatxu</w:t>
            </w:r>
            <w:proofErr w:type="spellEnd"/>
            <w:r>
              <w:t xml:space="preserve"> y </w:t>
            </w:r>
            <w:proofErr w:type="spellStart"/>
            <w:r>
              <w:t>Txaltxa</w:t>
            </w:r>
            <w:proofErr w:type="spellEnd"/>
            <w:r>
              <w:t xml:space="preserve"> </w:t>
            </w:r>
            <w:proofErr w:type="spellStart"/>
            <w:r>
              <w:t>Zelai</w:t>
            </w:r>
            <w:proofErr w:type="spellEnd"/>
            <w:r>
              <w:t>. Afirman que, además, con las obras que se están acometiendo se están quitando más sitios para aparcar y pide a los/as municipales que sean más benevolentes y comprensivos. Aseguran que siempre se ha aparcado sobre la a acera frente a los números 2, 4 y 6 de la calle.</w:t>
            </w:r>
          </w:p>
        </w:tc>
        <w:tc>
          <w:tcPr>
            <w:tcW w:w="5723" w:type="dxa"/>
          </w:tcPr>
          <w:p w:rsidR="000642DB" w:rsidRPr="00CA1BE9" w:rsidRDefault="00A16467" w:rsidP="0036079A">
            <w:pPr>
              <w:jc w:val="both"/>
              <w:rPr>
                <w:color w:val="FF0000"/>
              </w:rPr>
            </w:pPr>
            <w:r w:rsidRPr="00CA1BE9">
              <w:t>Se va a estudiar la forma de ordenar los aparcamientos en dicha zona, debiéndose respetar</w:t>
            </w:r>
            <w:r w:rsidR="002F2235" w:rsidRPr="00CA1BE9">
              <w:t xml:space="preserve"> los accesos a los locales</w:t>
            </w:r>
            <w:r w:rsidR="00CA1BE9">
              <w:t xml:space="preserve"> existentes, atendiendo la situación según los resultados obtenidos de la encuesta realizada entre los/as vecinos/as.</w:t>
            </w:r>
          </w:p>
        </w:tc>
      </w:tr>
      <w:tr w:rsidR="000642DB" w:rsidTr="000642DB">
        <w:tc>
          <w:tcPr>
            <w:tcW w:w="1860" w:type="dxa"/>
          </w:tcPr>
          <w:p w:rsidR="000642DB" w:rsidRDefault="000642DB" w:rsidP="0036079A">
            <w:pPr>
              <w:jc w:val="both"/>
            </w:pPr>
            <w:r w:rsidRPr="00EF3BD7">
              <w:rPr>
                <w:highlight w:val="darkGreen"/>
              </w:rPr>
              <w:t>Obras</w:t>
            </w:r>
          </w:p>
        </w:tc>
        <w:tc>
          <w:tcPr>
            <w:tcW w:w="6411" w:type="dxa"/>
          </w:tcPr>
          <w:p w:rsidR="000642DB" w:rsidRDefault="000642DB" w:rsidP="0036079A">
            <w:pPr>
              <w:jc w:val="both"/>
            </w:pPr>
            <w:r>
              <w:t xml:space="preserve">Una vecina propietaria de un local en la calle </w:t>
            </w:r>
            <w:proofErr w:type="spellStart"/>
            <w:r>
              <w:t>Mutiola</w:t>
            </w:r>
            <w:proofErr w:type="spellEnd"/>
            <w:r>
              <w:t xml:space="preserve"> número 4 denuncia que, muchas veces, no puede entrar ni salir de él porque los </w:t>
            </w:r>
            <w:r>
              <w:lastRenderedPageBreak/>
              <w:t>coches aparcan delante de su puerta y muy cerca de la pared. Afirma, además, que los vecinos le insultan y que no se puede transitar por la acera porque hay vehículos aparcados.</w:t>
            </w:r>
          </w:p>
        </w:tc>
        <w:tc>
          <w:tcPr>
            <w:tcW w:w="5723" w:type="dxa"/>
          </w:tcPr>
          <w:p w:rsidR="000642DB" w:rsidRPr="00CA1BE9" w:rsidRDefault="00A17DDB" w:rsidP="0036079A">
            <w:pPr>
              <w:jc w:val="both"/>
              <w:rPr>
                <w:color w:val="FF0000"/>
              </w:rPr>
            </w:pPr>
            <w:r w:rsidRPr="00CA1BE9">
              <w:lastRenderedPageBreak/>
              <w:t>Se va a estudiar la forma de ordenar los aparcamientos en dicha zona, debiéndose respetar los a</w:t>
            </w:r>
            <w:r w:rsidR="00280744">
              <w:t xml:space="preserve">ccesos a los locales </w:t>
            </w:r>
            <w:r w:rsidR="00280744">
              <w:lastRenderedPageBreak/>
              <w:t>existentes, atendiendo la situación según los resultados obtenidos de la encuesta realizada entre los/as vecinos/as.</w:t>
            </w:r>
          </w:p>
        </w:tc>
      </w:tr>
      <w:tr w:rsidR="000642DB" w:rsidTr="000642DB">
        <w:tc>
          <w:tcPr>
            <w:tcW w:w="1860" w:type="dxa"/>
          </w:tcPr>
          <w:p w:rsidR="000642DB" w:rsidRDefault="000642DB" w:rsidP="0036079A">
            <w:pPr>
              <w:jc w:val="both"/>
            </w:pPr>
            <w:r w:rsidRPr="00EF3BD7">
              <w:rPr>
                <w:highlight w:val="yellow"/>
              </w:rPr>
              <w:lastRenderedPageBreak/>
              <w:t>Policía Municipal</w:t>
            </w:r>
          </w:p>
        </w:tc>
        <w:tc>
          <w:tcPr>
            <w:tcW w:w="6411" w:type="dxa"/>
          </w:tcPr>
          <w:p w:rsidR="000642DB" w:rsidRDefault="000642DB" w:rsidP="0036079A">
            <w:pPr>
              <w:jc w:val="both"/>
            </w:pPr>
            <w:r>
              <w:t xml:space="preserve">Un vecino de </w:t>
            </w:r>
            <w:proofErr w:type="spellStart"/>
            <w:r>
              <w:t>Urki</w:t>
            </w:r>
            <w:proofErr w:type="spellEnd"/>
            <w:r>
              <w:t xml:space="preserve"> número 13 se queja de que los coches bajan muy rápido.</w:t>
            </w:r>
          </w:p>
        </w:tc>
        <w:tc>
          <w:tcPr>
            <w:tcW w:w="5723" w:type="dxa"/>
          </w:tcPr>
          <w:p w:rsidR="000642DB" w:rsidRDefault="0051643C" w:rsidP="0036079A">
            <w:pPr>
              <w:jc w:val="both"/>
            </w:pPr>
            <w:r>
              <w:t xml:space="preserve">Frente al número 13 de </w:t>
            </w:r>
            <w:proofErr w:type="spellStart"/>
            <w:r>
              <w:t>Urki</w:t>
            </w:r>
            <w:proofErr w:type="spellEnd"/>
            <w:r>
              <w:t xml:space="preserve">, existe un paso </w:t>
            </w:r>
            <w:proofErr w:type="spellStart"/>
            <w:r>
              <w:t>sobreelevado</w:t>
            </w:r>
            <w:proofErr w:type="spellEnd"/>
            <w:r>
              <w:t xml:space="preserve"> que obliga a reducir la velocidad.</w:t>
            </w:r>
          </w:p>
        </w:tc>
      </w:tr>
      <w:tr w:rsidR="000642DB" w:rsidTr="000642DB">
        <w:tc>
          <w:tcPr>
            <w:tcW w:w="1860" w:type="dxa"/>
          </w:tcPr>
          <w:p w:rsidR="000642DB" w:rsidRDefault="000642DB" w:rsidP="0036079A">
            <w:pPr>
              <w:jc w:val="both"/>
            </w:pPr>
            <w:r w:rsidRPr="00EF3BD7">
              <w:rPr>
                <w:highlight w:val="cyan"/>
              </w:rPr>
              <w:t>Servicios</w:t>
            </w:r>
          </w:p>
        </w:tc>
        <w:tc>
          <w:tcPr>
            <w:tcW w:w="6411" w:type="dxa"/>
          </w:tcPr>
          <w:p w:rsidR="000642DB" w:rsidRDefault="000642DB" w:rsidP="0036079A">
            <w:pPr>
              <w:jc w:val="both"/>
            </w:pPr>
            <w:r>
              <w:t xml:space="preserve">Denuncia que, cuando la rampa mecánica de </w:t>
            </w:r>
            <w:proofErr w:type="spellStart"/>
            <w:r>
              <w:t>Urki</w:t>
            </w:r>
            <w:proofErr w:type="spellEnd"/>
            <w:r>
              <w:t xml:space="preserve"> que va a las escuelas se estropea, chirría mucho y causa molestias, sobre todo, a la hora de dormir.</w:t>
            </w:r>
          </w:p>
        </w:tc>
        <w:tc>
          <w:tcPr>
            <w:tcW w:w="5723" w:type="dxa"/>
          </w:tcPr>
          <w:p w:rsidR="000642DB" w:rsidRDefault="007E1918" w:rsidP="0036079A">
            <w:pPr>
              <w:jc w:val="both"/>
            </w:pPr>
            <w:r>
              <w:t xml:space="preserve">Se remitió la queja a la empresa mantenedora para que diera solución </w:t>
            </w:r>
            <w:r w:rsidR="000F57C2">
              <w:t>al problema. Tras realizarse una actuación de reajuste de las guías de pasamanos en el giro superior se eliminaron los ruidos.</w:t>
            </w:r>
          </w:p>
        </w:tc>
      </w:tr>
      <w:tr w:rsidR="000642DB" w:rsidTr="000642DB">
        <w:tc>
          <w:tcPr>
            <w:tcW w:w="1860" w:type="dxa"/>
          </w:tcPr>
          <w:p w:rsidR="000642DB" w:rsidRDefault="000642DB" w:rsidP="0036079A">
            <w:pPr>
              <w:jc w:val="both"/>
            </w:pPr>
            <w:r w:rsidRPr="00EF3BD7">
              <w:rPr>
                <w:highlight w:val="cyan"/>
              </w:rPr>
              <w:t>Servicios</w:t>
            </w:r>
          </w:p>
        </w:tc>
        <w:tc>
          <w:tcPr>
            <w:tcW w:w="6411" w:type="dxa"/>
          </w:tcPr>
          <w:p w:rsidR="000642DB" w:rsidRDefault="000642DB" w:rsidP="0036079A">
            <w:pPr>
              <w:jc w:val="both"/>
            </w:pPr>
            <w:r>
              <w:t xml:space="preserve">Solicita que se aplique algún producto antideslizante a las alcantarillas que hay ubicadas nada más salir del ascensor de </w:t>
            </w:r>
            <w:proofErr w:type="spellStart"/>
            <w:r>
              <w:t>Eroski</w:t>
            </w:r>
            <w:proofErr w:type="spellEnd"/>
            <w:r>
              <w:t xml:space="preserve"> porque resbalan mucho.</w:t>
            </w:r>
          </w:p>
        </w:tc>
        <w:tc>
          <w:tcPr>
            <w:tcW w:w="5723" w:type="dxa"/>
          </w:tcPr>
          <w:p w:rsidR="000642DB" w:rsidRDefault="00FA6BAD" w:rsidP="0036079A">
            <w:pPr>
              <w:jc w:val="both"/>
            </w:pPr>
            <w:r>
              <w:t>La brigada realizó un tratamiento antideslizante a las alcantarillas de esta zona. El trabajo se finalizó el 27 de febrero 2017.</w:t>
            </w:r>
          </w:p>
        </w:tc>
      </w:tr>
      <w:tr w:rsidR="000642DB" w:rsidTr="000642DB">
        <w:tc>
          <w:tcPr>
            <w:tcW w:w="1860" w:type="dxa"/>
          </w:tcPr>
          <w:p w:rsidR="000642DB" w:rsidRDefault="000642DB" w:rsidP="0036079A">
            <w:pPr>
              <w:jc w:val="both"/>
            </w:pPr>
            <w:r w:rsidRPr="00EF3BD7">
              <w:rPr>
                <w:highlight w:val="darkGreen"/>
              </w:rPr>
              <w:t>Obras</w:t>
            </w:r>
          </w:p>
        </w:tc>
        <w:tc>
          <w:tcPr>
            <w:tcW w:w="6411" w:type="dxa"/>
          </w:tcPr>
          <w:p w:rsidR="000642DB" w:rsidRDefault="000642DB" w:rsidP="0036079A">
            <w:pPr>
              <w:jc w:val="both"/>
            </w:pPr>
            <w:r>
              <w:t xml:space="preserve">Un vecino de </w:t>
            </w:r>
            <w:proofErr w:type="spellStart"/>
            <w:r>
              <w:t>Errekatxu</w:t>
            </w:r>
            <w:proofErr w:type="spellEnd"/>
            <w:r>
              <w:t xml:space="preserve"> pregunta si se va a ensanchar la acera ya que, con la obra, se ha roto.</w:t>
            </w:r>
          </w:p>
        </w:tc>
        <w:tc>
          <w:tcPr>
            <w:tcW w:w="5723" w:type="dxa"/>
          </w:tcPr>
          <w:p w:rsidR="000642DB" w:rsidRDefault="00605475" w:rsidP="0036079A">
            <w:pPr>
              <w:jc w:val="both"/>
            </w:pPr>
            <w:r>
              <w:t xml:space="preserve">En la </w:t>
            </w:r>
            <w:r w:rsidR="00932F27">
              <w:t>reparación de las aceras, se ha</w:t>
            </w:r>
            <w:r>
              <w:t xml:space="preserve"> mantenido </w:t>
            </w:r>
            <w:r w:rsidR="00932F27">
              <w:t>la anchura de las mismas. La estrechez de la calle no permitía ensanchar las aceras sin eliminar los aparcamientos.</w:t>
            </w:r>
          </w:p>
        </w:tc>
      </w:tr>
      <w:tr w:rsidR="000642DB" w:rsidTr="000642DB">
        <w:tc>
          <w:tcPr>
            <w:tcW w:w="1860" w:type="dxa"/>
          </w:tcPr>
          <w:p w:rsidR="000642DB" w:rsidRDefault="000642DB" w:rsidP="0036079A">
            <w:pPr>
              <w:jc w:val="both"/>
            </w:pPr>
            <w:r w:rsidRPr="00EF3BD7">
              <w:rPr>
                <w:highlight w:val="cyan"/>
              </w:rPr>
              <w:t>Servicios</w:t>
            </w:r>
          </w:p>
        </w:tc>
        <w:tc>
          <w:tcPr>
            <w:tcW w:w="6411" w:type="dxa"/>
          </w:tcPr>
          <w:p w:rsidR="000642DB" w:rsidRDefault="000642DB" w:rsidP="0036079A">
            <w:pPr>
              <w:jc w:val="both"/>
            </w:pPr>
            <w:r>
              <w:t xml:space="preserve">Solicita que se ponga algún pivote en la acera en la que está el ascensor que conecta Eulogio Garate con </w:t>
            </w:r>
            <w:proofErr w:type="spellStart"/>
            <w:r>
              <w:t>Mutiola</w:t>
            </w:r>
            <w:proofErr w:type="spellEnd"/>
            <w:r>
              <w:t>. Afirma que aparcan los coches sobre ella y no permiten pasar.</w:t>
            </w:r>
          </w:p>
        </w:tc>
        <w:tc>
          <w:tcPr>
            <w:tcW w:w="5723" w:type="dxa"/>
          </w:tcPr>
          <w:p w:rsidR="000642DB" w:rsidRDefault="00133989" w:rsidP="0036079A">
            <w:pPr>
              <w:jc w:val="both"/>
            </w:pPr>
            <w:r w:rsidRPr="00887E7C">
              <w:t>La colocación de un pivote no evitaría que los vehículos aparcasen obstaculizando el paso de los peatones. La Policía Municipal tiene instrucciones de denunciar a los vehículos que estacionen indebidamente la zona.</w:t>
            </w:r>
          </w:p>
        </w:tc>
      </w:tr>
      <w:tr w:rsidR="000642DB" w:rsidTr="000642DB">
        <w:tc>
          <w:tcPr>
            <w:tcW w:w="1860" w:type="dxa"/>
          </w:tcPr>
          <w:p w:rsidR="000642DB" w:rsidRDefault="000642DB" w:rsidP="0036079A">
            <w:pPr>
              <w:jc w:val="both"/>
            </w:pPr>
            <w:r w:rsidRPr="00EF3BD7">
              <w:rPr>
                <w:highlight w:val="cyan"/>
              </w:rPr>
              <w:t>Servicios</w:t>
            </w:r>
          </w:p>
        </w:tc>
        <w:tc>
          <w:tcPr>
            <w:tcW w:w="6411" w:type="dxa"/>
          </w:tcPr>
          <w:p w:rsidR="000642DB" w:rsidRDefault="000642DB" w:rsidP="0036079A">
            <w:pPr>
              <w:jc w:val="both"/>
            </w:pPr>
            <w:r>
              <w:t>Se queja de que la acera de la Ikastola y hasta debajo del cementerio está en malas condiciones.</w:t>
            </w:r>
          </w:p>
        </w:tc>
        <w:tc>
          <w:tcPr>
            <w:tcW w:w="5723" w:type="dxa"/>
          </w:tcPr>
          <w:p w:rsidR="000642DB" w:rsidRDefault="00675E78" w:rsidP="0036079A">
            <w:pPr>
              <w:jc w:val="both"/>
            </w:pPr>
            <w:r>
              <w:t>Se hace orden de trabajo a la brigada para que repare las baldosas sueltas y rotas de la acera de la Ikastola y el acceso al cementerio. Este trabajo se finalizó el 1 de febrero de 2017.</w:t>
            </w:r>
          </w:p>
        </w:tc>
      </w:tr>
      <w:tr w:rsidR="000642DB" w:rsidTr="000642DB">
        <w:tc>
          <w:tcPr>
            <w:tcW w:w="1860" w:type="dxa"/>
          </w:tcPr>
          <w:p w:rsidR="000642DB" w:rsidRDefault="000642DB" w:rsidP="0036079A">
            <w:pPr>
              <w:jc w:val="both"/>
            </w:pPr>
            <w:r w:rsidRPr="00EF3BD7">
              <w:rPr>
                <w:highlight w:val="darkGreen"/>
              </w:rPr>
              <w:t>Obras</w:t>
            </w:r>
          </w:p>
        </w:tc>
        <w:tc>
          <w:tcPr>
            <w:tcW w:w="6411" w:type="dxa"/>
          </w:tcPr>
          <w:p w:rsidR="000642DB" w:rsidRDefault="000642DB" w:rsidP="0036079A">
            <w:pPr>
              <w:jc w:val="both"/>
            </w:pPr>
            <w:r>
              <w:t xml:space="preserve">Un vecino solicita que se arregle el callejón de Eulogio Garate a </w:t>
            </w:r>
            <w:proofErr w:type="spellStart"/>
            <w:r>
              <w:t>Errekatxu</w:t>
            </w:r>
            <w:proofErr w:type="spellEnd"/>
            <w:r>
              <w:t>.</w:t>
            </w:r>
          </w:p>
        </w:tc>
        <w:tc>
          <w:tcPr>
            <w:tcW w:w="5723" w:type="dxa"/>
          </w:tcPr>
          <w:p w:rsidR="000642DB" w:rsidRDefault="00B33728" w:rsidP="0036079A">
            <w:pPr>
              <w:jc w:val="both"/>
            </w:pPr>
            <w:r>
              <w:t>Está en estudio.</w:t>
            </w:r>
          </w:p>
        </w:tc>
      </w:tr>
      <w:tr w:rsidR="000642DB" w:rsidTr="000642DB">
        <w:tc>
          <w:tcPr>
            <w:tcW w:w="1860" w:type="dxa"/>
          </w:tcPr>
          <w:p w:rsidR="000642DB" w:rsidRDefault="000642DB" w:rsidP="0036079A">
            <w:pPr>
              <w:jc w:val="both"/>
            </w:pPr>
            <w:r w:rsidRPr="00EF3BD7">
              <w:rPr>
                <w:highlight w:val="lightGray"/>
              </w:rPr>
              <w:t>Alcaldía</w:t>
            </w:r>
          </w:p>
        </w:tc>
        <w:tc>
          <w:tcPr>
            <w:tcW w:w="6411" w:type="dxa"/>
          </w:tcPr>
          <w:p w:rsidR="000642DB" w:rsidRDefault="000642DB" w:rsidP="0036079A">
            <w:pPr>
              <w:jc w:val="both"/>
            </w:pPr>
            <w:r>
              <w:t xml:space="preserve">Pregunta por el ascensor de </w:t>
            </w:r>
            <w:proofErr w:type="spellStart"/>
            <w:r>
              <w:t>Bidebarrieta</w:t>
            </w:r>
            <w:proofErr w:type="spellEnd"/>
            <w:r>
              <w:t xml:space="preserve"> a </w:t>
            </w:r>
            <w:proofErr w:type="spellStart"/>
            <w:r>
              <w:t>Errekatxu</w:t>
            </w:r>
            <w:proofErr w:type="spellEnd"/>
            <w:r>
              <w:t>.</w:t>
            </w:r>
          </w:p>
        </w:tc>
        <w:tc>
          <w:tcPr>
            <w:tcW w:w="5723" w:type="dxa"/>
          </w:tcPr>
          <w:p w:rsidR="000642DB" w:rsidRDefault="008D5340" w:rsidP="0036079A">
            <w:pPr>
              <w:jc w:val="both"/>
            </w:pPr>
            <w:r w:rsidRPr="008D5340">
              <w:t>Este proyecto está en estudio.</w:t>
            </w:r>
            <w:r w:rsidR="008E5911" w:rsidRPr="008D5340">
              <w:t xml:space="preserve"> </w:t>
            </w:r>
            <w:bookmarkStart w:id="0" w:name="_GoBack"/>
            <w:bookmarkEnd w:id="0"/>
          </w:p>
        </w:tc>
      </w:tr>
      <w:tr w:rsidR="000642DB" w:rsidTr="000642DB">
        <w:tc>
          <w:tcPr>
            <w:tcW w:w="1860" w:type="dxa"/>
          </w:tcPr>
          <w:p w:rsidR="000642DB" w:rsidRDefault="000642DB" w:rsidP="0036079A">
            <w:pPr>
              <w:jc w:val="both"/>
            </w:pPr>
            <w:r w:rsidRPr="00EF3BD7">
              <w:rPr>
                <w:highlight w:val="darkGreen"/>
              </w:rPr>
              <w:t>Obras</w:t>
            </w:r>
          </w:p>
        </w:tc>
        <w:tc>
          <w:tcPr>
            <w:tcW w:w="6411" w:type="dxa"/>
          </w:tcPr>
          <w:p w:rsidR="000642DB" w:rsidRDefault="000642DB" w:rsidP="0036079A">
            <w:pPr>
              <w:jc w:val="both"/>
            </w:pPr>
            <w:r>
              <w:t xml:space="preserve">Plantea como posibilidad la creación de aparcamientos en el solar junto a la terraza del </w:t>
            </w:r>
            <w:proofErr w:type="spellStart"/>
            <w:r>
              <w:t>Montecasino</w:t>
            </w:r>
            <w:proofErr w:type="spellEnd"/>
            <w:r>
              <w:t>.</w:t>
            </w:r>
          </w:p>
        </w:tc>
        <w:tc>
          <w:tcPr>
            <w:tcW w:w="5723" w:type="dxa"/>
          </w:tcPr>
          <w:p w:rsidR="000642DB" w:rsidRDefault="00B33728" w:rsidP="0036079A">
            <w:pPr>
              <w:jc w:val="both"/>
            </w:pPr>
            <w:r>
              <w:t>Está en estudio.</w:t>
            </w:r>
          </w:p>
        </w:tc>
      </w:tr>
      <w:tr w:rsidR="000642DB" w:rsidTr="000642DB">
        <w:tc>
          <w:tcPr>
            <w:tcW w:w="1860" w:type="dxa"/>
          </w:tcPr>
          <w:p w:rsidR="000642DB" w:rsidRPr="00EF3BD7" w:rsidRDefault="000642DB" w:rsidP="0036079A">
            <w:pPr>
              <w:jc w:val="both"/>
              <w:rPr>
                <w:highlight w:val="cyan"/>
              </w:rPr>
            </w:pPr>
            <w:r w:rsidRPr="00EF3BD7">
              <w:rPr>
                <w:highlight w:val="cyan"/>
              </w:rPr>
              <w:lastRenderedPageBreak/>
              <w:t>Servicios</w:t>
            </w:r>
          </w:p>
        </w:tc>
        <w:tc>
          <w:tcPr>
            <w:tcW w:w="6411" w:type="dxa"/>
          </w:tcPr>
          <w:p w:rsidR="000642DB" w:rsidRDefault="000642DB" w:rsidP="0036079A">
            <w:pPr>
              <w:jc w:val="both"/>
            </w:pPr>
            <w:r>
              <w:t xml:space="preserve">Denuncia problemas de limpieza en </w:t>
            </w:r>
            <w:proofErr w:type="spellStart"/>
            <w:r>
              <w:t>Errekatxu</w:t>
            </w:r>
            <w:proofErr w:type="spellEnd"/>
            <w:r>
              <w:t>.</w:t>
            </w:r>
          </w:p>
        </w:tc>
        <w:tc>
          <w:tcPr>
            <w:tcW w:w="5723" w:type="dxa"/>
          </w:tcPr>
          <w:p w:rsidR="000642DB" w:rsidRDefault="00251E71" w:rsidP="00BB1C56">
            <w:pPr>
              <w:jc w:val="both"/>
            </w:pPr>
            <w:r>
              <w:t>Se remite la queja a Manco</w:t>
            </w:r>
            <w:r w:rsidR="00BB1C56">
              <w:t xml:space="preserve">munidad, quien nos informa de que pasaron la </w:t>
            </w:r>
            <w:proofErr w:type="spellStart"/>
            <w:r w:rsidR="00BB1C56">
              <w:t>baldeadora</w:t>
            </w:r>
            <w:proofErr w:type="spellEnd"/>
            <w:r w:rsidR="00BB1C56">
              <w:t xml:space="preserve"> por la zona, tras recibir la queja. No obstante, conviene recordar que Mancomunidad pasa por </w:t>
            </w:r>
            <w:proofErr w:type="spellStart"/>
            <w:r w:rsidR="00BB1C56">
              <w:t>Errekatxu</w:t>
            </w:r>
            <w:proofErr w:type="spellEnd"/>
            <w:r w:rsidR="00BB1C56">
              <w:t xml:space="preserve"> 6 de cada 7 días.</w:t>
            </w:r>
          </w:p>
        </w:tc>
      </w:tr>
      <w:tr w:rsidR="000642DB" w:rsidTr="000642DB">
        <w:tc>
          <w:tcPr>
            <w:tcW w:w="1860" w:type="dxa"/>
          </w:tcPr>
          <w:p w:rsidR="000642DB" w:rsidRPr="00EF3BD7" w:rsidRDefault="000642DB" w:rsidP="0036079A">
            <w:pPr>
              <w:jc w:val="both"/>
              <w:rPr>
                <w:highlight w:val="cyan"/>
              </w:rPr>
            </w:pPr>
            <w:r w:rsidRPr="00EF3BD7">
              <w:rPr>
                <w:highlight w:val="cyan"/>
              </w:rPr>
              <w:t>Servicios</w:t>
            </w:r>
          </w:p>
        </w:tc>
        <w:tc>
          <w:tcPr>
            <w:tcW w:w="6411" w:type="dxa"/>
          </w:tcPr>
          <w:p w:rsidR="000642DB" w:rsidRDefault="000642DB" w:rsidP="0036079A">
            <w:pPr>
              <w:jc w:val="both"/>
            </w:pPr>
            <w:r>
              <w:t xml:space="preserve">Un vecino se queja de que una de las farolas de </w:t>
            </w:r>
            <w:proofErr w:type="spellStart"/>
            <w:r>
              <w:t>Errekatxu</w:t>
            </w:r>
            <w:proofErr w:type="spellEnd"/>
            <w:r>
              <w:t xml:space="preserve"> no funciona.</w:t>
            </w:r>
          </w:p>
        </w:tc>
        <w:tc>
          <w:tcPr>
            <w:tcW w:w="5723" w:type="dxa"/>
          </w:tcPr>
          <w:p w:rsidR="000642DB" w:rsidRDefault="00746BA3" w:rsidP="0036079A">
            <w:pPr>
              <w:jc w:val="both"/>
            </w:pPr>
            <w:r>
              <w:t>Los electricistas repararon dicha farola el 2 de febrero de 2017.</w:t>
            </w:r>
          </w:p>
        </w:tc>
      </w:tr>
      <w:tr w:rsidR="000642DB" w:rsidTr="000642DB">
        <w:tc>
          <w:tcPr>
            <w:tcW w:w="1860" w:type="dxa"/>
          </w:tcPr>
          <w:p w:rsidR="000642DB" w:rsidRPr="00EF3BD7" w:rsidRDefault="000642DB" w:rsidP="0036079A">
            <w:pPr>
              <w:jc w:val="both"/>
              <w:rPr>
                <w:highlight w:val="cyan"/>
              </w:rPr>
            </w:pPr>
            <w:r w:rsidRPr="00EF3BD7">
              <w:rPr>
                <w:highlight w:val="cyan"/>
              </w:rPr>
              <w:t>Servicios</w:t>
            </w:r>
          </w:p>
        </w:tc>
        <w:tc>
          <w:tcPr>
            <w:tcW w:w="6411" w:type="dxa"/>
          </w:tcPr>
          <w:p w:rsidR="000642DB" w:rsidRDefault="000642DB" w:rsidP="0036079A">
            <w:pPr>
              <w:jc w:val="both"/>
            </w:pPr>
            <w:r>
              <w:t xml:space="preserve">Se queja de que la zona de los árboles de </w:t>
            </w:r>
            <w:proofErr w:type="spellStart"/>
            <w:r>
              <w:t>Errekatxu</w:t>
            </w:r>
            <w:proofErr w:type="spellEnd"/>
            <w:r>
              <w:t xml:space="preserve"> está indecente.</w:t>
            </w:r>
          </w:p>
        </w:tc>
        <w:tc>
          <w:tcPr>
            <w:tcW w:w="5723" w:type="dxa"/>
          </w:tcPr>
          <w:p w:rsidR="000642DB" w:rsidRDefault="00D6285F" w:rsidP="0036079A">
            <w:pPr>
              <w:jc w:val="both"/>
            </w:pPr>
            <w:r>
              <w:t>Se trata de un terreno privado. Desde el Ayuntamiento, se insta a los/as propietarios/as a que realicen la limpieza de dichos terrenos y los mantengan en condiciones de seguridad, salubridad, ornato público y decoro.</w:t>
            </w:r>
          </w:p>
        </w:tc>
      </w:tr>
      <w:tr w:rsidR="000642DB" w:rsidTr="000642DB">
        <w:tc>
          <w:tcPr>
            <w:tcW w:w="1860" w:type="dxa"/>
          </w:tcPr>
          <w:p w:rsidR="000642DB" w:rsidRPr="00EF3BD7" w:rsidRDefault="000642DB" w:rsidP="0036079A">
            <w:pPr>
              <w:jc w:val="both"/>
              <w:rPr>
                <w:highlight w:val="cyan"/>
              </w:rPr>
            </w:pPr>
            <w:r w:rsidRPr="00EF3BD7">
              <w:rPr>
                <w:highlight w:val="cyan"/>
              </w:rPr>
              <w:t>Servicios</w:t>
            </w:r>
          </w:p>
        </w:tc>
        <w:tc>
          <w:tcPr>
            <w:tcW w:w="6411" w:type="dxa"/>
          </w:tcPr>
          <w:p w:rsidR="000642DB" w:rsidRDefault="000642DB" w:rsidP="0036079A">
            <w:pPr>
              <w:jc w:val="both"/>
            </w:pPr>
            <w:r>
              <w:t>Un vecino de Juan Gisasola número 14  denuncia que, cuando se corta la hierba, no se recoge.</w:t>
            </w:r>
          </w:p>
        </w:tc>
        <w:tc>
          <w:tcPr>
            <w:tcW w:w="5723" w:type="dxa"/>
          </w:tcPr>
          <w:p w:rsidR="000642DB" w:rsidRDefault="005904F6" w:rsidP="0036079A">
            <w:pPr>
              <w:jc w:val="both"/>
            </w:pPr>
            <w:r>
              <w:t>La hierba no se recoge inmediatamente después de cortarla. Se deja un tiempo para que se seque y pierda volumen para poder transportarla de forma más práctica.</w:t>
            </w:r>
          </w:p>
        </w:tc>
      </w:tr>
      <w:tr w:rsidR="000642DB" w:rsidTr="000642DB">
        <w:tc>
          <w:tcPr>
            <w:tcW w:w="1860" w:type="dxa"/>
          </w:tcPr>
          <w:p w:rsidR="000642DB" w:rsidRDefault="000642DB" w:rsidP="0036079A">
            <w:pPr>
              <w:jc w:val="both"/>
            </w:pPr>
            <w:r w:rsidRPr="00EF3BD7">
              <w:rPr>
                <w:highlight w:val="yellow"/>
              </w:rPr>
              <w:t>Policía Municipal</w:t>
            </w:r>
          </w:p>
        </w:tc>
        <w:tc>
          <w:tcPr>
            <w:tcW w:w="6411" w:type="dxa"/>
          </w:tcPr>
          <w:p w:rsidR="000642DB" w:rsidRDefault="000642DB" w:rsidP="0036079A">
            <w:pPr>
              <w:jc w:val="both"/>
            </w:pPr>
            <w:r>
              <w:t xml:space="preserve">Advierte que los coches pasan muy rápido en el paso de cebra que une la zona de </w:t>
            </w:r>
            <w:proofErr w:type="spellStart"/>
            <w:r>
              <w:t>Urki</w:t>
            </w:r>
            <w:proofErr w:type="spellEnd"/>
            <w:r>
              <w:t xml:space="preserve"> número 1 y </w:t>
            </w:r>
            <w:proofErr w:type="spellStart"/>
            <w:r>
              <w:t>Ubitxa</w:t>
            </w:r>
            <w:proofErr w:type="spellEnd"/>
            <w:r>
              <w:t>.</w:t>
            </w:r>
          </w:p>
        </w:tc>
        <w:tc>
          <w:tcPr>
            <w:tcW w:w="5723" w:type="dxa"/>
          </w:tcPr>
          <w:p w:rsidR="000642DB" w:rsidRDefault="00E6553D" w:rsidP="0036079A">
            <w:pPr>
              <w:jc w:val="both"/>
            </w:pPr>
            <w:r>
              <w:t>No se ha detectado que se circule a velocidad excesiva en el punto indicado.</w:t>
            </w:r>
          </w:p>
        </w:tc>
      </w:tr>
      <w:tr w:rsidR="000642DB" w:rsidTr="000642DB">
        <w:tc>
          <w:tcPr>
            <w:tcW w:w="1860" w:type="dxa"/>
          </w:tcPr>
          <w:p w:rsidR="000642DB" w:rsidRDefault="000642DB" w:rsidP="0036079A">
            <w:pPr>
              <w:jc w:val="both"/>
            </w:pPr>
            <w:r w:rsidRPr="00EF3BD7">
              <w:rPr>
                <w:highlight w:val="cyan"/>
              </w:rPr>
              <w:t>Servicios</w:t>
            </w:r>
          </w:p>
        </w:tc>
        <w:tc>
          <w:tcPr>
            <w:tcW w:w="6411" w:type="dxa"/>
          </w:tcPr>
          <w:p w:rsidR="000642DB" w:rsidRDefault="000642DB" w:rsidP="0036079A">
            <w:pPr>
              <w:jc w:val="both"/>
            </w:pPr>
            <w:r>
              <w:t xml:space="preserve">Una vecina de </w:t>
            </w:r>
            <w:proofErr w:type="spellStart"/>
            <w:r>
              <w:t>Urki</w:t>
            </w:r>
            <w:proofErr w:type="spellEnd"/>
            <w:r>
              <w:t xml:space="preserve"> número 1 se queja de la contaminación lumínica que sufre por tener las farolas en la fachada y sobre las ventanas. Solicita que se haga un estudio de las luminarias de </w:t>
            </w:r>
            <w:proofErr w:type="spellStart"/>
            <w:r>
              <w:t>Urki</w:t>
            </w:r>
            <w:proofErr w:type="spellEnd"/>
            <w:r>
              <w:t>.</w:t>
            </w:r>
          </w:p>
        </w:tc>
        <w:tc>
          <w:tcPr>
            <w:tcW w:w="5723" w:type="dxa"/>
          </w:tcPr>
          <w:p w:rsidR="000642DB" w:rsidRDefault="00965E2F" w:rsidP="0036079A">
            <w:pPr>
              <w:jc w:val="both"/>
            </w:pPr>
            <w:r>
              <w:t>Cuando se realice la sustitución a LED, se realizará un  estudio lumínico y de contaminación lumínica.</w:t>
            </w:r>
          </w:p>
        </w:tc>
      </w:tr>
      <w:tr w:rsidR="000642DB" w:rsidTr="000642DB">
        <w:tc>
          <w:tcPr>
            <w:tcW w:w="1860" w:type="dxa"/>
          </w:tcPr>
          <w:p w:rsidR="000642DB" w:rsidRDefault="000642DB" w:rsidP="0036079A">
            <w:pPr>
              <w:jc w:val="both"/>
            </w:pPr>
            <w:r w:rsidRPr="00EF3BD7">
              <w:rPr>
                <w:highlight w:val="magenta"/>
              </w:rPr>
              <w:t>Urbanismo</w:t>
            </w:r>
          </w:p>
        </w:tc>
        <w:tc>
          <w:tcPr>
            <w:tcW w:w="6411" w:type="dxa"/>
          </w:tcPr>
          <w:p w:rsidR="000642DB" w:rsidRDefault="000642DB" w:rsidP="0036079A">
            <w:pPr>
              <w:jc w:val="both"/>
            </w:pPr>
            <w:r>
              <w:t xml:space="preserve">Una vecina de </w:t>
            </w:r>
            <w:proofErr w:type="spellStart"/>
            <w:r>
              <w:t>Ubitxa</w:t>
            </w:r>
            <w:proofErr w:type="spellEnd"/>
            <w:r>
              <w:t>, en representación de los números 13 y 15, pregunta si el Ayuntamiento establece el valor catastral. Asegura que el IBI continúa aumentando estando ambos edificios fuera de ordenación. Pregunta si existe algún proyecto para solucionar la situación.</w:t>
            </w:r>
          </w:p>
        </w:tc>
        <w:tc>
          <w:tcPr>
            <w:tcW w:w="5723" w:type="dxa"/>
          </w:tcPr>
          <w:p w:rsidR="000642DB" w:rsidRDefault="00E93ADF" w:rsidP="0036079A">
            <w:pPr>
              <w:jc w:val="both"/>
            </w:pPr>
            <w:r>
              <w:t xml:space="preserve">El IBI es un impuesto </w:t>
            </w:r>
            <w:proofErr w:type="spellStart"/>
            <w:r>
              <w:t>munciipal</w:t>
            </w:r>
            <w:proofErr w:type="spellEnd"/>
            <w:r>
              <w:t xml:space="preserve"> que se calcula en base a las Valoraciones Catastrales que elabora la Diputación de Gipuzkoa. La Diputación ha actualizado recientemente sus valoraciones y existe la posibilidad de alegar ante la misma. En el caso de </w:t>
            </w:r>
            <w:proofErr w:type="spellStart"/>
            <w:r>
              <w:t>Ubitxa</w:t>
            </w:r>
            <w:proofErr w:type="spellEnd"/>
            <w:r>
              <w:t xml:space="preserve"> 13 y 15, están en una unidad residencial pendiente de desarrollar y, probablemente, una alta valoración se deba al alto potencial del suelo.</w:t>
            </w:r>
          </w:p>
        </w:tc>
      </w:tr>
      <w:tr w:rsidR="000642DB" w:rsidTr="000642DB">
        <w:tc>
          <w:tcPr>
            <w:tcW w:w="1860" w:type="dxa"/>
          </w:tcPr>
          <w:p w:rsidR="000642DB" w:rsidRDefault="000642DB" w:rsidP="0036079A">
            <w:pPr>
              <w:jc w:val="both"/>
            </w:pPr>
            <w:r w:rsidRPr="00EF3BD7">
              <w:rPr>
                <w:highlight w:val="cyan"/>
              </w:rPr>
              <w:t>Servicios</w:t>
            </w:r>
          </w:p>
        </w:tc>
        <w:tc>
          <w:tcPr>
            <w:tcW w:w="6411" w:type="dxa"/>
          </w:tcPr>
          <w:p w:rsidR="000642DB" w:rsidRDefault="000642DB" w:rsidP="0036079A">
            <w:pPr>
              <w:jc w:val="both"/>
            </w:pPr>
            <w:r>
              <w:t xml:space="preserve">Un vecino de </w:t>
            </w:r>
            <w:proofErr w:type="spellStart"/>
            <w:r>
              <w:t>Sansaburu</w:t>
            </w:r>
            <w:proofErr w:type="spellEnd"/>
            <w:r>
              <w:t xml:space="preserve"> denuncia que hay muchas heces de perro, llegando incluso a los portales.</w:t>
            </w:r>
          </w:p>
        </w:tc>
        <w:tc>
          <w:tcPr>
            <w:tcW w:w="5723" w:type="dxa"/>
          </w:tcPr>
          <w:p w:rsidR="000642DB" w:rsidRDefault="00D44196" w:rsidP="0036079A">
            <w:pPr>
              <w:jc w:val="both"/>
            </w:pPr>
            <w:r>
              <w:t xml:space="preserve">Mancomunidad pasa 6 días a la semana por la zona. Se trata de un problema de civismo y concienciación ciudadana. No </w:t>
            </w:r>
            <w:r>
              <w:lastRenderedPageBreak/>
              <w:t>obstante, la Policía Municipal ya sanciona a aquellos/as dueños/as que no recogen las heces, siempre y cuando estén presentes en el momento de la infracción.</w:t>
            </w:r>
          </w:p>
        </w:tc>
      </w:tr>
      <w:tr w:rsidR="000642DB" w:rsidTr="000642DB">
        <w:tc>
          <w:tcPr>
            <w:tcW w:w="1860" w:type="dxa"/>
          </w:tcPr>
          <w:p w:rsidR="000642DB" w:rsidRDefault="000642DB" w:rsidP="0036079A">
            <w:pPr>
              <w:jc w:val="both"/>
            </w:pPr>
            <w:r w:rsidRPr="00EF3BD7">
              <w:rPr>
                <w:highlight w:val="yellow"/>
              </w:rPr>
              <w:lastRenderedPageBreak/>
              <w:t>Policía Municipal</w:t>
            </w:r>
          </w:p>
        </w:tc>
        <w:tc>
          <w:tcPr>
            <w:tcW w:w="6411" w:type="dxa"/>
          </w:tcPr>
          <w:p w:rsidR="000642DB" w:rsidRDefault="000642DB" w:rsidP="0036079A">
            <w:pPr>
              <w:jc w:val="both"/>
            </w:pPr>
            <w:r>
              <w:t>Solicita que se multe a los coches que aparcan sobre la acera.</w:t>
            </w:r>
          </w:p>
        </w:tc>
        <w:tc>
          <w:tcPr>
            <w:tcW w:w="5723" w:type="dxa"/>
          </w:tcPr>
          <w:p w:rsidR="000642DB" w:rsidRDefault="00176709" w:rsidP="0036079A">
            <w:pPr>
              <w:jc w:val="both"/>
            </w:pPr>
            <w:r>
              <w:t xml:space="preserve">Se han </w:t>
            </w:r>
            <w:r w:rsidR="00E87ADD">
              <w:t>vuelto a dar</w:t>
            </w:r>
            <w:r>
              <w:t xml:space="preserve"> instrucciones al personal para que se denuncie a los vehículos que estacionen sobre la acera.</w:t>
            </w:r>
          </w:p>
        </w:tc>
      </w:tr>
      <w:tr w:rsidR="000642DB" w:rsidTr="000642DB">
        <w:tc>
          <w:tcPr>
            <w:tcW w:w="1860" w:type="dxa"/>
          </w:tcPr>
          <w:p w:rsidR="000642DB" w:rsidRDefault="000642DB" w:rsidP="0036079A">
            <w:pPr>
              <w:jc w:val="both"/>
            </w:pPr>
            <w:r w:rsidRPr="00EF3BD7">
              <w:rPr>
                <w:highlight w:val="cyan"/>
              </w:rPr>
              <w:t>Servicios</w:t>
            </w:r>
          </w:p>
        </w:tc>
        <w:tc>
          <w:tcPr>
            <w:tcW w:w="6411" w:type="dxa"/>
          </w:tcPr>
          <w:p w:rsidR="000642DB" w:rsidRDefault="000642DB" w:rsidP="0036079A">
            <w:pPr>
              <w:jc w:val="both"/>
            </w:pPr>
            <w:r>
              <w:t xml:space="preserve">Pide que se adopten medidas para arreglar el frontón de </w:t>
            </w:r>
            <w:proofErr w:type="spellStart"/>
            <w:r>
              <w:t>Sansaburu</w:t>
            </w:r>
            <w:proofErr w:type="spellEnd"/>
            <w:r>
              <w:t>. Solicita que se pinte y se arreglen las canastas.</w:t>
            </w:r>
          </w:p>
        </w:tc>
        <w:tc>
          <w:tcPr>
            <w:tcW w:w="5723" w:type="dxa"/>
          </w:tcPr>
          <w:p w:rsidR="000642DB" w:rsidRDefault="00104A29" w:rsidP="0036079A">
            <w:pPr>
              <w:jc w:val="both"/>
            </w:pPr>
            <w:r>
              <w:t>Se va a proceder al pintado del frontón y a la reparación de las canastas.</w:t>
            </w:r>
          </w:p>
        </w:tc>
      </w:tr>
      <w:tr w:rsidR="000642DB" w:rsidTr="000642DB">
        <w:tc>
          <w:tcPr>
            <w:tcW w:w="1860" w:type="dxa"/>
          </w:tcPr>
          <w:p w:rsidR="000642DB" w:rsidRDefault="000642DB" w:rsidP="0036079A">
            <w:pPr>
              <w:jc w:val="both"/>
            </w:pPr>
            <w:r w:rsidRPr="00EF3BD7">
              <w:rPr>
                <w:highlight w:val="yellow"/>
              </w:rPr>
              <w:t>Policía Municipal</w:t>
            </w:r>
          </w:p>
        </w:tc>
        <w:tc>
          <w:tcPr>
            <w:tcW w:w="6411" w:type="dxa"/>
          </w:tcPr>
          <w:p w:rsidR="000642DB" w:rsidRDefault="000642DB" w:rsidP="0036079A">
            <w:pPr>
              <w:jc w:val="both"/>
            </w:pPr>
            <w:r>
              <w:t xml:space="preserve">Solicita que se instale una cámara en la zona del frontón de </w:t>
            </w:r>
            <w:proofErr w:type="spellStart"/>
            <w:r>
              <w:t>Sansaburu</w:t>
            </w:r>
            <w:proofErr w:type="spellEnd"/>
            <w:r>
              <w:t xml:space="preserve"> para evitar que haya fogatas y que los usuarios actúen de forma indebida.</w:t>
            </w:r>
          </w:p>
        </w:tc>
        <w:tc>
          <w:tcPr>
            <w:tcW w:w="5723" w:type="dxa"/>
          </w:tcPr>
          <w:p w:rsidR="000642DB" w:rsidRDefault="00186AB9" w:rsidP="0036079A">
            <w:pPr>
              <w:jc w:val="both"/>
            </w:pPr>
            <w:r>
              <w:t>La legislación actual sobre vídeo-vigilancia prima la intimidad sobre el control. Por ello, es dificultoso conseguir autorización para colocar este tipo de cámaras.</w:t>
            </w:r>
          </w:p>
        </w:tc>
      </w:tr>
      <w:tr w:rsidR="000642DB" w:rsidTr="000642DB">
        <w:tc>
          <w:tcPr>
            <w:tcW w:w="1860" w:type="dxa"/>
          </w:tcPr>
          <w:p w:rsidR="000642DB" w:rsidRPr="00EF3BD7" w:rsidRDefault="000642DB" w:rsidP="0036079A">
            <w:pPr>
              <w:jc w:val="both"/>
              <w:rPr>
                <w:highlight w:val="cyan"/>
              </w:rPr>
            </w:pPr>
            <w:r w:rsidRPr="00EF3BD7">
              <w:rPr>
                <w:highlight w:val="cyan"/>
              </w:rPr>
              <w:t>Servicios</w:t>
            </w:r>
          </w:p>
        </w:tc>
        <w:tc>
          <w:tcPr>
            <w:tcW w:w="6411" w:type="dxa"/>
          </w:tcPr>
          <w:p w:rsidR="000642DB" w:rsidRDefault="000642DB" w:rsidP="0036079A">
            <w:pPr>
              <w:jc w:val="both"/>
            </w:pPr>
            <w:r>
              <w:t xml:space="preserve">Reclama la limpieza del canalón que hay en el camino de </w:t>
            </w:r>
            <w:proofErr w:type="spellStart"/>
            <w:r>
              <w:t>Urki</w:t>
            </w:r>
            <w:proofErr w:type="spellEnd"/>
            <w:r>
              <w:t xml:space="preserve"> a </w:t>
            </w:r>
            <w:proofErr w:type="spellStart"/>
            <w:r>
              <w:t>Txonta</w:t>
            </w:r>
            <w:proofErr w:type="spellEnd"/>
            <w:r>
              <w:t>. Asegura que, cuando el camino se limpia, se quedan muchas hojas en las esquinas y la arqueta se colapsa provocando que el agua se desborde.</w:t>
            </w:r>
          </w:p>
        </w:tc>
        <w:tc>
          <w:tcPr>
            <w:tcW w:w="5723" w:type="dxa"/>
          </w:tcPr>
          <w:p w:rsidR="000642DB" w:rsidRDefault="00EA4FF6" w:rsidP="0036079A">
            <w:pPr>
              <w:jc w:val="both"/>
            </w:pPr>
            <w:r>
              <w:t xml:space="preserve">Este canalón se limpia una vez al año por la brigada de </w:t>
            </w:r>
            <w:proofErr w:type="spellStart"/>
            <w:r>
              <w:t>Debemen</w:t>
            </w:r>
            <w:proofErr w:type="spellEnd"/>
            <w:r>
              <w:t>, encargada de la limpieza de los caminos rurales.</w:t>
            </w:r>
          </w:p>
        </w:tc>
      </w:tr>
      <w:tr w:rsidR="000642DB" w:rsidTr="000642DB">
        <w:tc>
          <w:tcPr>
            <w:tcW w:w="1860" w:type="dxa"/>
          </w:tcPr>
          <w:p w:rsidR="000642DB" w:rsidRPr="00EF3BD7" w:rsidRDefault="000642DB" w:rsidP="0036079A">
            <w:pPr>
              <w:jc w:val="both"/>
              <w:rPr>
                <w:highlight w:val="cyan"/>
              </w:rPr>
            </w:pPr>
            <w:r w:rsidRPr="00EF3BD7">
              <w:rPr>
                <w:highlight w:val="cyan"/>
              </w:rPr>
              <w:t>Servicios</w:t>
            </w:r>
          </w:p>
        </w:tc>
        <w:tc>
          <w:tcPr>
            <w:tcW w:w="6411" w:type="dxa"/>
          </w:tcPr>
          <w:p w:rsidR="000642DB" w:rsidRDefault="000642DB" w:rsidP="0036079A">
            <w:pPr>
              <w:jc w:val="both"/>
            </w:pPr>
            <w:r>
              <w:t xml:space="preserve">Una vecina de </w:t>
            </w:r>
            <w:proofErr w:type="spellStart"/>
            <w:r>
              <w:t>Errekatxu</w:t>
            </w:r>
            <w:proofErr w:type="spellEnd"/>
            <w:r>
              <w:t xml:space="preserve"> solicita que se revise el número de papeleras que hay en la zona porque asegura que hay mucha suciedad.</w:t>
            </w:r>
          </w:p>
        </w:tc>
        <w:tc>
          <w:tcPr>
            <w:tcW w:w="5723" w:type="dxa"/>
          </w:tcPr>
          <w:p w:rsidR="000642DB" w:rsidRDefault="005457E3" w:rsidP="0036079A">
            <w:pPr>
              <w:jc w:val="both"/>
            </w:pPr>
            <w:r>
              <w:t xml:space="preserve">Tras realizarse una revisión de la zona, se cree que el número de papeleras es suficiente. No obstante, se refuerza colocando otra papelera más en el número 1 de </w:t>
            </w:r>
            <w:proofErr w:type="spellStart"/>
            <w:r>
              <w:t>Errekatxu</w:t>
            </w:r>
            <w:proofErr w:type="spellEnd"/>
            <w:r>
              <w:t>.</w:t>
            </w:r>
          </w:p>
        </w:tc>
      </w:tr>
      <w:tr w:rsidR="000642DB" w:rsidTr="000642DB">
        <w:tc>
          <w:tcPr>
            <w:tcW w:w="1860" w:type="dxa"/>
          </w:tcPr>
          <w:p w:rsidR="000642DB" w:rsidRPr="00EF3BD7" w:rsidRDefault="000642DB" w:rsidP="0036079A">
            <w:pPr>
              <w:jc w:val="both"/>
              <w:rPr>
                <w:highlight w:val="cyan"/>
              </w:rPr>
            </w:pPr>
            <w:r w:rsidRPr="00EF3BD7">
              <w:rPr>
                <w:highlight w:val="cyan"/>
              </w:rPr>
              <w:t>Servicios</w:t>
            </w:r>
          </w:p>
        </w:tc>
        <w:tc>
          <w:tcPr>
            <w:tcW w:w="6411" w:type="dxa"/>
          </w:tcPr>
          <w:p w:rsidR="000642DB" w:rsidRDefault="000642DB" w:rsidP="0036079A">
            <w:pPr>
              <w:jc w:val="both"/>
            </w:pPr>
            <w:r>
              <w:t xml:space="preserve">Se queja de que las zonas de alrededor de los contenedores de </w:t>
            </w:r>
            <w:proofErr w:type="spellStart"/>
            <w:r>
              <w:t>Errekatxu</w:t>
            </w:r>
            <w:proofErr w:type="spellEnd"/>
            <w:r>
              <w:t xml:space="preserve"> están muy sucias.</w:t>
            </w:r>
          </w:p>
        </w:tc>
        <w:tc>
          <w:tcPr>
            <w:tcW w:w="5723" w:type="dxa"/>
          </w:tcPr>
          <w:p w:rsidR="000642DB" w:rsidRDefault="00F316BE" w:rsidP="0036079A">
            <w:pPr>
              <w:jc w:val="both"/>
            </w:pPr>
            <w:r>
              <w:t xml:space="preserve">Se remite la queja a Mancomunidad, a fin de que manguee el entorno de los contenedores. Se confirma que se ha realizado el trabajo. </w:t>
            </w:r>
            <w:r w:rsidR="00045FFF">
              <w:t>La zona se limpia 6 de cada 7 días.</w:t>
            </w:r>
          </w:p>
        </w:tc>
      </w:tr>
      <w:tr w:rsidR="000642DB" w:rsidTr="000642DB">
        <w:tc>
          <w:tcPr>
            <w:tcW w:w="1860" w:type="dxa"/>
          </w:tcPr>
          <w:p w:rsidR="000642DB" w:rsidRPr="00EF3BD7" w:rsidRDefault="000642DB" w:rsidP="0036079A">
            <w:pPr>
              <w:jc w:val="both"/>
              <w:rPr>
                <w:highlight w:val="cyan"/>
              </w:rPr>
            </w:pPr>
            <w:r w:rsidRPr="00EF3BD7">
              <w:rPr>
                <w:highlight w:val="cyan"/>
              </w:rPr>
              <w:t>Servicios</w:t>
            </w:r>
          </w:p>
        </w:tc>
        <w:tc>
          <w:tcPr>
            <w:tcW w:w="6411" w:type="dxa"/>
          </w:tcPr>
          <w:p w:rsidR="000642DB" w:rsidRDefault="000642DB" w:rsidP="0036079A">
            <w:pPr>
              <w:jc w:val="both"/>
            </w:pPr>
            <w:r>
              <w:t xml:space="preserve">Denuncia la cantidad de heces de perro que hay en </w:t>
            </w:r>
            <w:proofErr w:type="spellStart"/>
            <w:r>
              <w:t>Errekatxu</w:t>
            </w:r>
            <w:proofErr w:type="spellEnd"/>
            <w:r>
              <w:t xml:space="preserve"> y en el paseo de </w:t>
            </w:r>
            <w:proofErr w:type="spellStart"/>
            <w:r>
              <w:t>Urki</w:t>
            </w:r>
            <w:proofErr w:type="spellEnd"/>
            <w:r>
              <w:t xml:space="preserve"> a </w:t>
            </w:r>
            <w:proofErr w:type="spellStart"/>
            <w:r>
              <w:t>Txonta</w:t>
            </w:r>
            <w:proofErr w:type="spellEnd"/>
            <w:r>
              <w:t>.</w:t>
            </w:r>
          </w:p>
        </w:tc>
        <w:tc>
          <w:tcPr>
            <w:tcW w:w="5723" w:type="dxa"/>
          </w:tcPr>
          <w:p w:rsidR="000642DB" w:rsidRDefault="006D0FCF" w:rsidP="0036079A">
            <w:pPr>
              <w:jc w:val="both"/>
            </w:pPr>
            <w:r>
              <w:t>Mancomunidad pasa 5 de cada 7 días por la zona. Se trata de un problema de civismo y concienciación ciudadana y la Policía Municipal ya sanciona a aquellos/as dueños/as que no recogen las heces, siempre y cuando estén presentes en el momento de la infracción.</w:t>
            </w:r>
            <w:r w:rsidR="006A1725">
              <w:t xml:space="preserve"> Respecto al paseo de </w:t>
            </w:r>
            <w:proofErr w:type="spellStart"/>
            <w:r w:rsidR="006A1725">
              <w:t>Urki</w:t>
            </w:r>
            <w:proofErr w:type="spellEnd"/>
            <w:r w:rsidR="006A1725">
              <w:t xml:space="preserve"> a </w:t>
            </w:r>
            <w:proofErr w:type="spellStart"/>
            <w:r w:rsidR="006A1725">
              <w:t>Txonta</w:t>
            </w:r>
            <w:proofErr w:type="spellEnd"/>
            <w:r w:rsidR="006A1725">
              <w:t xml:space="preserve">, su limpieza la realiza la brigada de </w:t>
            </w:r>
            <w:proofErr w:type="spellStart"/>
            <w:r w:rsidR="006A1725">
              <w:t>Debemen</w:t>
            </w:r>
            <w:proofErr w:type="spellEnd"/>
            <w:r w:rsidR="006A1725">
              <w:t xml:space="preserve"> por tratarse de un entorno rural. No obstante, se remite la queja a</w:t>
            </w:r>
            <w:r w:rsidR="009926A1">
              <w:t xml:space="preserve"> </w:t>
            </w:r>
            <w:r w:rsidR="009926A1">
              <w:lastRenderedPageBreak/>
              <w:t>Mancomunidad para que revise la zona inicialmente con carácter mensual.</w:t>
            </w:r>
          </w:p>
        </w:tc>
      </w:tr>
      <w:tr w:rsidR="000642DB" w:rsidTr="000642DB">
        <w:tc>
          <w:tcPr>
            <w:tcW w:w="1860" w:type="dxa"/>
          </w:tcPr>
          <w:p w:rsidR="000642DB" w:rsidRPr="00EF3BD7" w:rsidRDefault="000642DB" w:rsidP="0036079A">
            <w:pPr>
              <w:jc w:val="both"/>
              <w:rPr>
                <w:highlight w:val="cyan"/>
              </w:rPr>
            </w:pPr>
            <w:r w:rsidRPr="00EF3BD7">
              <w:rPr>
                <w:highlight w:val="cyan"/>
              </w:rPr>
              <w:lastRenderedPageBreak/>
              <w:t>Servicios</w:t>
            </w:r>
          </w:p>
        </w:tc>
        <w:tc>
          <w:tcPr>
            <w:tcW w:w="6411" w:type="dxa"/>
          </w:tcPr>
          <w:p w:rsidR="000642DB" w:rsidRDefault="000642DB" w:rsidP="0036079A">
            <w:pPr>
              <w:jc w:val="both"/>
            </w:pPr>
            <w:r>
              <w:t>Advierte que falta la rejilla de un foco de la pasarela del ascensor de Portalea.</w:t>
            </w:r>
          </w:p>
        </w:tc>
        <w:tc>
          <w:tcPr>
            <w:tcW w:w="5723" w:type="dxa"/>
          </w:tcPr>
          <w:p w:rsidR="000642DB" w:rsidRDefault="00D80412" w:rsidP="0036079A">
            <w:pPr>
              <w:jc w:val="both"/>
            </w:pPr>
            <w:r>
              <w:t>Se hace orden de trabajo a la brigada para su reparación.</w:t>
            </w:r>
          </w:p>
        </w:tc>
      </w:tr>
      <w:tr w:rsidR="000642DB" w:rsidTr="000642DB">
        <w:tc>
          <w:tcPr>
            <w:tcW w:w="1860" w:type="dxa"/>
          </w:tcPr>
          <w:p w:rsidR="000642DB" w:rsidRDefault="000642DB" w:rsidP="0036079A">
            <w:pPr>
              <w:jc w:val="both"/>
            </w:pPr>
            <w:r w:rsidRPr="00EF3BD7">
              <w:rPr>
                <w:highlight w:val="yellow"/>
              </w:rPr>
              <w:t>Policía Municipal</w:t>
            </w:r>
          </w:p>
        </w:tc>
        <w:tc>
          <w:tcPr>
            <w:tcW w:w="6411" w:type="dxa"/>
          </w:tcPr>
          <w:p w:rsidR="000642DB" w:rsidRDefault="000642DB" w:rsidP="0036079A">
            <w:pPr>
              <w:jc w:val="both"/>
            </w:pPr>
            <w:r>
              <w:t xml:space="preserve">Una vecina pregunta si es posible avisar también en otras zonas como </w:t>
            </w:r>
            <w:proofErr w:type="spellStart"/>
            <w:r>
              <w:t>Ubitxa</w:t>
            </w:r>
            <w:proofErr w:type="spellEnd"/>
            <w:r>
              <w:t xml:space="preserve"> de que el centro está cerrado. </w:t>
            </w:r>
          </w:p>
        </w:tc>
        <w:tc>
          <w:tcPr>
            <w:tcW w:w="5723" w:type="dxa"/>
          </w:tcPr>
          <w:p w:rsidR="000642DB" w:rsidRDefault="003979B3" w:rsidP="0036079A">
            <w:pPr>
              <w:jc w:val="both"/>
            </w:pPr>
            <w:r>
              <w:t>Se estudiará esta cuestión para ver si es posible la colocación de una valla con un cartel indicando el cierre de la zona centro los días no habituales.</w:t>
            </w:r>
          </w:p>
        </w:tc>
      </w:tr>
      <w:tr w:rsidR="000642DB" w:rsidTr="000642DB">
        <w:tc>
          <w:tcPr>
            <w:tcW w:w="1860" w:type="dxa"/>
          </w:tcPr>
          <w:p w:rsidR="000642DB" w:rsidRPr="00EF3BD7" w:rsidRDefault="000642DB" w:rsidP="0036079A">
            <w:pPr>
              <w:jc w:val="both"/>
              <w:rPr>
                <w:highlight w:val="lightGray"/>
              </w:rPr>
            </w:pPr>
            <w:r w:rsidRPr="00EF3BD7">
              <w:rPr>
                <w:highlight w:val="lightGray"/>
              </w:rPr>
              <w:t>Alcaldía</w:t>
            </w:r>
          </w:p>
        </w:tc>
        <w:tc>
          <w:tcPr>
            <w:tcW w:w="6411" w:type="dxa"/>
          </w:tcPr>
          <w:p w:rsidR="000642DB" w:rsidRDefault="000642DB" w:rsidP="0036079A">
            <w:pPr>
              <w:jc w:val="both"/>
            </w:pPr>
            <w:r>
              <w:t xml:space="preserve">Pregunta por el proyecto de mover el cementerio de </w:t>
            </w:r>
            <w:proofErr w:type="spellStart"/>
            <w:r>
              <w:t>Txaltxa</w:t>
            </w:r>
            <w:proofErr w:type="spellEnd"/>
            <w:r>
              <w:t xml:space="preserve"> </w:t>
            </w:r>
            <w:proofErr w:type="spellStart"/>
            <w:r>
              <w:t>Zelai</w:t>
            </w:r>
            <w:proofErr w:type="spellEnd"/>
            <w:r>
              <w:t>.</w:t>
            </w:r>
          </w:p>
        </w:tc>
        <w:tc>
          <w:tcPr>
            <w:tcW w:w="5723" w:type="dxa"/>
          </w:tcPr>
          <w:p w:rsidR="000642DB" w:rsidRDefault="002033F6" w:rsidP="0036079A">
            <w:pPr>
              <w:jc w:val="both"/>
            </w:pPr>
            <w:r>
              <w:t>En los últimos tiempos, han cambiado los hábitos y, cada vez, se está optando más por la alternativa de la incineración. Por este motivo, se están recuperando nuevos espacios dentro del cementerio y no está previsto cambiarlo de sitio.</w:t>
            </w:r>
          </w:p>
        </w:tc>
      </w:tr>
      <w:tr w:rsidR="000642DB" w:rsidTr="000642DB">
        <w:tc>
          <w:tcPr>
            <w:tcW w:w="1860" w:type="dxa"/>
          </w:tcPr>
          <w:p w:rsidR="000642DB" w:rsidRPr="00EF3BD7" w:rsidRDefault="000642DB" w:rsidP="0036079A">
            <w:pPr>
              <w:jc w:val="both"/>
              <w:rPr>
                <w:highlight w:val="lightGray"/>
              </w:rPr>
            </w:pPr>
            <w:r w:rsidRPr="00EF3BD7">
              <w:rPr>
                <w:highlight w:val="lightGray"/>
              </w:rPr>
              <w:t>Alcaldía</w:t>
            </w:r>
          </w:p>
        </w:tc>
        <w:tc>
          <w:tcPr>
            <w:tcW w:w="6411" w:type="dxa"/>
          </w:tcPr>
          <w:p w:rsidR="000642DB" w:rsidRDefault="000642DB" w:rsidP="0036079A">
            <w:pPr>
              <w:jc w:val="both"/>
            </w:pPr>
            <w:r>
              <w:t>Se queja de que no hay parques cerrados en Eibar para ir con los/as niños/as.</w:t>
            </w:r>
          </w:p>
        </w:tc>
        <w:tc>
          <w:tcPr>
            <w:tcW w:w="5723" w:type="dxa"/>
          </w:tcPr>
          <w:p w:rsidR="000642DB" w:rsidRDefault="00F24D0C" w:rsidP="00062DDD">
            <w:pPr>
              <w:jc w:val="both"/>
            </w:pPr>
            <w:r>
              <w:t>Estamos realizando proyectos de cobertura de diversos parques infantiles de la ciudad. En este sentido, en base a la disponibilidad presupuestaria y a la complejidad técnica de cada proyecto, se valorará su ejecución</w:t>
            </w:r>
          </w:p>
        </w:tc>
      </w:tr>
      <w:tr w:rsidR="000642DB" w:rsidTr="000642DB">
        <w:tc>
          <w:tcPr>
            <w:tcW w:w="1860" w:type="dxa"/>
          </w:tcPr>
          <w:p w:rsidR="000642DB" w:rsidRDefault="000642DB" w:rsidP="0036079A">
            <w:pPr>
              <w:jc w:val="both"/>
            </w:pPr>
            <w:r w:rsidRPr="00EF3BD7">
              <w:rPr>
                <w:highlight w:val="cyan"/>
              </w:rPr>
              <w:t>Servicios</w:t>
            </w:r>
          </w:p>
        </w:tc>
        <w:tc>
          <w:tcPr>
            <w:tcW w:w="6411" w:type="dxa"/>
          </w:tcPr>
          <w:p w:rsidR="000642DB" w:rsidRDefault="000642DB" w:rsidP="0036079A">
            <w:pPr>
              <w:jc w:val="both"/>
            </w:pPr>
            <w:r>
              <w:t xml:space="preserve">Una vecina solicita que se instale alguna señal que indique la ubicación de los número 4 y 6 de </w:t>
            </w:r>
            <w:proofErr w:type="spellStart"/>
            <w:r>
              <w:t>Ubitxa</w:t>
            </w:r>
            <w:proofErr w:type="spellEnd"/>
            <w:r>
              <w:t xml:space="preserve"> ya que, afirma, muchos/as personas de fuera de la zona no encuentran los portales.</w:t>
            </w:r>
          </w:p>
        </w:tc>
        <w:tc>
          <w:tcPr>
            <w:tcW w:w="5723" w:type="dxa"/>
          </w:tcPr>
          <w:p w:rsidR="000642DB" w:rsidRDefault="00543681" w:rsidP="0036079A">
            <w:pPr>
              <w:jc w:val="both"/>
            </w:pPr>
            <w:r>
              <w:t xml:space="preserve">Se hace orden de trabajo a la brigada para la colocación de una señal que indique la ubicación de las casas 4 y 6 de </w:t>
            </w:r>
            <w:proofErr w:type="spellStart"/>
            <w:r>
              <w:t>Ubitxa</w:t>
            </w:r>
            <w:proofErr w:type="spellEnd"/>
            <w:r>
              <w:t xml:space="preserve">. </w:t>
            </w:r>
          </w:p>
        </w:tc>
      </w:tr>
    </w:tbl>
    <w:p w:rsidR="00282D0F" w:rsidRDefault="00282D0F" w:rsidP="0036079A">
      <w:pPr>
        <w:jc w:val="both"/>
      </w:pPr>
    </w:p>
    <w:sectPr w:rsidR="00282D0F" w:rsidSect="009E29F8">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B9" w:rsidRDefault="00917FB9" w:rsidP="00917FB9">
      <w:pPr>
        <w:spacing w:after="0" w:line="240" w:lineRule="auto"/>
      </w:pPr>
      <w:r>
        <w:separator/>
      </w:r>
    </w:p>
  </w:endnote>
  <w:endnote w:type="continuationSeparator" w:id="0">
    <w:p w:rsidR="00917FB9" w:rsidRDefault="00917FB9" w:rsidP="0091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B9" w:rsidRDefault="00917FB9" w:rsidP="00917FB9">
      <w:pPr>
        <w:spacing w:after="0" w:line="240" w:lineRule="auto"/>
      </w:pPr>
      <w:r>
        <w:separator/>
      </w:r>
    </w:p>
  </w:footnote>
  <w:footnote w:type="continuationSeparator" w:id="0">
    <w:p w:rsidR="00917FB9" w:rsidRDefault="00917FB9" w:rsidP="00917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B9" w:rsidRPr="00655322" w:rsidRDefault="00917FB9" w:rsidP="00917FB9">
    <w:pPr>
      <w:pStyle w:val="Encabezado"/>
      <w:jc w:val="center"/>
      <w:rPr>
        <w:rFonts w:ascii="Arial" w:hAnsi="Arial" w:cs="Arial"/>
        <w:b/>
        <w:sz w:val="32"/>
        <w:szCs w:val="32"/>
        <w:u w:val="single"/>
      </w:rPr>
    </w:pPr>
    <w:r w:rsidRPr="00655322">
      <w:rPr>
        <w:rFonts w:ascii="Arial" w:hAnsi="Arial" w:cs="Arial"/>
        <w:b/>
        <w:sz w:val="32"/>
        <w:szCs w:val="32"/>
        <w:u w:val="single"/>
      </w:rPr>
      <w:t>PARTICIPACIÓN CIUDADANA</w:t>
    </w:r>
  </w:p>
  <w:p w:rsidR="00917FB9" w:rsidRDefault="00917FB9" w:rsidP="00917FB9">
    <w:pPr>
      <w:pStyle w:val="Encabezado"/>
    </w:pPr>
  </w:p>
  <w:p w:rsidR="00917FB9" w:rsidRDefault="00917FB9" w:rsidP="00917FB9">
    <w:pPr>
      <w:pStyle w:val="Encabezado"/>
      <w:tabs>
        <w:tab w:val="clear" w:pos="4252"/>
        <w:tab w:val="clear" w:pos="8504"/>
        <w:tab w:val="left" w:pos="11340"/>
      </w:tabs>
    </w:pPr>
    <w:r>
      <w:t xml:space="preserve">REUNIÓN DE ZONA: </w:t>
    </w:r>
    <w:proofErr w:type="spellStart"/>
    <w:r>
      <w:t>Urki</w:t>
    </w:r>
    <w:proofErr w:type="spellEnd"/>
    <w:r>
      <w:tab/>
      <w:t>FECHA:   23/11/2016</w:t>
    </w:r>
  </w:p>
  <w:p w:rsidR="00917FB9" w:rsidRDefault="00917FB9" w:rsidP="00917FB9">
    <w:pPr>
      <w:pStyle w:val="Encabezado"/>
      <w:tabs>
        <w:tab w:val="clear" w:pos="4252"/>
        <w:tab w:val="clear" w:pos="8504"/>
        <w:tab w:val="left" w:pos="11340"/>
      </w:tabs>
    </w:pPr>
  </w:p>
  <w:p w:rsidR="00917FB9" w:rsidRDefault="00917FB9" w:rsidP="00917FB9">
    <w:pPr>
      <w:pStyle w:val="Encabezado"/>
      <w:tabs>
        <w:tab w:val="clear" w:pos="4252"/>
        <w:tab w:val="clear" w:pos="8504"/>
        <w:tab w:val="left" w:pos="11340"/>
      </w:tabs>
    </w:pPr>
  </w:p>
  <w:p w:rsidR="00917FB9" w:rsidRDefault="00917FB9" w:rsidP="00917FB9">
    <w:pPr>
      <w:pStyle w:val="Encabezado"/>
    </w:pPr>
    <w:r>
      <w:t xml:space="preserve">    Departamento   </w:t>
    </w:r>
    <w:r>
      <w:tab/>
      <w:t xml:space="preserve">     Extracto</w:t>
    </w:r>
  </w:p>
  <w:p w:rsidR="00917FB9" w:rsidRDefault="00917F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F8"/>
    <w:rsid w:val="00025885"/>
    <w:rsid w:val="000363A3"/>
    <w:rsid w:val="00045FFF"/>
    <w:rsid w:val="00062DDD"/>
    <w:rsid w:val="000642DB"/>
    <w:rsid w:val="00095BDF"/>
    <w:rsid w:val="000C7FE2"/>
    <w:rsid w:val="000F57C2"/>
    <w:rsid w:val="00104A29"/>
    <w:rsid w:val="00133989"/>
    <w:rsid w:val="00176709"/>
    <w:rsid w:val="00186AB9"/>
    <w:rsid w:val="001C04DE"/>
    <w:rsid w:val="001D2299"/>
    <w:rsid w:val="002033F6"/>
    <w:rsid w:val="00204A09"/>
    <w:rsid w:val="002460B6"/>
    <w:rsid w:val="00251E71"/>
    <w:rsid w:val="00280744"/>
    <w:rsid w:val="00282D0F"/>
    <w:rsid w:val="002B56A4"/>
    <w:rsid w:val="002F2235"/>
    <w:rsid w:val="00301570"/>
    <w:rsid w:val="003029E3"/>
    <w:rsid w:val="00307B05"/>
    <w:rsid w:val="0036079A"/>
    <w:rsid w:val="003673F5"/>
    <w:rsid w:val="003807A6"/>
    <w:rsid w:val="00383BBA"/>
    <w:rsid w:val="003979B3"/>
    <w:rsid w:val="003C2777"/>
    <w:rsid w:val="003D189C"/>
    <w:rsid w:val="003F3103"/>
    <w:rsid w:val="003F5071"/>
    <w:rsid w:val="0040166D"/>
    <w:rsid w:val="00422715"/>
    <w:rsid w:val="00435D2C"/>
    <w:rsid w:val="00474409"/>
    <w:rsid w:val="004D455C"/>
    <w:rsid w:val="00503834"/>
    <w:rsid w:val="0051643C"/>
    <w:rsid w:val="00543681"/>
    <w:rsid w:val="005457E3"/>
    <w:rsid w:val="0058630D"/>
    <w:rsid w:val="005904F6"/>
    <w:rsid w:val="005B278C"/>
    <w:rsid w:val="005C22E4"/>
    <w:rsid w:val="005D1AE4"/>
    <w:rsid w:val="005D48AB"/>
    <w:rsid w:val="005E16CC"/>
    <w:rsid w:val="00605475"/>
    <w:rsid w:val="0061237F"/>
    <w:rsid w:val="00614540"/>
    <w:rsid w:val="006231FA"/>
    <w:rsid w:val="006422A8"/>
    <w:rsid w:val="00675E78"/>
    <w:rsid w:val="00695FA4"/>
    <w:rsid w:val="006A1725"/>
    <w:rsid w:val="006A183F"/>
    <w:rsid w:val="006D0FCF"/>
    <w:rsid w:val="006E34BA"/>
    <w:rsid w:val="006F45FD"/>
    <w:rsid w:val="00715851"/>
    <w:rsid w:val="00727C07"/>
    <w:rsid w:val="00746BA3"/>
    <w:rsid w:val="00787496"/>
    <w:rsid w:val="007B5927"/>
    <w:rsid w:val="007D3B68"/>
    <w:rsid w:val="007E1918"/>
    <w:rsid w:val="00802948"/>
    <w:rsid w:val="00802DF6"/>
    <w:rsid w:val="00814BC9"/>
    <w:rsid w:val="00821FA4"/>
    <w:rsid w:val="00846A1F"/>
    <w:rsid w:val="008572C1"/>
    <w:rsid w:val="00861D4E"/>
    <w:rsid w:val="00887E7C"/>
    <w:rsid w:val="008A61C5"/>
    <w:rsid w:val="008D5340"/>
    <w:rsid w:val="008E30B8"/>
    <w:rsid w:val="008E5911"/>
    <w:rsid w:val="008F42DC"/>
    <w:rsid w:val="00906C43"/>
    <w:rsid w:val="00917FB9"/>
    <w:rsid w:val="00932F27"/>
    <w:rsid w:val="00951B79"/>
    <w:rsid w:val="00965E2F"/>
    <w:rsid w:val="009665C6"/>
    <w:rsid w:val="009926A1"/>
    <w:rsid w:val="009C54EF"/>
    <w:rsid w:val="009C5EDF"/>
    <w:rsid w:val="009E2371"/>
    <w:rsid w:val="009E29F8"/>
    <w:rsid w:val="009E68E3"/>
    <w:rsid w:val="00A16467"/>
    <w:rsid w:val="00A17DDB"/>
    <w:rsid w:val="00AD3239"/>
    <w:rsid w:val="00B33728"/>
    <w:rsid w:val="00B51332"/>
    <w:rsid w:val="00B85024"/>
    <w:rsid w:val="00BB1C56"/>
    <w:rsid w:val="00BB21BC"/>
    <w:rsid w:val="00BC36B4"/>
    <w:rsid w:val="00BD466A"/>
    <w:rsid w:val="00C11468"/>
    <w:rsid w:val="00C40B5E"/>
    <w:rsid w:val="00C8514A"/>
    <w:rsid w:val="00CA1BE9"/>
    <w:rsid w:val="00CA2725"/>
    <w:rsid w:val="00CE68C9"/>
    <w:rsid w:val="00CF4B0D"/>
    <w:rsid w:val="00D0577E"/>
    <w:rsid w:val="00D44196"/>
    <w:rsid w:val="00D44726"/>
    <w:rsid w:val="00D6285F"/>
    <w:rsid w:val="00D80412"/>
    <w:rsid w:val="00D96C33"/>
    <w:rsid w:val="00DF126E"/>
    <w:rsid w:val="00DF334C"/>
    <w:rsid w:val="00E610B4"/>
    <w:rsid w:val="00E61872"/>
    <w:rsid w:val="00E6553D"/>
    <w:rsid w:val="00E66742"/>
    <w:rsid w:val="00E862E0"/>
    <w:rsid w:val="00E87ADD"/>
    <w:rsid w:val="00E93ADF"/>
    <w:rsid w:val="00E947DC"/>
    <w:rsid w:val="00EA4FF6"/>
    <w:rsid w:val="00EF2A8E"/>
    <w:rsid w:val="00EF3BA8"/>
    <w:rsid w:val="00EF3BD7"/>
    <w:rsid w:val="00F0178C"/>
    <w:rsid w:val="00F06EF7"/>
    <w:rsid w:val="00F24D0C"/>
    <w:rsid w:val="00F316BE"/>
    <w:rsid w:val="00F6596F"/>
    <w:rsid w:val="00F66413"/>
    <w:rsid w:val="00FA6BAD"/>
    <w:rsid w:val="00FB0829"/>
    <w:rsid w:val="00FE6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B6052-554D-4758-A24B-79AB3D69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9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29F8"/>
  </w:style>
  <w:style w:type="paragraph" w:styleId="Piedepgina">
    <w:name w:val="footer"/>
    <w:basedOn w:val="Normal"/>
    <w:link w:val="PiedepginaCar"/>
    <w:uiPriority w:val="99"/>
    <w:unhideWhenUsed/>
    <w:rsid w:val="00917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FB9"/>
  </w:style>
  <w:style w:type="table" w:styleId="Tablaconcuadrcula">
    <w:name w:val="Table Grid"/>
    <w:basedOn w:val="Tablanormal"/>
    <w:uiPriority w:val="39"/>
    <w:rsid w:val="0091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8EBE024B</Template>
  <TotalTime>179</TotalTime>
  <Pages>5</Pages>
  <Words>1700</Words>
  <Characters>9355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64</cp:revision>
  <dcterms:created xsi:type="dcterms:W3CDTF">2016-12-23T10:00:00Z</dcterms:created>
  <dcterms:modified xsi:type="dcterms:W3CDTF">2017-07-28T12:12:00Z</dcterms:modified>
</cp:coreProperties>
</file>