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ADF" w:rsidRDefault="00037ADF" w:rsidP="00037ADF">
      <w:pPr>
        <w:shd w:val="clear" w:color="auto" w:fill="FFFFFF"/>
        <w:spacing w:after="300" w:line="240" w:lineRule="auto"/>
        <w:rPr>
          <w:rFonts w:ascii="Arial" w:eastAsia="Times New Roman" w:hAnsi="Arial" w:cs="Arial"/>
          <w:b/>
          <w:bCs/>
          <w:color w:val="555555"/>
          <w:sz w:val="24"/>
          <w:szCs w:val="24"/>
          <w:lang w:eastAsia="es-ES"/>
        </w:rPr>
      </w:pPr>
      <w:r>
        <w:rPr>
          <w:rFonts w:ascii="Arial" w:eastAsia="Times New Roman" w:hAnsi="Arial" w:cs="Arial"/>
          <w:b/>
          <w:bCs/>
          <w:color w:val="555555"/>
          <w:sz w:val="24"/>
          <w:szCs w:val="24"/>
          <w:lang w:eastAsia="es-ES"/>
        </w:rPr>
        <w:t>AYUNTAMIENTO DE EIBAR: CERTIFICADO BIKAIN DE ORO</w:t>
      </w:r>
    </w:p>
    <w:p w:rsidR="00037ADF" w:rsidRPr="00037ADF" w:rsidRDefault="00037ADF" w:rsidP="00037ADF">
      <w:pPr>
        <w:shd w:val="clear" w:color="auto" w:fill="FFFFFF"/>
        <w:spacing w:after="300" w:line="240" w:lineRule="auto"/>
        <w:rPr>
          <w:rFonts w:ascii="Arial" w:eastAsia="Times New Roman" w:hAnsi="Arial" w:cs="Arial"/>
          <w:bCs/>
          <w:color w:val="555555"/>
          <w:sz w:val="24"/>
          <w:szCs w:val="24"/>
          <w:lang w:eastAsia="es-ES"/>
        </w:rPr>
      </w:pPr>
      <w:r w:rsidRPr="00037ADF">
        <w:rPr>
          <w:rFonts w:ascii="Arial" w:eastAsia="Times New Roman" w:hAnsi="Arial" w:cs="Arial"/>
          <w:bCs/>
          <w:color w:val="555555"/>
          <w:sz w:val="24"/>
          <w:szCs w:val="24"/>
          <w:lang w:eastAsia="es-ES"/>
        </w:rPr>
        <w:t xml:space="preserve">En </w:t>
      </w:r>
      <w:proofErr w:type="spellStart"/>
      <w:r w:rsidRPr="00037ADF">
        <w:rPr>
          <w:rFonts w:ascii="Arial" w:eastAsia="Times New Roman" w:hAnsi="Arial" w:cs="Arial"/>
          <w:bCs/>
          <w:color w:val="555555"/>
          <w:sz w:val="24"/>
          <w:szCs w:val="24"/>
          <w:lang w:eastAsia="es-ES"/>
        </w:rPr>
        <w:t>Eibar</w:t>
      </w:r>
      <w:proofErr w:type="spellEnd"/>
      <w:r w:rsidRPr="00037ADF">
        <w:rPr>
          <w:rFonts w:ascii="Arial" w:eastAsia="Times New Roman" w:hAnsi="Arial" w:cs="Arial"/>
          <w:bCs/>
          <w:color w:val="555555"/>
          <w:sz w:val="24"/>
          <w:szCs w:val="24"/>
          <w:lang w:eastAsia="es-ES"/>
        </w:rPr>
        <w:t>, a 5 de diciembre de 2022</w:t>
      </w:r>
    </w:p>
    <w:p w:rsidR="00037ADF" w:rsidRPr="00037ADF" w:rsidRDefault="00037ADF" w:rsidP="00037ADF">
      <w:pPr>
        <w:shd w:val="clear" w:color="auto" w:fill="FFFFFF"/>
        <w:spacing w:after="300" w:line="240" w:lineRule="auto"/>
        <w:rPr>
          <w:rFonts w:ascii="Arial" w:eastAsia="Times New Roman" w:hAnsi="Arial" w:cs="Arial"/>
          <w:b/>
          <w:bCs/>
          <w:color w:val="555555"/>
          <w:sz w:val="24"/>
          <w:szCs w:val="24"/>
          <w:lang w:eastAsia="es-ES"/>
        </w:rPr>
      </w:pPr>
      <w:r w:rsidRPr="00037ADF">
        <w:rPr>
          <w:rFonts w:ascii="Arial" w:eastAsia="Times New Roman" w:hAnsi="Arial" w:cs="Arial"/>
          <w:b/>
          <w:bCs/>
          <w:color w:val="555555"/>
          <w:sz w:val="24"/>
          <w:szCs w:val="24"/>
          <w:lang w:eastAsia="es-ES"/>
        </w:rPr>
        <w:t>El certificado </w:t>
      </w:r>
      <w:proofErr w:type="spellStart"/>
      <w:r w:rsidRPr="00037ADF">
        <w:rPr>
          <w:rFonts w:ascii="Arial" w:eastAsia="Times New Roman" w:hAnsi="Arial" w:cs="Arial"/>
          <w:b/>
          <w:bCs/>
          <w:color w:val="555555"/>
          <w:sz w:val="24"/>
          <w:szCs w:val="24"/>
          <w:lang w:eastAsia="es-ES"/>
        </w:rPr>
        <w:t>Bikain</w:t>
      </w:r>
      <w:proofErr w:type="spellEnd"/>
      <w:r w:rsidRPr="00037ADF">
        <w:rPr>
          <w:rFonts w:ascii="Arial" w:eastAsia="Times New Roman" w:hAnsi="Arial" w:cs="Arial"/>
          <w:b/>
          <w:bCs/>
          <w:color w:val="555555"/>
          <w:sz w:val="24"/>
          <w:szCs w:val="24"/>
          <w:lang w:eastAsia="es-ES"/>
        </w:rPr>
        <w:t> evalúa la presencia, uso y gestión del euskera en la entidad, y el Ayuntamiento ha obtenido el certificado de nivel superior.</w:t>
      </w:r>
    </w:p>
    <w:p w:rsidR="00037ADF" w:rsidRPr="00037ADF" w:rsidRDefault="00037ADF" w:rsidP="00037ADF">
      <w:pPr>
        <w:shd w:val="clear" w:color="auto" w:fill="FFFFFF"/>
        <w:spacing w:after="300" w:line="240" w:lineRule="auto"/>
        <w:rPr>
          <w:rFonts w:ascii="Arial" w:eastAsia="Times New Roman" w:hAnsi="Arial" w:cs="Arial"/>
          <w:color w:val="555555"/>
          <w:sz w:val="24"/>
          <w:szCs w:val="24"/>
          <w:lang w:eastAsia="es-ES"/>
        </w:rPr>
      </w:pPr>
      <w:r w:rsidRPr="00037ADF">
        <w:rPr>
          <w:rFonts w:ascii="Arial" w:eastAsia="Times New Roman" w:hAnsi="Arial" w:cs="Arial"/>
          <w:color w:val="555555"/>
          <w:sz w:val="24"/>
          <w:szCs w:val="24"/>
          <w:lang w:eastAsia="es-ES"/>
        </w:rPr>
        <w:t xml:space="preserve">El Ayuntamiento de </w:t>
      </w:r>
      <w:proofErr w:type="spellStart"/>
      <w:r w:rsidRPr="00037ADF">
        <w:rPr>
          <w:rFonts w:ascii="Arial" w:eastAsia="Times New Roman" w:hAnsi="Arial" w:cs="Arial"/>
          <w:color w:val="555555"/>
          <w:sz w:val="24"/>
          <w:szCs w:val="24"/>
          <w:lang w:eastAsia="es-ES"/>
        </w:rPr>
        <w:t>Eibar</w:t>
      </w:r>
      <w:proofErr w:type="spellEnd"/>
      <w:r w:rsidRPr="00037ADF">
        <w:rPr>
          <w:rFonts w:ascii="Arial" w:eastAsia="Times New Roman" w:hAnsi="Arial" w:cs="Arial"/>
          <w:color w:val="555555"/>
          <w:sz w:val="24"/>
          <w:szCs w:val="24"/>
          <w:lang w:eastAsia="es-ES"/>
        </w:rPr>
        <w:t xml:space="preserve"> ha obtenido el certificado </w:t>
      </w:r>
      <w:proofErr w:type="spellStart"/>
      <w:r w:rsidRPr="00037ADF">
        <w:rPr>
          <w:rFonts w:ascii="Arial" w:eastAsia="Times New Roman" w:hAnsi="Arial" w:cs="Arial"/>
          <w:color w:val="555555"/>
          <w:sz w:val="24"/>
          <w:szCs w:val="24"/>
          <w:lang w:eastAsia="es-ES"/>
        </w:rPr>
        <w:t>Bikain</w:t>
      </w:r>
      <w:proofErr w:type="spellEnd"/>
      <w:r w:rsidRPr="00037ADF">
        <w:rPr>
          <w:rFonts w:ascii="Arial" w:eastAsia="Times New Roman" w:hAnsi="Arial" w:cs="Arial"/>
          <w:color w:val="555555"/>
          <w:sz w:val="24"/>
          <w:szCs w:val="24"/>
          <w:lang w:eastAsia="es-ES"/>
        </w:rPr>
        <w:t> de oro, tras haberse presentado por segunda vez a la evaluación externa para la obtención de dicho certificado. En 2015, se presentó por primera vez y obtuvo el certificado de nivel medio o de plata. Siete años más tarde ha vuelto a presentarse con el objeto de renovar la certificación.</w:t>
      </w:r>
    </w:p>
    <w:p w:rsidR="00037ADF" w:rsidRPr="00037ADF" w:rsidRDefault="00037ADF" w:rsidP="00037ADF">
      <w:pPr>
        <w:shd w:val="clear" w:color="auto" w:fill="FFFFFF"/>
        <w:spacing w:after="300" w:line="240" w:lineRule="auto"/>
        <w:rPr>
          <w:rFonts w:ascii="Arial" w:eastAsia="Times New Roman" w:hAnsi="Arial" w:cs="Arial"/>
          <w:color w:val="555555"/>
          <w:sz w:val="24"/>
          <w:szCs w:val="24"/>
          <w:lang w:eastAsia="es-ES"/>
        </w:rPr>
      </w:pPr>
      <w:r w:rsidRPr="00037ADF">
        <w:rPr>
          <w:rFonts w:ascii="Arial" w:eastAsia="Times New Roman" w:hAnsi="Arial" w:cs="Arial"/>
          <w:color w:val="555555"/>
          <w:sz w:val="24"/>
          <w:szCs w:val="24"/>
          <w:lang w:eastAsia="es-ES"/>
        </w:rPr>
        <w:t xml:space="preserve">En total, hay 1.000 puntos en juego y para conseguir el certificado de oro se debe superar la barrera de los 800 puntos. El Ayuntamiento de </w:t>
      </w:r>
      <w:proofErr w:type="spellStart"/>
      <w:r w:rsidRPr="00037ADF">
        <w:rPr>
          <w:rFonts w:ascii="Arial" w:eastAsia="Times New Roman" w:hAnsi="Arial" w:cs="Arial"/>
          <w:color w:val="555555"/>
          <w:sz w:val="24"/>
          <w:szCs w:val="24"/>
          <w:lang w:eastAsia="es-ES"/>
        </w:rPr>
        <w:t>Eibar</w:t>
      </w:r>
      <w:proofErr w:type="spellEnd"/>
      <w:r w:rsidRPr="00037ADF">
        <w:rPr>
          <w:rFonts w:ascii="Arial" w:eastAsia="Times New Roman" w:hAnsi="Arial" w:cs="Arial"/>
          <w:color w:val="555555"/>
          <w:sz w:val="24"/>
          <w:szCs w:val="24"/>
          <w:lang w:eastAsia="es-ES"/>
        </w:rPr>
        <w:t xml:space="preserve"> ha obtenido entre 800-849 puntos.</w:t>
      </w:r>
    </w:p>
    <w:p w:rsidR="00037ADF" w:rsidRPr="00037ADF" w:rsidRDefault="00037ADF" w:rsidP="00037ADF">
      <w:pPr>
        <w:shd w:val="clear" w:color="auto" w:fill="FFFFFF"/>
        <w:spacing w:after="300" w:line="240" w:lineRule="auto"/>
        <w:rPr>
          <w:rFonts w:ascii="Arial" w:eastAsia="Times New Roman" w:hAnsi="Arial" w:cs="Arial"/>
          <w:color w:val="555555"/>
          <w:sz w:val="24"/>
          <w:szCs w:val="24"/>
          <w:lang w:eastAsia="es-ES"/>
        </w:rPr>
      </w:pPr>
      <w:r w:rsidRPr="00037ADF">
        <w:rPr>
          <w:rFonts w:ascii="Arial" w:eastAsia="Times New Roman" w:hAnsi="Arial" w:cs="Arial"/>
          <w:color w:val="555555"/>
          <w:sz w:val="24"/>
          <w:szCs w:val="24"/>
          <w:lang w:eastAsia="es-ES"/>
        </w:rPr>
        <w:t>De acuerdo con la valoración realizada por el equipo externo de evaluación, los motivos de la concesión de la puntuación suficiente para la obtención del certificado de nivel superior han sido los siguientes:</w:t>
      </w:r>
    </w:p>
    <w:p w:rsidR="00037ADF" w:rsidRPr="00037ADF" w:rsidRDefault="00037ADF" w:rsidP="00037ADF">
      <w:pPr>
        <w:numPr>
          <w:ilvl w:val="0"/>
          <w:numId w:val="1"/>
        </w:numPr>
        <w:shd w:val="clear" w:color="auto" w:fill="FFFFFF"/>
        <w:spacing w:before="100" w:beforeAutospacing="1" w:after="100" w:afterAutospacing="1" w:line="240" w:lineRule="auto"/>
        <w:ind w:left="567"/>
        <w:rPr>
          <w:rFonts w:ascii="Arial" w:eastAsia="Times New Roman" w:hAnsi="Arial" w:cs="Arial"/>
          <w:color w:val="555555"/>
          <w:sz w:val="24"/>
          <w:szCs w:val="24"/>
          <w:lang w:eastAsia="es-ES"/>
        </w:rPr>
      </w:pPr>
      <w:r w:rsidRPr="00037ADF">
        <w:rPr>
          <w:rFonts w:ascii="Arial" w:eastAsia="Times New Roman" w:hAnsi="Arial" w:cs="Arial"/>
          <w:color w:val="555555"/>
          <w:sz w:val="24"/>
          <w:szCs w:val="24"/>
          <w:lang w:eastAsia="es-ES"/>
        </w:rPr>
        <w:t xml:space="preserve">El Ayuntamiento de </w:t>
      </w:r>
      <w:proofErr w:type="spellStart"/>
      <w:r w:rsidRPr="00037ADF">
        <w:rPr>
          <w:rFonts w:ascii="Arial" w:eastAsia="Times New Roman" w:hAnsi="Arial" w:cs="Arial"/>
          <w:color w:val="555555"/>
          <w:sz w:val="24"/>
          <w:szCs w:val="24"/>
          <w:lang w:eastAsia="es-ES"/>
        </w:rPr>
        <w:t>Eibar</w:t>
      </w:r>
      <w:proofErr w:type="spellEnd"/>
      <w:r w:rsidRPr="00037ADF">
        <w:rPr>
          <w:rFonts w:ascii="Arial" w:eastAsia="Times New Roman" w:hAnsi="Arial" w:cs="Arial"/>
          <w:color w:val="555555"/>
          <w:sz w:val="24"/>
          <w:szCs w:val="24"/>
          <w:lang w:eastAsia="es-ES"/>
        </w:rPr>
        <w:t xml:space="preserve"> tiene definida su política lingüística. En ella se recoge el comportamiento lingüístico del personal y electos a la hora de atender a la ciudadanía. Además, los criterios, instrucciones y protocolos para que el euskera sea lengua de trabajo en el Ayuntamiento también están definidos y son objeto de seguimiento.</w:t>
      </w:r>
    </w:p>
    <w:p w:rsidR="00037ADF" w:rsidRPr="00037ADF" w:rsidRDefault="00037ADF" w:rsidP="00037ADF">
      <w:pPr>
        <w:numPr>
          <w:ilvl w:val="0"/>
          <w:numId w:val="2"/>
        </w:numPr>
        <w:shd w:val="clear" w:color="auto" w:fill="FFFFFF"/>
        <w:spacing w:before="100" w:beforeAutospacing="1" w:after="100" w:afterAutospacing="1" w:line="240" w:lineRule="auto"/>
        <w:ind w:left="567"/>
        <w:rPr>
          <w:rFonts w:ascii="Arial" w:eastAsia="Times New Roman" w:hAnsi="Arial" w:cs="Arial"/>
          <w:color w:val="555555"/>
          <w:sz w:val="24"/>
          <w:szCs w:val="24"/>
          <w:lang w:eastAsia="es-ES"/>
        </w:rPr>
      </w:pPr>
      <w:r w:rsidRPr="00037ADF">
        <w:rPr>
          <w:rFonts w:ascii="Arial" w:eastAsia="Times New Roman" w:hAnsi="Arial" w:cs="Arial"/>
          <w:color w:val="555555"/>
          <w:sz w:val="24"/>
          <w:szCs w:val="24"/>
          <w:lang w:eastAsia="es-ES"/>
        </w:rPr>
        <w:t>Los órganos creados al efecto para el desarrollo de la política lingüística están constituidos por participación política y técnica (Comisión de Euskera y Comisión Asesora de Normalización del Euskera), así como la Mesa del Euskera para la consecución de la transversalidad en todos los departamentos municipales, estructura formada por personal de todos los departamentos municipales.</w:t>
      </w:r>
    </w:p>
    <w:p w:rsidR="00037ADF" w:rsidRPr="00037ADF" w:rsidRDefault="00037ADF" w:rsidP="00037ADF">
      <w:pPr>
        <w:numPr>
          <w:ilvl w:val="0"/>
          <w:numId w:val="3"/>
        </w:numPr>
        <w:shd w:val="clear" w:color="auto" w:fill="FFFFFF"/>
        <w:spacing w:before="100" w:beforeAutospacing="1" w:after="100" w:afterAutospacing="1" w:line="240" w:lineRule="auto"/>
        <w:ind w:left="567"/>
        <w:rPr>
          <w:rFonts w:ascii="Arial" w:eastAsia="Times New Roman" w:hAnsi="Arial" w:cs="Arial"/>
          <w:color w:val="555555"/>
          <w:sz w:val="24"/>
          <w:szCs w:val="24"/>
          <w:lang w:eastAsia="es-ES"/>
        </w:rPr>
      </w:pPr>
      <w:r w:rsidRPr="00037ADF">
        <w:rPr>
          <w:rFonts w:ascii="Arial" w:eastAsia="Times New Roman" w:hAnsi="Arial" w:cs="Arial"/>
          <w:color w:val="555555"/>
          <w:sz w:val="24"/>
          <w:szCs w:val="24"/>
          <w:lang w:eastAsia="es-ES"/>
        </w:rPr>
        <w:t>Según las mediciones realizadas dentro del Ayuntamiento, el uso interno, tanto escrito como oral, ha aumentado considerablemente en los últimos 5 años.</w:t>
      </w:r>
    </w:p>
    <w:p w:rsidR="00037ADF" w:rsidRPr="00037ADF" w:rsidRDefault="00037ADF" w:rsidP="00037ADF">
      <w:pPr>
        <w:numPr>
          <w:ilvl w:val="0"/>
          <w:numId w:val="4"/>
        </w:numPr>
        <w:shd w:val="clear" w:color="auto" w:fill="FFFFFF"/>
        <w:spacing w:before="100" w:beforeAutospacing="1" w:after="100" w:afterAutospacing="1" w:line="240" w:lineRule="auto"/>
        <w:ind w:left="567"/>
        <w:rPr>
          <w:rFonts w:ascii="Arial" w:eastAsia="Times New Roman" w:hAnsi="Arial" w:cs="Arial"/>
          <w:color w:val="555555"/>
          <w:sz w:val="24"/>
          <w:szCs w:val="24"/>
          <w:lang w:eastAsia="es-ES"/>
        </w:rPr>
      </w:pPr>
      <w:r w:rsidRPr="00037ADF">
        <w:rPr>
          <w:rFonts w:ascii="Arial" w:eastAsia="Times New Roman" w:hAnsi="Arial" w:cs="Arial"/>
          <w:color w:val="555555"/>
          <w:sz w:val="24"/>
          <w:szCs w:val="24"/>
          <w:lang w:eastAsia="es-ES"/>
        </w:rPr>
        <w:t>El Ayuntamiento incorpora criterios lingüísticos en la contratación de diferentes servicios y en la concesión de subvenciones.</w:t>
      </w:r>
    </w:p>
    <w:p w:rsidR="00037ADF" w:rsidRPr="00037ADF" w:rsidRDefault="00037ADF" w:rsidP="00037ADF">
      <w:pPr>
        <w:shd w:val="clear" w:color="auto" w:fill="FFFFFF"/>
        <w:spacing w:after="300" w:line="240" w:lineRule="auto"/>
        <w:rPr>
          <w:rFonts w:ascii="Arial" w:eastAsia="Times New Roman" w:hAnsi="Arial" w:cs="Arial"/>
          <w:color w:val="555555"/>
          <w:sz w:val="24"/>
          <w:szCs w:val="24"/>
          <w:lang w:eastAsia="es-ES"/>
        </w:rPr>
      </w:pPr>
      <w:r w:rsidRPr="00037ADF">
        <w:rPr>
          <w:rFonts w:ascii="Arial" w:eastAsia="Times New Roman" w:hAnsi="Arial" w:cs="Arial"/>
          <w:color w:val="555555"/>
          <w:sz w:val="24"/>
          <w:szCs w:val="24"/>
          <w:lang w:eastAsia="es-ES"/>
        </w:rPr>
        <w:t>El Ayuntamiento hace una valoración muy positiva del resultado obtenido y valora especialmente el trabajo y la ilusión tanto de trabajadores y trabajadoras como de cargos electos a lo largo de todos estos años.</w:t>
      </w:r>
    </w:p>
    <w:p w:rsidR="007936EA" w:rsidRDefault="00037ADF">
      <w:bookmarkStart w:id="0" w:name="_GoBack"/>
      <w:bookmarkEnd w:id="0"/>
    </w:p>
    <w:sectPr w:rsidR="007936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320AA"/>
    <w:multiLevelType w:val="multilevel"/>
    <w:tmpl w:val="B124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474592"/>
    <w:multiLevelType w:val="multilevel"/>
    <w:tmpl w:val="856E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8B6EDF"/>
    <w:multiLevelType w:val="multilevel"/>
    <w:tmpl w:val="6746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836EF5"/>
    <w:multiLevelType w:val="multilevel"/>
    <w:tmpl w:val="01C2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ADF"/>
    <w:rsid w:val="00037ADF"/>
    <w:rsid w:val="00496A29"/>
    <w:rsid w:val="00A67C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8C13B-8712-4246-B590-1ADF51F4B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93156">
      <w:bodyDiv w:val="1"/>
      <w:marLeft w:val="0"/>
      <w:marRight w:val="0"/>
      <w:marTop w:val="0"/>
      <w:marBottom w:val="0"/>
      <w:divBdr>
        <w:top w:val="none" w:sz="0" w:space="0" w:color="auto"/>
        <w:left w:val="none" w:sz="0" w:space="0" w:color="auto"/>
        <w:bottom w:val="none" w:sz="0" w:space="0" w:color="auto"/>
        <w:right w:val="none" w:sz="0" w:space="0" w:color="auto"/>
      </w:divBdr>
      <w:divsChild>
        <w:div w:id="1868592386">
          <w:marLeft w:val="0"/>
          <w:marRight w:val="0"/>
          <w:marTop w:val="0"/>
          <w:marBottom w:val="240"/>
          <w:divBdr>
            <w:top w:val="none" w:sz="0" w:space="0" w:color="auto"/>
            <w:left w:val="none" w:sz="0" w:space="0" w:color="auto"/>
            <w:bottom w:val="none" w:sz="0" w:space="0" w:color="auto"/>
            <w:right w:val="none" w:sz="0" w:space="0" w:color="auto"/>
          </w:divBdr>
        </w:div>
        <w:div w:id="1046491552">
          <w:marLeft w:val="0"/>
          <w:marRight w:val="0"/>
          <w:marTop w:val="0"/>
          <w:marBottom w:val="0"/>
          <w:divBdr>
            <w:top w:val="none" w:sz="0" w:space="0" w:color="auto"/>
            <w:left w:val="none" w:sz="0" w:space="0" w:color="auto"/>
            <w:bottom w:val="none" w:sz="0" w:space="0" w:color="auto"/>
            <w:right w:val="none" w:sz="0" w:space="0" w:color="auto"/>
          </w:divBdr>
          <w:divsChild>
            <w:div w:id="2986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1BD6DCBF</Template>
  <TotalTime>1</TotalTime>
  <Pages>1</Pages>
  <Words>335</Words>
  <Characters>1848</Characters>
  <Application>Microsoft Office Word</Application>
  <DocSecurity>0</DocSecurity>
  <Lines>15</Lines>
  <Paragraphs>4</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Karmen Bikuna</dc:creator>
  <cp:keywords/>
  <dc:description/>
  <cp:lastModifiedBy>Karmen Bikuna</cp:lastModifiedBy>
  <cp:revision>1</cp:revision>
  <dcterms:created xsi:type="dcterms:W3CDTF">2024-02-14T12:51:00Z</dcterms:created>
  <dcterms:modified xsi:type="dcterms:W3CDTF">2024-02-14T12:53:00Z</dcterms:modified>
</cp:coreProperties>
</file>