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2" w:type="dxa"/>
        <w:tblLayout w:type="fixed"/>
        <w:tblCellMar>
          <w:left w:w="360" w:type="dxa"/>
          <w:right w:w="360" w:type="dxa"/>
        </w:tblCellMar>
        <w:tblLook w:val="0000" w:firstRow="0" w:lastRow="0" w:firstColumn="0" w:lastColumn="0" w:noHBand="0" w:noVBand="0"/>
      </w:tblPr>
      <w:tblGrid>
        <w:gridCol w:w="4871"/>
        <w:gridCol w:w="4751"/>
      </w:tblGrid>
      <w:tr w:rsidR="00856319" w:rsidRPr="00044AF2" w:rsidTr="00824305">
        <w:tc>
          <w:tcPr>
            <w:tcW w:w="4871" w:type="dxa"/>
          </w:tcPr>
          <w:p w:rsidR="00856319" w:rsidRPr="00E205B7" w:rsidRDefault="00856319" w:rsidP="00405C00">
            <w:pPr>
              <w:spacing w:line="360" w:lineRule="auto"/>
              <w:jc w:val="both"/>
              <w:rPr>
                <w:rFonts w:ascii="Arial" w:hAnsi="Arial" w:cs="Arial"/>
                <w:sz w:val="22"/>
                <w:szCs w:val="22"/>
                <w:u w:val="single"/>
              </w:rPr>
            </w:pPr>
            <w:r w:rsidRPr="00E205B7">
              <w:rPr>
                <w:rFonts w:ascii="Arial" w:hAnsi="Arial" w:cs="Arial"/>
                <w:sz w:val="22"/>
                <w:szCs w:val="22"/>
                <w:u w:val="single"/>
              </w:rPr>
              <w:t>1.- 201</w:t>
            </w:r>
            <w:r>
              <w:rPr>
                <w:rFonts w:ascii="Arial" w:hAnsi="Arial" w:cs="Arial"/>
                <w:sz w:val="22"/>
                <w:szCs w:val="22"/>
                <w:u w:val="single"/>
              </w:rPr>
              <w:t>7</w:t>
            </w:r>
            <w:r w:rsidRPr="00E205B7">
              <w:rPr>
                <w:rFonts w:ascii="Arial" w:hAnsi="Arial" w:cs="Arial"/>
                <w:sz w:val="22"/>
                <w:szCs w:val="22"/>
                <w:u w:val="single"/>
              </w:rPr>
              <w:t>ko Udal Aurrekontuko Kreditu Gehigarrien aurreneko espedientea</w:t>
            </w:r>
          </w:p>
        </w:tc>
        <w:tc>
          <w:tcPr>
            <w:tcW w:w="4751" w:type="dxa"/>
          </w:tcPr>
          <w:p w:rsidR="00856319" w:rsidRPr="00E205B7" w:rsidRDefault="00856319" w:rsidP="00824305">
            <w:pPr>
              <w:spacing w:line="360" w:lineRule="auto"/>
              <w:jc w:val="both"/>
              <w:rPr>
                <w:rFonts w:ascii="Arial" w:hAnsi="Arial" w:cs="Arial"/>
                <w:sz w:val="22"/>
                <w:szCs w:val="22"/>
                <w:u w:val="single"/>
              </w:rPr>
            </w:pPr>
            <w:r w:rsidRPr="00E205B7">
              <w:rPr>
                <w:rFonts w:ascii="Arial" w:hAnsi="Arial" w:cs="Arial"/>
                <w:sz w:val="22"/>
                <w:szCs w:val="22"/>
                <w:u w:val="single"/>
              </w:rPr>
              <w:t>1.- Primer expediente de Créditos Adicionales del Presupuesto Municipal 201</w:t>
            </w:r>
            <w:r>
              <w:rPr>
                <w:rFonts w:ascii="Arial" w:hAnsi="Arial" w:cs="Arial"/>
                <w:sz w:val="22"/>
                <w:szCs w:val="22"/>
                <w:u w:val="single"/>
              </w:rPr>
              <w:t>7</w:t>
            </w:r>
            <w:r w:rsidR="00EB0996">
              <w:rPr>
                <w:rFonts w:ascii="Arial" w:hAnsi="Arial" w:cs="Arial"/>
                <w:sz w:val="22"/>
                <w:szCs w:val="22"/>
                <w:u w:val="single"/>
              </w:rPr>
              <w:t>.</w:t>
            </w:r>
          </w:p>
        </w:tc>
      </w:tr>
      <w:tr w:rsidR="00856319" w:rsidRPr="00044AF2" w:rsidTr="00824305">
        <w:tc>
          <w:tcPr>
            <w:tcW w:w="4871" w:type="dxa"/>
          </w:tcPr>
          <w:p w:rsidR="00856319" w:rsidRPr="00E205B7" w:rsidRDefault="00856319" w:rsidP="00824305">
            <w:pPr>
              <w:pStyle w:val="Encabezado"/>
              <w:tabs>
                <w:tab w:val="clear" w:pos="4252"/>
                <w:tab w:val="clear" w:pos="8504"/>
              </w:tabs>
              <w:spacing w:line="360" w:lineRule="auto"/>
              <w:jc w:val="both"/>
              <w:rPr>
                <w:rFonts w:cs="Arial"/>
                <w:szCs w:val="22"/>
              </w:rPr>
            </w:pPr>
          </w:p>
        </w:tc>
        <w:tc>
          <w:tcPr>
            <w:tcW w:w="4751" w:type="dxa"/>
          </w:tcPr>
          <w:p w:rsidR="00856319" w:rsidRPr="00E205B7" w:rsidRDefault="00856319" w:rsidP="00824305">
            <w:pPr>
              <w:pStyle w:val="Encabezado"/>
              <w:tabs>
                <w:tab w:val="clear" w:pos="4252"/>
                <w:tab w:val="clear" w:pos="8504"/>
              </w:tabs>
              <w:spacing w:line="360" w:lineRule="auto"/>
              <w:jc w:val="both"/>
              <w:rPr>
                <w:rFonts w:cs="Arial"/>
                <w:szCs w:val="22"/>
              </w:rPr>
            </w:pPr>
          </w:p>
        </w:tc>
      </w:tr>
      <w:tr w:rsidR="00856319" w:rsidRPr="00044AF2" w:rsidTr="00824305">
        <w:tc>
          <w:tcPr>
            <w:tcW w:w="4871" w:type="dxa"/>
          </w:tcPr>
          <w:p w:rsidR="00856319" w:rsidRPr="00E205B7" w:rsidRDefault="00856319" w:rsidP="00405C00">
            <w:pPr>
              <w:pStyle w:val="Encabezado"/>
              <w:tabs>
                <w:tab w:val="clear" w:pos="4252"/>
                <w:tab w:val="clear" w:pos="8504"/>
              </w:tabs>
              <w:spacing w:line="360" w:lineRule="auto"/>
              <w:jc w:val="both"/>
              <w:rPr>
                <w:rFonts w:cs="Arial"/>
                <w:szCs w:val="22"/>
              </w:rPr>
            </w:pPr>
            <w:r w:rsidRPr="00E205B7">
              <w:rPr>
                <w:rFonts w:cs="Arial"/>
                <w:szCs w:val="22"/>
              </w:rPr>
              <w:t>201</w:t>
            </w:r>
            <w:r>
              <w:rPr>
                <w:rFonts w:cs="Arial"/>
                <w:szCs w:val="22"/>
              </w:rPr>
              <w:t>7</w:t>
            </w:r>
            <w:r w:rsidRPr="00E205B7">
              <w:rPr>
                <w:rFonts w:cs="Arial"/>
                <w:szCs w:val="22"/>
              </w:rPr>
              <w:t xml:space="preserve">. jardunaldiko Udal Aurrekontuari dagozkion </w:t>
            </w:r>
            <w:r>
              <w:rPr>
                <w:rFonts w:cs="Arial"/>
                <w:szCs w:val="22"/>
              </w:rPr>
              <w:t xml:space="preserve">partidetan </w:t>
            </w:r>
            <w:r w:rsidRPr="00E205B7">
              <w:rPr>
                <w:rFonts w:cs="Arial"/>
                <w:szCs w:val="22"/>
              </w:rPr>
              <w:t>izenda</w:t>
            </w:r>
            <w:r w:rsidR="005C4DB9">
              <w:rPr>
                <w:rFonts w:cs="Arial"/>
                <w:szCs w:val="22"/>
              </w:rPr>
              <w:t>tutako kredituak urriak izatera,</w:t>
            </w:r>
            <w:r w:rsidRPr="00E205B7">
              <w:rPr>
                <w:rFonts w:cs="Arial"/>
                <w:szCs w:val="22"/>
              </w:rPr>
              <w:t xml:space="preserve"> ondoren zehazten diren kontzeptuengatik egin behar diren gastuak presakotzat eta premiazkotzat hartu dira.</w:t>
            </w:r>
          </w:p>
        </w:tc>
        <w:tc>
          <w:tcPr>
            <w:tcW w:w="4751" w:type="dxa"/>
          </w:tcPr>
          <w:p w:rsidR="00856319" w:rsidRPr="00E205B7" w:rsidRDefault="00EB0996" w:rsidP="00824305">
            <w:pPr>
              <w:pStyle w:val="Encabezado"/>
              <w:tabs>
                <w:tab w:val="clear" w:pos="4252"/>
                <w:tab w:val="clear" w:pos="8504"/>
              </w:tabs>
              <w:spacing w:line="360" w:lineRule="auto"/>
              <w:jc w:val="both"/>
              <w:rPr>
                <w:rFonts w:cs="Arial"/>
                <w:szCs w:val="22"/>
              </w:rPr>
            </w:pPr>
            <w:r>
              <w:rPr>
                <w:rFonts w:cs="Arial"/>
                <w:szCs w:val="22"/>
              </w:rPr>
              <w:t>“</w:t>
            </w:r>
            <w:r w:rsidR="00856319" w:rsidRPr="00E205B7">
              <w:rPr>
                <w:rFonts w:cs="Arial"/>
                <w:szCs w:val="22"/>
              </w:rPr>
              <w:t>Al ser insuficientes los créditos consignados en las correspondientes partidas del Presupuesto Municipal para el Ejercicio 201</w:t>
            </w:r>
            <w:r w:rsidR="00856319">
              <w:rPr>
                <w:rFonts w:cs="Arial"/>
                <w:szCs w:val="22"/>
              </w:rPr>
              <w:t>7</w:t>
            </w:r>
            <w:r w:rsidR="00856319" w:rsidRPr="00E205B7">
              <w:rPr>
                <w:rFonts w:cs="Arial"/>
                <w:szCs w:val="22"/>
              </w:rPr>
              <w:t>; se considera la necesidad y urgencia de los gastos a realizar en los conceptos que se detallan.</w:t>
            </w:r>
          </w:p>
        </w:tc>
      </w:tr>
      <w:tr w:rsidR="00EB0996" w:rsidRPr="00044AF2" w:rsidTr="00824305">
        <w:tc>
          <w:tcPr>
            <w:tcW w:w="4871" w:type="dxa"/>
          </w:tcPr>
          <w:p w:rsidR="00EB0996" w:rsidRDefault="00EB0996" w:rsidP="005C4DB9">
            <w:pPr>
              <w:spacing w:line="360" w:lineRule="auto"/>
              <w:jc w:val="both"/>
              <w:rPr>
                <w:rFonts w:ascii="Arial" w:hAnsi="Arial" w:cs="Arial"/>
                <w:sz w:val="22"/>
                <w:szCs w:val="22"/>
              </w:rPr>
            </w:pPr>
          </w:p>
        </w:tc>
        <w:tc>
          <w:tcPr>
            <w:tcW w:w="4751" w:type="dxa"/>
          </w:tcPr>
          <w:p w:rsidR="00EB0996" w:rsidRPr="00E205B7" w:rsidRDefault="00EB0996" w:rsidP="00824305">
            <w:pPr>
              <w:spacing w:line="360" w:lineRule="auto"/>
              <w:jc w:val="both"/>
              <w:rPr>
                <w:rFonts w:ascii="Arial" w:hAnsi="Arial" w:cs="Arial"/>
                <w:sz w:val="22"/>
                <w:szCs w:val="22"/>
              </w:rPr>
            </w:pPr>
          </w:p>
        </w:tc>
      </w:tr>
      <w:tr w:rsidR="00856319" w:rsidRPr="00044AF2" w:rsidTr="00824305">
        <w:tc>
          <w:tcPr>
            <w:tcW w:w="4871" w:type="dxa"/>
          </w:tcPr>
          <w:p w:rsidR="00856319" w:rsidRPr="00E205B7" w:rsidRDefault="005C4DB9" w:rsidP="005C4DB9">
            <w:pPr>
              <w:spacing w:line="360" w:lineRule="auto"/>
              <w:jc w:val="both"/>
              <w:rPr>
                <w:rFonts w:ascii="Arial" w:hAnsi="Arial" w:cs="Arial"/>
                <w:sz w:val="22"/>
                <w:szCs w:val="22"/>
              </w:rPr>
            </w:pPr>
            <w:r>
              <w:rPr>
                <w:rFonts w:ascii="Arial" w:hAnsi="Arial" w:cs="Arial"/>
                <w:sz w:val="22"/>
                <w:szCs w:val="22"/>
              </w:rPr>
              <w:t>Udal Aurrekontuaren kreditu gehigarrien a</w:t>
            </w:r>
            <w:r w:rsidR="00856319" w:rsidRPr="00E205B7">
              <w:rPr>
                <w:rFonts w:ascii="Arial" w:hAnsi="Arial" w:cs="Arial"/>
                <w:sz w:val="22"/>
                <w:szCs w:val="22"/>
              </w:rPr>
              <w:t xml:space="preserve">urreneko espedientearen inguruan </w:t>
            </w:r>
            <w:r>
              <w:rPr>
                <w:rFonts w:ascii="Arial" w:hAnsi="Arial" w:cs="Arial"/>
                <w:sz w:val="22"/>
                <w:szCs w:val="22"/>
              </w:rPr>
              <w:t>a</w:t>
            </w:r>
            <w:r w:rsidR="00856319" w:rsidRPr="00E205B7">
              <w:rPr>
                <w:rFonts w:ascii="Arial" w:hAnsi="Arial" w:cs="Arial"/>
                <w:sz w:val="22"/>
                <w:szCs w:val="22"/>
              </w:rPr>
              <w:t>lkateak egin duen proposamena</w:t>
            </w:r>
            <w:r>
              <w:rPr>
                <w:rFonts w:ascii="Arial" w:hAnsi="Arial" w:cs="Arial"/>
                <w:sz w:val="22"/>
                <w:szCs w:val="22"/>
              </w:rPr>
              <w:t xml:space="preserve"> </w:t>
            </w:r>
            <w:r w:rsidR="00856319" w:rsidRPr="00E205B7">
              <w:rPr>
                <w:rFonts w:ascii="Arial" w:hAnsi="Arial" w:cs="Arial"/>
                <w:sz w:val="22"/>
                <w:szCs w:val="22"/>
              </w:rPr>
              <w:t>eta</w:t>
            </w:r>
            <w:r>
              <w:rPr>
                <w:rFonts w:ascii="Arial" w:hAnsi="Arial" w:cs="Arial"/>
                <w:sz w:val="22"/>
                <w:szCs w:val="22"/>
              </w:rPr>
              <w:t>,</w:t>
            </w:r>
            <w:r w:rsidR="00856319" w:rsidRPr="00E205B7">
              <w:rPr>
                <w:rFonts w:ascii="Arial" w:hAnsi="Arial" w:cs="Arial"/>
                <w:sz w:val="22"/>
                <w:szCs w:val="22"/>
              </w:rPr>
              <w:t xml:space="preserve"> espediente horren inguruan</w:t>
            </w:r>
            <w:r>
              <w:rPr>
                <w:rFonts w:ascii="Arial" w:hAnsi="Arial" w:cs="Arial"/>
                <w:sz w:val="22"/>
                <w:szCs w:val="22"/>
              </w:rPr>
              <w:t>,</w:t>
            </w:r>
            <w:r w:rsidR="00856319" w:rsidRPr="00E205B7">
              <w:rPr>
                <w:rFonts w:ascii="Arial" w:hAnsi="Arial" w:cs="Arial"/>
                <w:sz w:val="22"/>
                <w:szCs w:val="22"/>
              </w:rPr>
              <w:t xml:space="preserve"> </w:t>
            </w:r>
            <w:r>
              <w:rPr>
                <w:rFonts w:ascii="Arial" w:hAnsi="Arial" w:cs="Arial"/>
                <w:sz w:val="22"/>
                <w:szCs w:val="22"/>
              </w:rPr>
              <w:t xml:space="preserve">kontu-hartzaileak </w:t>
            </w:r>
            <w:r w:rsidR="00856319" w:rsidRPr="00E205B7">
              <w:rPr>
                <w:rFonts w:ascii="Arial" w:hAnsi="Arial" w:cs="Arial"/>
                <w:sz w:val="22"/>
                <w:szCs w:val="22"/>
              </w:rPr>
              <w:t>egindako txostena ikusita,</w:t>
            </w:r>
          </w:p>
        </w:tc>
        <w:tc>
          <w:tcPr>
            <w:tcW w:w="4751" w:type="dxa"/>
          </w:tcPr>
          <w:p w:rsidR="00856319" w:rsidRPr="00E205B7" w:rsidRDefault="00856319" w:rsidP="00824305">
            <w:pPr>
              <w:spacing w:line="360" w:lineRule="auto"/>
              <w:jc w:val="both"/>
              <w:rPr>
                <w:rFonts w:ascii="Arial" w:hAnsi="Arial" w:cs="Arial"/>
                <w:sz w:val="22"/>
                <w:szCs w:val="22"/>
              </w:rPr>
            </w:pPr>
            <w:r w:rsidRPr="00E205B7">
              <w:rPr>
                <w:rFonts w:ascii="Arial" w:hAnsi="Arial" w:cs="Arial"/>
                <w:sz w:val="22"/>
                <w:szCs w:val="22"/>
              </w:rPr>
              <w:t xml:space="preserve">Vistos, la propuesta de Alcaldía sobre el primer expediente de créditos adicionales del Presupuesto Municipal y el informe del Interventor sobre el expediente, </w:t>
            </w:r>
          </w:p>
        </w:tc>
      </w:tr>
      <w:tr w:rsidR="00856319" w:rsidRPr="00044AF2" w:rsidTr="00824305">
        <w:tc>
          <w:tcPr>
            <w:tcW w:w="4871" w:type="dxa"/>
          </w:tcPr>
          <w:p w:rsidR="00856319" w:rsidRPr="00E205B7" w:rsidRDefault="00856319" w:rsidP="007030BD">
            <w:pPr>
              <w:spacing w:line="360" w:lineRule="auto"/>
              <w:jc w:val="both"/>
              <w:rPr>
                <w:rFonts w:ascii="Arial" w:hAnsi="Arial" w:cs="Arial"/>
                <w:sz w:val="22"/>
                <w:szCs w:val="22"/>
              </w:rPr>
            </w:pPr>
            <w:r w:rsidRPr="00E205B7">
              <w:rPr>
                <w:rFonts w:ascii="Arial" w:hAnsi="Arial" w:cs="Arial"/>
                <w:sz w:val="22"/>
                <w:szCs w:val="22"/>
              </w:rPr>
              <w:t>Kontu Ogasun eta Ondare Lan batzordeak</w:t>
            </w:r>
            <w:r w:rsidR="007030BD">
              <w:rPr>
                <w:rFonts w:ascii="Arial" w:hAnsi="Arial" w:cs="Arial"/>
                <w:sz w:val="22"/>
                <w:szCs w:val="22"/>
              </w:rPr>
              <w:t xml:space="preserve"> </w:t>
            </w:r>
            <w:r w:rsidR="005C4DB9">
              <w:rPr>
                <w:rFonts w:ascii="Arial" w:hAnsi="Arial" w:cs="Arial"/>
                <w:sz w:val="22"/>
                <w:szCs w:val="22"/>
              </w:rPr>
              <w:t xml:space="preserve"> </w:t>
            </w:r>
            <w:r w:rsidRPr="00E205B7">
              <w:rPr>
                <w:rFonts w:ascii="Arial" w:hAnsi="Arial" w:cs="Arial"/>
                <w:sz w:val="22"/>
                <w:szCs w:val="22"/>
              </w:rPr>
              <w:t xml:space="preserve">Udal Aurrekontuko Kreditu Gehigarrien Aurreneko espedientea </w:t>
            </w:r>
            <w:r w:rsidR="005C4DB9">
              <w:rPr>
                <w:rFonts w:ascii="Arial" w:hAnsi="Arial" w:cs="Arial"/>
                <w:sz w:val="22"/>
                <w:szCs w:val="22"/>
              </w:rPr>
              <w:t xml:space="preserve">onartzea </w:t>
            </w:r>
            <w:r w:rsidRPr="00E205B7">
              <w:rPr>
                <w:rFonts w:ascii="Arial" w:hAnsi="Arial" w:cs="Arial"/>
                <w:sz w:val="22"/>
                <w:szCs w:val="22"/>
              </w:rPr>
              <w:t>eskat</w:t>
            </w:r>
            <w:r>
              <w:rPr>
                <w:rFonts w:ascii="Arial" w:hAnsi="Arial" w:cs="Arial"/>
                <w:sz w:val="22"/>
                <w:szCs w:val="22"/>
              </w:rPr>
              <w:t>u</w:t>
            </w:r>
            <w:r w:rsidRPr="00E205B7">
              <w:rPr>
                <w:rFonts w:ascii="Arial" w:hAnsi="Arial" w:cs="Arial"/>
                <w:sz w:val="22"/>
                <w:szCs w:val="22"/>
              </w:rPr>
              <w:t xml:space="preserve"> </w:t>
            </w:r>
            <w:r>
              <w:rPr>
                <w:rFonts w:ascii="Arial" w:hAnsi="Arial" w:cs="Arial"/>
                <w:sz w:val="22"/>
                <w:szCs w:val="22"/>
              </w:rPr>
              <w:t>d</w:t>
            </w:r>
            <w:r w:rsidRPr="00E205B7">
              <w:rPr>
                <w:rFonts w:ascii="Arial" w:hAnsi="Arial" w:cs="Arial"/>
                <w:sz w:val="22"/>
                <w:szCs w:val="22"/>
              </w:rPr>
              <w:t>io</w:t>
            </w:r>
            <w:r w:rsidR="005C4DB9">
              <w:rPr>
                <w:rFonts w:ascii="Arial" w:hAnsi="Arial" w:cs="Arial"/>
                <w:sz w:val="22"/>
                <w:szCs w:val="22"/>
              </w:rPr>
              <w:t xml:space="preserve"> Osoko bilkurari</w:t>
            </w:r>
            <w:r>
              <w:rPr>
                <w:rFonts w:ascii="Arial" w:hAnsi="Arial" w:cs="Arial"/>
                <w:sz w:val="22"/>
                <w:szCs w:val="22"/>
              </w:rPr>
              <w:t>,</w:t>
            </w:r>
            <w:r w:rsidRPr="00E205B7">
              <w:rPr>
                <w:rFonts w:ascii="Arial" w:hAnsi="Arial" w:cs="Arial"/>
                <w:sz w:val="22"/>
                <w:szCs w:val="22"/>
              </w:rPr>
              <w:t xml:space="preserve"> </w:t>
            </w:r>
            <w:r>
              <w:rPr>
                <w:rFonts w:ascii="Arial" w:hAnsi="Arial" w:cs="Arial"/>
                <w:sz w:val="22"/>
                <w:szCs w:val="22"/>
              </w:rPr>
              <w:t>h</w:t>
            </w:r>
            <w:r w:rsidRPr="00E205B7">
              <w:rPr>
                <w:rFonts w:ascii="Arial" w:hAnsi="Arial" w:cs="Arial"/>
                <w:sz w:val="22"/>
                <w:szCs w:val="22"/>
              </w:rPr>
              <w:t>ona</w:t>
            </w:r>
            <w:r>
              <w:rPr>
                <w:rFonts w:ascii="Arial" w:hAnsi="Arial" w:cs="Arial"/>
                <w:sz w:val="22"/>
                <w:szCs w:val="22"/>
              </w:rPr>
              <w:t xml:space="preserve">ko </w:t>
            </w:r>
            <w:r w:rsidRPr="00E205B7">
              <w:rPr>
                <w:rFonts w:ascii="Arial" w:hAnsi="Arial" w:cs="Arial"/>
                <w:sz w:val="22"/>
                <w:szCs w:val="22"/>
              </w:rPr>
              <w:t>zenbateko</w:t>
            </w:r>
            <w:r w:rsidR="005C4DB9">
              <w:rPr>
                <w:rFonts w:ascii="Arial" w:hAnsi="Arial" w:cs="Arial"/>
                <w:sz w:val="22"/>
                <w:szCs w:val="22"/>
              </w:rPr>
              <w:t xml:space="preserve"> hauek dituena</w:t>
            </w:r>
            <w:r w:rsidRPr="00E205B7">
              <w:rPr>
                <w:rFonts w:ascii="Arial" w:hAnsi="Arial" w:cs="Arial"/>
                <w:sz w:val="22"/>
                <w:szCs w:val="22"/>
              </w:rPr>
              <w:t>:</w:t>
            </w:r>
          </w:p>
        </w:tc>
        <w:tc>
          <w:tcPr>
            <w:tcW w:w="4751" w:type="dxa"/>
          </w:tcPr>
          <w:p w:rsidR="00856319" w:rsidRPr="00E205B7" w:rsidRDefault="00856319" w:rsidP="007030BD">
            <w:pPr>
              <w:spacing w:line="360" w:lineRule="auto"/>
              <w:jc w:val="both"/>
              <w:rPr>
                <w:rFonts w:ascii="Arial" w:hAnsi="Arial" w:cs="Arial"/>
                <w:sz w:val="22"/>
                <w:szCs w:val="22"/>
              </w:rPr>
            </w:pPr>
            <w:r w:rsidRPr="00E205B7">
              <w:rPr>
                <w:rFonts w:ascii="Arial" w:hAnsi="Arial" w:cs="Arial"/>
                <w:sz w:val="22"/>
                <w:szCs w:val="22"/>
              </w:rPr>
              <w:t>A continuación la comisión de trabajo de Cuentas, Hacienda y Patrimonio propone al Pleno Municipal la aprobación del Primer expediente de Créditos Adicionales del Presupuesto Municipal cifrado en las siguientes cantidades:</w:t>
            </w:r>
          </w:p>
        </w:tc>
      </w:tr>
      <w:tr w:rsidR="007030BD" w:rsidRPr="00044AF2" w:rsidTr="00824305">
        <w:tc>
          <w:tcPr>
            <w:tcW w:w="4871" w:type="dxa"/>
          </w:tcPr>
          <w:p w:rsidR="007030BD" w:rsidRPr="00FD7F3A" w:rsidRDefault="007030BD" w:rsidP="00824305">
            <w:pPr>
              <w:spacing w:line="360" w:lineRule="auto"/>
              <w:jc w:val="both"/>
              <w:rPr>
                <w:rFonts w:ascii="Arial" w:hAnsi="Arial" w:cs="Arial"/>
                <w:sz w:val="20"/>
                <w:u w:val="single"/>
              </w:rPr>
            </w:pPr>
          </w:p>
        </w:tc>
        <w:tc>
          <w:tcPr>
            <w:tcW w:w="4751" w:type="dxa"/>
          </w:tcPr>
          <w:p w:rsidR="007030BD" w:rsidRPr="00FD7F3A" w:rsidRDefault="007030BD" w:rsidP="00824305">
            <w:pPr>
              <w:spacing w:line="360" w:lineRule="auto"/>
              <w:jc w:val="both"/>
              <w:rPr>
                <w:rFonts w:ascii="Arial" w:hAnsi="Arial" w:cs="Arial"/>
                <w:sz w:val="20"/>
                <w:u w:val="single"/>
              </w:rPr>
            </w:pPr>
          </w:p>
        </w:tc>
      </w:tr>
      <w:tr w:rsidR="00856319" w:rsidRPr="00044AF2" w:rsidTr="00824305">
        <w:tc>
          <w:tcPr>
            <w:tcW w:w="4871" w:type="dxa"/>
          </w:tcPr>
          <w:p w:rsidR="00856319" w:rsidRPr="00FD7F3A" w:rsidRDefault="00856319" w:rsidP="00824305">
            <w:pPr>
              <w:spacing w:line="360" w:lineRule="auto"/>
              <w:jc w:val="both"/>
              <w:rPr>
                <w:rFonts w:ascii="Arial" w:hAnsi="Arial" w:cs="Arial"/>
                <w:sz w:val="22"/>
                <w:szCs w:val="22"/>
                <w:u w:val="single"/>
              </w:rPr>
            </w:pPr>
            <w:r w:rsidRPr="00FD7F3A">
              <w:rPr>
                <w:rFonts w:ascii="Arial" w:hAnsi="Arial" w:cs="Arial"/>
                <w:sz w:val="20"/>
                <w:u w:val="single"/>
              </w:rPr>
              <w:t>LABURPENA KAPITULUKA</w:t>
            </w:r>
          </w:p>
        </w:tc>
        <w:tc>
          <w:tcPr>
            <w:tcW w:w="4751" w:type="dxa"/>
          </w:tcPr>
          <w:p w:rsidR="00856319" w:rsidRPr="00FD7F3A" w:rsidRDefault="00856319" w:rsidP="00824305">
            <w:pPr>
              <w:spacing w:line="360" w:lineRule="auto"/>
              <w:jc w:val="both"/>
              <w:rPr>
                <w:rFonts w:ascii="Arial" w:hAnsi="Arial" w:cs="Arial"/>
                <w:sz w:val="22"/>
                <w:szCs w:val="22"/>
                <w:u w:val="single"/>
              </w:rPr>
            </w:pPr>
            <w:r w:rsidRPr="00FD7F3A">
              <w:rPr>
                <w:rFonts w:ascii="Arial" w:hAnsi="Arial" w:cs="Arial"/>
                <w:sz w:val="20"/>
                <w:u w:val="single"/>
              </w:rPr>
              <w:t>RESUMEN POR CAPITULOS</w:t>
            </w:r>
          </w:p>
        </w:tc>
      </w:tr>
      <w:tr w:rsidR="00856319" w:rsidRPr="00044AF2" w:rsidTr="00824305">
        <w:tc>
          <w:tcPr>
            <w:tcW w:w="4871" w:type="dxa"/>
          </w:tcPr>
          <w:p w:rsidR="00856319" w:rsidRPr="00FD7F3A" w:rsidRDefault="00856319" w:rsidP="00824305">
            <w:pPr>
              <w:spacing w:line="360" w:lineRule="auto"/>
              <w:jc w:val="both"/>
              <w:rPr>
                <w:rFonts w:ascii="Arial" w:hAnsi="Arial" w:cs="Arial"/>
                <w:sz w:val="20"/>
                <w:u w:val="single"/>
              </w:rPr>
            </w:pPr>
          </w:p>
        </w:tc>
        <w:tc>
          <w:tcPr>
            <w:tcW w:w="4751" w:type="dxa"/>
          </w:tcPr>
          <w:p w:rsidR="00856319" w:rsidRPr="00FD7F3A" w:rsidRDefault="00856319" w:rsidP="00824305">
            <w:pPr>
              <w:spacing w:line="360" w:lineRule="auto"/>
              <w:jc w:val="both"/>
              <w:rPr>
                <w:rFonts w:ascii="Arial" w:hAnsi="Arial" w:cs="Arial"/>
                <w:sz w:val="20"/>
                <w:u w:val="single"/>
              </w:rPr>
            </w:pPr>
          </w:p>
        </w:tc>
      </w:tr>
      <w:tr w:rsidR="00856319" w:rsidRPr="00044AF2" w:rsidTr="00824305">
        <w:tc>
          <w:tcPr>
            <w:tcW w:w="4871" w:type="dxa"/>
          </w:tcPr>
          <w:p w:rsidR="00856319" w:rsidRPr="00E205B7" w:rsidRDefault="00856319" w:rsidP="00405C00">
            <w:pPr>
              <w:spacing w:line="360" w:lineRule="auto"/>
              <w:jc w:val="both"/>
              <w:rPr>
                <w:rFonts w:ascii="Arial" w:hAnsi="Arial" w:cs="Arial"/>
                <w:sz w:val="22"/>
                <w:szCs w:val="22"/>
              </w:rPr>
            </w:pPr>
            <w:r w:rsidRPr="008847F1">
              <w:rPr>
                <w:rFonts w:ascii="Arial" w:hAnsi="Arial" w:cs="Arial"/>
                <w:sz w:val="20"/>
              </w:rPr>
              <w:t xml:space="preserve">I. </w:t>
            </w:r>
            <w:r w:rsidR="00405C00">
              <w:rPr>
                <w:rFonts w:ascii="Arial" w:hAnsi="Arial" w:cs="Arial"/>
                <w:sz w:val="20"/>
              </w:rPr>
              <w:t>FUNTSEN JATORRI</w:t>
            </w:r>
            <w:r w:rsidRPr="008847F1">
              <w:rPr>
                <w:rFonts w:ascii="Arial" w:hAnsi="Arial" w:cs="Arial"/>
                <w:sz w:val="20"/>
              </w:rPr>
              <w:t>A</w:t>
            </w:r>
          </w:p>
        </w:tc>
        <w:tc>
          <w:tcPr>
            <w:tcW w:w="4751" w:type="dxa"/>
          </w:tcPr>
          <w:p w:rsidR="00856319" w:rsidRPr="00E205B7" w:rsidRDefault="00856319" w:rsidP="00824305">
            <w:pPr>
              <w:pStyle w:val="Ttulo3"/>
              <w:jc w:val="left"/>
              <w:rPr>
                <w:rFonts w:ascii="Arial" w:hAnsi="Arial" w:cs="Arial"/>
                <w:szCs w:val="22"/>
              </w:rPr>
            </w:pPr>
            <w:r>
              <w:rPr>
                <w:rFonts w:ascii="Arial" w:hAnsi="Arial" w:cs="Arial"/>
                <w:b w:val="0"/>
                <w:sz w:val="20"/>
              </w:rPr>
              <w:t xml:space="preserve">I. </w:t>
            </w:r>
            <w:r w:rsidRPr="00FD7F3A">
              <w:rPr>
                <w:rFonts w:ascii="Arial" w:hAnsi="Arial" w:cs="Arial"/>
                <w:b w:val="0"/>
                <w:sz w:val="20"/>
              </w:rPr>
              <w:t>PROCEDENCIA DE LOS FONDOS</w:t>
            </w:r>
          </w:p>
        </w:tc>
      </w:tr>
      <w:tr w:rsidR="00856319" w:rsidRPr="00044AF2" w:rsidTr="00824305">
        <w:tc>
          <w:tcPr>
            <w:tcW w:w="4871" w:type="dxa"/>
          </w:tcPr>
          <w:p w:rsidR="00856319" w:rsidRPr="008847F1" w:rsidRDefault="00856319" w:rsidP="00824305">
            <w:pPr>
              <w:spacing w:line="360" w:lineRule="auto"/>
              <w:jc w:val="both"/>
              <w:rPr>
                <w:rFonts w:ascii="Arial" w:hAnsi="Arial" w:cs="Arial"/>
                <w:sz w:val="20"/>
              </w:rPr>
            </w:pPr>
          </w:p>
        </w:tc>
        <w:tc>
          <w:tcPr>
            <w:tcW w:w="4751" w:type="dxa"/>
          </w:tcPr>
          <w:p w:rsidR="00856319" w:rsidRDefault="00856319" w:rsidP="00824305">
            <w:pPr>
              <w:pStyle w:val="Ttulo3"/>
              <w:jc w:val="left"/>
              <w:rPr>
                <w:rFonts w:ascii="Arial" w:hAnsi="Arial" w:cs="Arial"/>
                <w:b w:val="0"/>
                <w:sz w:val="20"/>
              </w:rPr>
            </w:pPr>
          </w:p>
        </w:tc>
      </w:tr>
      <w:tr w:rsidR="00856319" w:rsidRPr="008847F1" w:rsidTr="00824305">
        <w:tc>
          <w:tcPr>
            <w:tcW w:w="4871" w:type="dxa"/>
          </w:tcPr>
          <w:p w:rsidR="00856319" w:rsidRPr="008847F1" w:rsidRDefault="00856319" w:rsidP="00824305">
            <w:pPr>
              <w:pStyle w:val="Ttulo1"/>
              <w:tabs>
                <w:tab w:val="left" w:pos="0"/>
                <w:tab w:val="left" w:pos="851"/>
                <w:tab w:val="right" w:pos="4111"/>
              </w:tabs>
              <w:jc w:val="left"/>
              <w:rPr>
                <w:rFonts w:ascii="Arial" w:hAnsi="Arial" w:cs="Arial"/>
                <w:sz w:val="20"/>
              </w:rPr>
            </w:pPr>
            <w:r w:rsidRPr="008847F1">
              <w:rPr>
                <w:rFonts w:ascii="Arial" w:hAnsi="Arial" w:cs="Arial"/>
                <w:sz w:val="20"/>
              </w:rPr>
              <w:t>Kap</w:t>
            </w:r>
            <w:r w:rsidRPr="008847F1">
              <w:rPr>
                <w:rFonts w:ascii="Arial" w:hAnsi="Arial" w:cs="Arial"/>
                <w:sz w:val="20"/>
              </w:rPr>
              <w:tab/>
              <w:t>Izendapena</w:t>
            </w:r>
            <w:r w:rsidRPr="008847F1">
              <w:rPr>
                <w:rFonts w:ascii="Arial" w:hAnsi="Arial" w:cs="Arial"/>
                <w:sz w:val="20"/>
              </w:rPr>
              <w:tab/>
              <w:t>Euroak</w:t>
            </w:r>
          </w:p>
        </w:tc>
        <w:tc>
          <w:tcPr>
            <w:tcW w:w="4751" w:type="dxa"/>
          </w:tcPr>
          <w:p w:rsidR="00856319" w:rsidRPr="008847F1" w:rsidRDefault="00856319" w:rsidP="00824305">
            <w:pPr>
              <w:pStyle w:val="Ttulo1"/>
              <w:tabs>
                <w:tab w:val="left" w:pos="0"/>
                <w:tab w:val="left" w:pos="1083"/>
                <w:tab w:val="right" w:pos="3918"/>
              </w:tabs>
              <w:jc w:val="left"/>
              <w:rPr>
                <w:rFonts w:ascii="Arial" w:hAnsi="Arial" w:cs="Arial"/>
                <w:sz w:val="20"/>
              </w:rPr>
            </w:pPr>
            <w:r w:rsidRPr="008847F1">
              <w:rPr>
                <w:rFonts w:ascii="Arial" w:hAnsi="Arial" w:cs="Arial"/>
                <w:sz w:val="20"/>
              </w:rPr>
              <w:t>Capít</w:t>
            </w:r>
            <w:r w:rsidRPr="008847F1">
              <w:rPr>
                <w:rFonts w:ascii="Arial" w:hAnsi="Arial" w:cs="Arial"/>
                <w:sz w:val="20"/>
              </w:rPr>
              <w:tab/>
              <w:t>Denominación</w:t>
            </w:r>
            <w:r w:rsidRPr="008847F1">
              <w:rPr>
                <w:rFonts w:ascii="Arial" w:hAnsi="Arial" w:cs="Arial"/>
                <w:sz w:val="20"/>
              </w:rPr>
              <w:tab/>
              <w:t>Euros</w:t>
            </w:r>
          </w:p>
        </w:tc>
      </w:tr>
      <w:tr w:rsidR="00856319" w:rsidRPr="008847F1" w:rsidTr="00824305">
        <w:tc>
          <w:tcPr>
            <w:tcW w:w="4871" w:type="dxa"/>
          </w:tcPr>
          <w:p w:rsidR="00856319" w:rsidRPr="008847F1" w:rsidRDefault="00856319" w:rsidP="00824305">
            <w:pPr>
              <w:tabs>
                <w:tab w:val="right" w:pos="0"/>
                <w:tab w:val="left" w:pos="567"/>
                <w:tab w:val="right" w:pos="4111"/>
              </w:tabs>
              <w:rPr>
                <w:rFonts w:ascii="Arial" w:hAnsi="Arial" w:cs="Arial"/>
                <w:sz w:val="20"/>
              </w:rPr>
            </w:pPr>
          </w:p>
        </w:tc>
        <w:tc>
          <w:tcPr>
            <w:tcW w:w="4751" w:type="dxa"/>
          </w:tcPr>
          <w:p w:rsidR="00856319" w:rsidRPr="008847F1" w:rsidRDefault="00856319" w:rsidP="00824305">
            <w:pPr>
              <w:pStyle w:val="Ttulo1"/>
              <w:tabs>
                <w:tab w:val="left" w:pos="0"/>
                <w:tab w:val="left" w:pos="567"/>
                <w:tab w:val="right" w:pos="3918"/>
              </w:tabs>
              <w:rPr>
                <w:rFonts w:ascii="Arial" w:hAnsi="Arial" w:cs="Arial"/>
                <w:sz w:val="20"/>
              </w:rPr>
            </w:pPr>
          </w:p>
        </w:tc>
      </w:tr>
      <w:tr w:rsidR="00856319" w:rsidRPr="008847F1" w:rsidTr="00824305">
        <w:tc>
          <w:tcPr>
            <w:tcW w:w="4871" w:type="dxa"/>
          </w:tcPr>
          <w:p w:rsidR="00856319" w:rsidRPr="008847F1" w:rsidRDefault="00856319" w:rsidP="00824305">
            <w:pPr>
              <w:pStyle w:val="Ttulo1"/>
              <w:tabs>
                <w:tab w:val="right" w:pos="0"/>
                <w:tab w:val="left" w:pos="567"/>
                <w:tab w:val="right" w:pos="4111"/>
              </w:tabs>
              <w:jc w:val="left"/>
              <w:rPr>
                <w:rFonts w:ascii="Arial" w:hAnsi="Arial" w:cs="Arial"/>
                <w:i/>
                <w:sz w:val="20"/>
              </w:rPr>
            </w:pPr>
            <w:r w:rsidRPr="008847F1">
              <w:rPr>
                <w:rFonts w:ascii="Arial" w:hAnsi="Arial" w:cs="Arial"/>
                <w:sz w:val="20"/>
                <w:u w:val="none"/>
              </w:rPr>
              <w:t>8</w:t>
            </w:r>
            <w:r w:rsidRPr="008847F1">
              <w:rPr>
                <w:rFonts w:ascii="Arial" w:hAnsi="Arial" w:cs="Arial"/>
                <w:sz w:val="20"/>
                <w:u w:val="none"/>
              </w:rPr>
              <w:tab/>
              <w:t xml:space="preserve"> Finantza aktiboak</w:t>
            </w:r>
            <w:r w:rsidRPr="008847F1">
              <w:rPr>
                <w:rFonts w:ascii="Arial" w:hAnsi="Arial" w:cs="Arial"/>
                <w:sz w:val="20"/>
                <w:u w:val="none"/>
              </w:rPr>
              <w:tab/>
            </w:r>
            <w:r w:rsidRPr="008847F1">
              <w:rPr>
                <w:rFonts w:ascii="Arial" w:hAnsi="Arial" w:cs="Arial"/>
                <w:sz w:val="20"/>
              </w:rPr>
              <w:t>258.498,91</w:t>
            </w:r>
          </w:p>
        </w:tc>
        <w:tc>
          <w:tcPr>
            <w:tcW w:w="4751" w:type="dxa"/>
          </w:tcPr>
          <w:p w:rsidR="00856319" w:rsidRPr="008847F1" w:rsidRDefault="00856319" w:rsidP="00824305">
            <w:pPr>
              <w:pStyle w:val="Ttulo1"/>
              <w:tabs>
                <w:tab w:val="left" w:pos="0"/>
                <w:tab w:val="left" w:pos="567"/>
                <w:tab w:val="right" w:pos="3918"/>
              </w:tabs>
              <w:jc w:val="left"/>
              <w:rPr>
                <w:rFonts w:ascii="Arial" w:hAnsi="Arial" w:cs="Arial"/>
                <w:sz w:val="20"/>
              </w:rPr>
            </w:pPr>
            <w:r w:rsidRPr="008847F1">
              <w:rPr>
                <w:rFonts w:ascii="Arial" w:hAnsi="Arial" w:cs="Arial"/>
                <w:sz w:val="20"/>
                <w:u w:val="none"/>
              </w:rPr>
              <w:t>8</w:t>
            </w:r>
            <w:r w:rsidRPr="008847F1">
              <w:rPr>
                <w:rFonts w:ascii="Arial" w:hAnsi="Arial" w:cs="Arial"/>
                <w:sz w:val="20"/>
                <w:u w:val="none"/>
              </w:rPr>
              <w:tab/>
              <w:t xml:space="preserve">Activos financieros </w:t>
            </w:r>
            <w:r w:rsidRPr="008847F1">
              <w:rPr>
                <w:rFonts w:ascii="Arial" w:hAnsi="Arial" w:cs="Arial"/>
                <w:sz w:val="20"/>
                <w:u w:val="none"/>
              </w:rPr>
              <w:tab/>
            </w:r>
            <w:r w:rsidRPr="008847F1">
              <w:rPr>
                <w:rFonts w:ascii="Arial" w:hAnsi="Arial" w:cs="Arial"/>
                <w:sz w:val="20"/>
              </w:rPr>
              <w:t>258.498,91</w:t>
            </w:r>
          </w:p>
        </w:tc>
      </w:tr>
      <w:tr w:rsidR="00856319" w:rsidRPr="008847F1" w:rsidTr="00824305">
        <w:tc>
          <w:tcPr>
            <w:tcW w:w="4871" w:type="dxa"/>
          </w:tcPr>
          <w:p w:rsidR="00856319" w:rsidRPr="008847F1" w:rsidRDefault="00856319" w:rsidP="00824305">
            <w:pPr>
              <w:pStyle w:val="Ttulo1"/>
              <w:tabs>
                <w:tab w:val="right" w:pos="0"/>
                <w:tab w:val="left" w:pos="567"/>
                <w:tab w:val="right" w:pos="4111"/>
              </w:tabs>
              <w:jc w:val="left"/>
              <w:rPr>
                <w:rFonts w:ascii="Arial" w:hAnsi="Arial" w:cs="Arial"/>
                <w:b/>
                <w:sz w:val="20"/>
              </w:rPr>
            </w:pPr>
          </w:p>
        </w:tc>
        <w:tc>
          <w:tcPr>
            <w:tcW w:w="4751" w:type="dxa"/>
          </w:tcPr>
          <w:p w:rsidR="00856319" w:rsidRPr="008847F1" w:rsidRDefault="00856319" w:rsidP="00824305">
            <w:pPr>
              <w:pStyle w:val="Ttulo1"/>
              <w:tabs>
                <w:tab w:val="left" w:pos="0"/>
                <w:tab w:val="left" w:pos="567"/>
                <w:tab w:val="right" w:pos="3918"/>
              </w:tabs>
              <w:jc w:val="left"/>
              <w:rPr>
                <w:rFonts w:ascii="Arial" w:hAnsi="Arial" w:cs="Arial"/>
                <w:b/>
                <w:sz w:val="20"/>
              </w:rPr>
            </w:pPr>
          </w:p>
        </w:tc>
      </w:tr>
      <w:tr w:rsidR="00856319" w:rsidRPr="008847F1" w:rsidTr="00824305">
        <w:tc>
          <w:tcPr>
            <w:tcW w:w="4871" w:type="dxa"/>
          </w:tcPr>
          <w:p w:rsidR="00856319" w:rsidRPr="008847F1" w:rsidRDefault="00856319" w:rsidP="00824305">
            <w:pPr>
              <w:pStyle w:val="Ttulo1"/>
              <w:tabs>
                <w:tab w:val="right" w:pos="0"/>
                <w:tab w:val="left" w:pos="567"/>
                <w:tab w:val="right" w:pos="4111"/>
              </w:tabs>
              <w:jc w:val="left"/>
              <w:rPr>
                <w:rFonts w:ascii="Arial" w:hAnsi="Arial" w:cs="Arial"/>
                <w:b/>
                <w:sz w:val="20"/>
              </w:rPr>
            </w:pPr>
            <w:r w:rsidRPr="008847F1">
              <w:rPr>
                <w:rFonts w:ascii="Arial" w:hAnsi="Arial" w:cs="Arial"/>
                <w:b/>
                <w:sz w:val="20"/>
              </w:rPr>
              <w:t>Guztira</w:t>
            </w:r>
            <w:r w:rsidR="00405C00">
              <w:rPr>
                <w:rFonts w:ascii="Arial" w:hAnsi="Arial" w:cs="Arial"/>
                <w:b/>
                <w:sz w:val="20"/>
              </w:rPr>
              <w:t>,</w:t>
            </w:r>
            <w:r w:rsidRPr="008847F1">
              <w:rPr>
                <w:rFonts w:ascii="Arial" w:hAnsi="Arial" w:cs="Arial"/>
                <w:b/>
                <w:sz w:val="20"/>
              </w:rPr>
              <w:t xml:space="preserve"> gehikuntzen adina</w:t>
            </w:r>
            <w:r w:rsidRPr="008847F1">
              <w:rPr>
                <w:rFonts w:ascii="Arial" w:hAnsi="Arial" w:cs="Arial"/>
                <w:b/>
                <w:sz w:val="20"/>
              </w:rPr>
              <w:tab/>
              <w:t>258.498,91</w:t>
            </w:r>
          </w:p>
        </w:tc>
        <w:tc>
          <w:tcPr>
            <w:tcW w:w="4751" w:type="dxa"/>
          </w:tcPr>
          <w:p w:rsidR="00856319" w:rsidRPr="008847F1" w:rsidRDefault="00856319" w:rsidP="00824305">
            <w:pPr>
              <w:pStyle w:val="Ttulo1"/>
              <w:tabs>
                <w:tab w:val="left" w:pos="0"/>
                <w:tab w:val="left" w:pos="567"/>
                <w:tab w:val="right" w:pos="3918"/>
              </w:tabs>
              <w:jc w:val="left"/>
              <w:rPr>
                <w:rFonts w:ascii="Arial" w:hAnsi="Arial" w:cs="Arial"/>
                <w:b/>
                <w:sz w:val="20"/>
              </w:rPr>
            </w:pPr>
            <w:r w:rsidRPr="008847F1">
              <w:rPr>
                <w:rFonts w:ascii="Arial" w:hAnsi="Arial" w:cs="Arial"/>
                <w:b/>
                <w:sz w:val="20"/>
              </w:rPr>
              <w:t>TOTAL igual a los aumentos</w:t>
            </w:r>
            <w:r w:rsidRPr="008847F1">
              <w:rPr>
                <w:rFonts w:ascii="Arial" w:hAnsi="Arial" w:cs="Arial"/>
                <w:b/>
                <w:sz w:val="20"/>
              </w:rPr>
              <w:tab/>
              <w:t>258.498,91</w:t>
            </w:r>
          </w:p>
        </w:tc>
      </w:tr>
      <w:tr w:rsidR="00856319" w:rsidRPr="008847F1" w:rsidTr="00824305">
        <w:tc>
          <w:tcPr>
            <w:tcW w:w="4871" w:type="dxa"/>
          </w:tcPr>
          <w:p w:rsidR="00856319" w:rsidRPr="008847F1" w:rsidRDefault="00856319" w:rsidP="00824305">
            <w:pPr>
              <w:pStyle w:val="Ttulo1"/>
              <w:tabs>
                <w:tab w:val="right" w:pos="0"/>
                <w:tab w:val="left" w:pos="567"/>
                <w:tab w:val="right" w:pos="4111"/>
              </w:tabs>
              <w:jc w:val="left"/>
              <w:rPr>
                <w:rFonts w:ascii="Arial" w:hAnsi="Arial" w:cs="Arial"/>
                <w:b/>
                <w:sz w:val="20"/>
              </w:rPr>
            </w:pPr>
          </w:p>
        </w:tc>
        <w:tc>
          <w:tcPr>
            <w:tcW w:w="4751" w:type="dxa"/>
          </w:tcPr>
          <w:p w:rsidR="00856319" w:rsidRPr="008847F1" w:rsidRDefault="00856319" w:rsidP="00824305">
            <w:pPr>
              <w:pStyle w:val="Ttulo1"/>
              <w:tabs>
                <w:tab w:val="left" w:pos="0"/>
                <w:tab w:val="left" w:pos="567"/>
                <w:tab w:val="right" w:pos="3918"/>
              </w:tabs>
              <w:jc w:val="left"/>
              <w:rPr>
                <w:rFonts w:ascii="Arial" w:hAnsi="Arial" w:cs="Arial"/>
                <w:b/>
                <w:sz w:val="20"/>
              </w:rPr>
            </w:pPr>
          </w:p>
        </w:tc>
      </w:tr>
      <w:tr w:rsidR="00856319" w:rsidRPr="00E205B7" w:rsidTr="00824305">
        <w:tc>
          <w:tcPr>
            <w:tcW w:w="4871" w:type="dxa"/>
          </w:tcPr>
          <w:p w:rsidR="00856319" w:rsidRPr="00E205B7" w:rsidRDefault="00856319" w:rsidP="00824305">
            <w:pPr>
              <w:spacing w:line="360" w:lineRule="auto"/>
              <w:jc w:val="both"/>
              <w:rPr>
                <w:rFonts w:ascii="Arial" w:hAnsi="Arial" w:cs="Arial"/>
                <w:sz w:val="22"/>
                <w:szCs w:val="22"/>
              </w:rPr>
            </w:pPr>
            <w:r w:rsidRPr="008847F1">
              <w:rPr>
                <w:rFonts w:ascii="Arial" w:hAnsi="Arial" w:cs="Arial"/>
                <w:sz w:val="20"/>
              </w:rPr>
              <w:t>II. KREDITUEN GEHIKUNTZA</w:t>
            </w:r>
          </w:p>
        </w:tc>
        <w:tc>
          <w:tcPr>
            <w:tcW w:w="4751" w:type="dxa"/>
          </w:tcPr>
          <w:p w:rsidR="00856319" w:rsidRPr="00E205B7" w:rsidRDefault="00856319" w:rsidP="00824305">
            <w:pPr>
              <w:pStyle w:val="Ttulo3"/>
              <w:jc w:val="left"/>
              <w:rPr>
                <w:rFonts w:ascii="Arial" w:hAnsi="Arial" w:cs="Arial"/>
                <w:szCs w:val="22"/>
              </w:rPr>
            </w:pPr>
            <w:r>
              <w:rPr>
                <w:rFonts w:ascii="Arial" w:hAnsi="Arial" w:cs="Arial"/>
                <w:b w:val="0"/>
                <w:sz w:val="20"/>
              </w:rPr>
              <w:t xml:space="preserve">II. </w:t>
            </w:r>
            <w:r w:rsidRPr="00FD7F3A">
              <w:rPr>
                <w:rFonts w:ascii="Arial" w:hAnsi="Arial" w:cs="Arial"/>
                <w:b w:val="0"/>
                <w:sz w:val="20"/>
              </w:rPr>
              <w:t>CREDITOS EN AUMENTO</w:t>
            </w:r>
          </w:p>
        </w:tc>
      </w:tr>
      <w:tr w:rsidR="00856319" w:rsidRPr="00E205B7" w:rsidTr="00824305">
        <w:trPr>
          <w:trHeight w:val="196"/>
        </w:trPr>
        <w:tc>
          <w:tcPr>
            <w:tcW w:w="4871" w:type="dxa"/>
          </w:tcPr>
          <w:p w:rsidR="00856319" w:rsidRPr="008847F1" w:rsidRDefault="00856319" w:rsidP="00824305">
            <w:pPr>
              <w:spacing w:line="360" w:lineRule="auto"/>
              <w:jc w:val="both"/>
              <w:rPr>
                <w:rFonts w:ascii="Arial" w:hAnsi="Arial" w:cs="Arial"/>
                <w:sz w:val="20"/>
              </w:rPr>
            </w:pPr>
          </w:p>
        </w:tc>
        <w:tc>
          <w:tcPr>
            <w:tcW w:w="4751" w:type="dxa"/>
          </w:tcPr>
          <w:p w:rsidR="00856319" w:rsidRDefault="00856319" w:rsidP="00824305">
            <w:pPr>
              <w:pStyle w:val="Ttulo3"/>
              <w:jc w:val="left"/>
              <w:rPr>
                <w:rFonts w:ascii="Arial" w:hAnsi="Arial" w:cs="Arial"/>
                <w:b w:val="0"/>
                <w:sz w:val="20"/>
              </w:rPr>
            </w:pPr>
          </w:p>
        </w:tc>
      </w:tr>
      <w:tr w:rsidR="00856319" w:rsidRPr="008847F1" w:rsidTr="00824305">
        <w:tc>
          <w:tcPr>
            <w:tcW w:w="4871" w:type="dxa"/>
          </w:tcPr>
          <w:p w:rsidR="00856319" w:rsidRPr="008847F1" w:rsidRDefault="00856319" w:rsidP="00824305">
            <w:pPr>
              <w:pStyle w:val="Ttulo1"/>
              <w:tabs>
                <w:tab w:val="left" w:pos="0"/>
                <w:tab w:val="left" w:pos="851"/>
                <w:tab w:val="right" w:pos="4111"/>
              </w:tabs>
              <w:jc w:val="left"/>
              <w:rPr>
                <w:rFonts w:ascii="Arial" w:hAnsi="Arial" w:cs="Arial"/>
                <w:sz w:val="20"/>
              </w:rPr>
            </w:pPr>
            <w:r w:rsidRPr="008847F1">
              <w:rPr>
                <w:rFonts w:ascii="Arial" w:hAnsi="Arial" w:cs="Arial"/>
                <w:sz w:val="20"/>
              </w:rPr>
              <w:t>Kap</w:t>
            </w:r>
            <w:r w:rsidRPr="008847F1">
              <w:rPr>
                <w:rFonts w:ascii="Arial" w:hAnsi="Arial" w:cs="Arial"/>
                <w:sz w:val="20"/>
              </w:rPr>
              <w:tab/>
              <w:t>Izendapena</w:t>
            </w:r>
            <w:r w:rsidRPr="008847F1">
              <w:rPr>
                <w:rFonts w:ascii="Arial" w:hAnsi="Arial" w:cs="Arial"/>
                <w:sz w:val="20"/>
              </w:rPr>
              <w:tab/>
              <w:t>Euroak</w:t>
            </w:r>
          </w:p>
        </w:tc>
        <w:tc>
          <w:tcPr>
            <w:tcW w:w="4751" w:type="dxa"/>
          </w:tcPr>
          <w:p w:rsidR="00856319" w:rsidRPr="008847F1" w:rsidRDefault="00856319" w:rsidP="00824305">
            <w:pPr>
              <w:pStyle w:val="Ttulo1"/>
              <w:tabs>
                <w:tab w:val="left" w:pos="0"/>
                <w:tab w:val="left" w:pos="1083"/>
                <w:tab w:val="right" w:pos="3918"/>
              </w:tabs>
              <w:jc w:val="left"/>
              <w:rPr>
                <w:rFonts w:ascii="Arial" w:hAnsi="Arial" w:cs="Arial"/>
                <w:sz w:val="20"/>
              </w:rPr>
            </w:pPr>
            <w:r w:rsidRPr="008847F1">
              <w:rPr>
                <w:rFonts w:ascii="Arial" w:hAnsi="Arial" w:cs="Arial"/>
                <w:sz w:val="20"/>
              </w:rPr>
              <w:t>Capít</w:t>
            </w:r>
            <w:r w:rsidRPr="008847F1">
              <w:rPr>
                <w:rFonts w:ascii="Arial" w:hAnsi="Arial" w:cs="Arial"/>
                <w:sz w:val="20"/>
              </w:rPr>
              <w:tab/>
              <w:t>Denominación</w:t>
            </w:r>
            <w:r w:rsidRPr="008847F1">
              <w:rPr>
                <w:rFonts w:ascii="Arial" w:hAnsi="Arial" w:cs="Arial"/>
                <w:sz w:val="20"/>
              </w:rPr>
              <w:tab/>
              <w:t>Euros</w:t>
            </w:r>
          </w:p>
        </w:tc>
      </w:tr>
      <w:tr w:rsidR="00856319" w:rsidRPr="008847F1" w:rsidTr="00824305">
        <w:tc>
          <w:tcPr>
            <w:tcW w:w="4871" w:type="dxa"/>
          </w:tcPr>
          <w:p w:rsidR="00856319" w:rsidRPr="008847F1" w:rsidRDefault="00856319" w:rsidP="00824305">
            <w:pPr>
              <w:tabs>
                <w:tab w:val="right" w:pos="0"/>
                <w:tab w:val="left" w:pos="567"/>
                <w:tab w:val="right" w:pos="4111"/>
              </w:tabs>
              <w:rPr>
                <w:rFonts w:ascii="Arial" w:hAnsi="Arial" w:cs="Arial"/>
                <w:sz w:val="20"/>
              </w:rPr>
            </w:pPr>
          </w:p>
        </w:tc>
        <w:tc>
          <w:tcPr>
            <w:tcW w:w="4751" w:type="dxa"/>
          </w:tcPr>
          <w:p w:rsidR="00856319" w:rsidRPr="008847F1" w:rsidRDefault="00856319" w:rsidP="00824305">
            <w:pPr>
              <w:pStyle w:val="Ttulo1"/>
              <w:tabs>
                <w:tab w:val="left" w:pos="0"/>
                <w:tab w:val="left" w:pos="567"/>
                <w:tab w:val="right" w:pos="3918"/>
              </w:tabs>
              <w:jc w:val="left"/>
              <w:rPr>
                <w:rFonts w:ascii="Arial" w:hAnsi="Arial" w:cs="Arial"/>
                <w:sz w:val="20"/>
              </w:rPr>
            </w:pPr>
          </w:p>
        </w:tc>
      </w:tr>
      <w:tr w:rsidR="00856319" w:rsidRPr="008847F1" w:rsidTr="00824305">
        <w:tc>
          <w:tcPr>
            <w:tcW w:w="4871" w:type="dxa"/>
          </w:tcPr>
          <w:p w:rsidR="00856319" w:rsidRPr="008847F1" w:rsidRDefault="00856319" w:rsidP="00824305">
            <w:pPr>
              <w:tabs>
                <w:tab w:val="right" w:pos="0"/>
                <w:tab w:val="left" w:pos="567"/>
                <w:tab w:val="right" w:pos="4111"/>
              </w:tabs>
              <w:rPr>
                <w:rFonts w:ascii="Arial" w:hAnsi="Arial" w:cs="Arial"/>
                <w:sz w:val="20"/>
                <w:u w:val="single"/>
              </w:rPr>
            </w:pPr>
            <w:r w:rsidRPr="008847F1">
              <w:rPr>
                <w:rFonts w:ascii="Arial" w:hAnsi="Arial" w:cs="Arial"/>
                <w:sz w:val="20"/>
              </w:rPr>
              <w:t>4</w:t>
            </w:r>
            <w:r w:rsidRPr="008847F1">
              <w:rPr>
                <w:rFonts w:ascii="Arial" w:hAnsi="Arial" w:cs="Arial"/>
                <w:sz w:val="20"/>
              </w:rPr>
              <w:tab/>
              <w:t>Transferentzi. arruntak</w:t>
            </w:r>
            <w:r w:rsidRPr="008847F1">
              <w:rPr>
                <w:rFonts w:ascii="Arial" w:hAnsi="Arial" w:cs="Arial"/>
                <w:sz w:val="20"/>
              </w:rPr>
              <w:tab/>
            </w:r>
            <w:r w:rsidRPr="008847F1">
              <w:rPr>
                <w:rFonts w:ascii="Arial" w:hAnsi="Arial" w:cs="Arial"/>
                <w:sz w:val="20"/>
                <w:u w:val="single"/>
              </w:rPr>
              <w:t>258.498,91</w:t>
            </w:r>
          </w:p>
        </w:tc>
        <w:tc>
          <w:tcPr>
            <w:tcW w:w="4751" w:type="dxa"/>
          </w:tcPr>
          <w:p w:rsidR="00856319" w:rsidRPr="008847F1" w:rsidRDefault="00856319" w:rsidP="004C439A">
            <w:pPr>
              <w:pStyle w:val="Ttulo1"/>
              <w:tabs>
                <w:tab w:val="left" w:pos="0"/>
                <w:tab w:val="left" w:pos="567"/>
                <w:tab w:val="right" w:pos="3918"/>
              </w:tabs>
              <w:jc w:val="left"/>
              <w:rPr>
                <w:rFonts w:ascii="Arial" w:hAnsi="Arial" w:cs="Arial"/>
                <w:sz w:val="20"/>
              </w:rPr>
            </w:pPr>
            <w:r w:rsidRPr="008847F1">
              <w:rPr>
                <w:rFonts w:ascii="Arial" w:hAnsi="Arial" w:cs="Arial"/>
                <w:sz w:val="20"/>
                <w:u w:val="none"/>
              </w:rPr>
              <w:t>4</w:t>
            </w:r>
            <w:r w:rsidRPr="008847F1">
              <w:rPr>
                <w:rFonts w:ascii="Arial" w:hAnsi="Arial" w:cs="Arial"/>
                <w:sz w:val="20"/>
                <w:u w:val="none"/>
              </w:rPr>
              <w:tab/>
              <w:t>Transfer</w:t>
            </w:r>
            <w:r w:rsidR="004C439A">
              <w:rPr>
                <w:rFonts w:ascii="Arial" w:hAnsi="Arial" w:cs="Arial"/>
                <w:sz w:val="20"/>
                <w:u w:val="none"/>
              </w:rPr>
              <w:t>encias</w:t>
            </w:r>
            <w:r w:rsidRPr="008847F1">
              <w:rPr>
                <w:rFonts w:ascii="Arial" w:hAnsi="Arial" w:cs="Arial"/>
                <w:sz w:val="20"/>
                <w:u w:val="none"/>
              </w:rPr>
              <w:t xml:space="preserve"> corrientes</w:t>
            </w:r>
            <w:r w:rsidRPr="008847F1">
              <w:rPr>
                <w:rFonts w:ascii="Arial" w:hAnsi="Arial" w:cs="Arial"/>
                <w:sz w:val="20"/>
                <w:u w:val="none"/>
              </w:rPr>
              <w:tab/>
            </w:r>
            <w:r w:rsidRPr="008847F1">
              <w:rPr>
                <w:rFonts w:ascii="Arial" w:hAnsi="Arial" w:cs="Arial"/>
                <w:sz w:val="20"/>
              </w:rPr>
              <w:t>258.498,91</w:t>
            </w:r>
          </w:p>
        </w:tc>
      </w:tr>
      <w:tr w:rsidR="00856319" w:rsidRPr="008847F1" w:rsidTr="00824305">
        <w:trPr>
          <w:trHeight w:val="270"/>
        </w:trPr>
        <w:tc>
          <w:tcPr>
            <w:tcW w:w="4871" w:type="dxa"/>
          </w:tcPr>
          <w:p w:rsidR="00856319" w:rsidRPr="008847F1" w:rsidRDefault="00856319" w:rsidP="00824305">
            <w:pPr>
              <w:pStyle w:val="Ttulo1"/>
              <w:tabs>
                <w:tab w:val="right" w:pos="0"/>
                <w:tab w:val="left" w:pos="567"/>
                <w:tab w:val="right" w:pos="4111"/>
              </w:tabs>
              <w:jc w:val="left"/>
              <w:rPr>
                <w:rFonts w:ascii="Arial" w:hAnsi="Arial" w:cs="Arial"/>
                <w:b/>
                <w:sz w:val="20"/>
              </w:rPr>
            </w:pPr>
            <w:r w:rsidRPr="008847F1">
              <w:rPr>
                <w:rFonts w:ascii="Arial" w:hAnsi="Arial" w:cs="Arial"/>
                <w:b/>
                <w:sz w:val="20"/>
              </w:rPr>
              <w:t>Kredituen Gehikuntza</w:t>
            </w:r>
            <w:r w:rsidR="00405C00">
              <w:rPr>
                <w:rFonts w:ascii="Arial" w:hAnsi="Arial" w:cs="Arial"/>
                <w:b/>
                <w:sz w:val="20"/>
              </w:rPr>
              <w:t>,</w:t>
            </w:r>
            <w:r w:rsidRPr="008847F1">
              <w:rPr>
                <w:rFonts w:ascii="Arial" w:hAnsi="Arial" w:cs="Arial"/>
                <w:b/>
                <w:sz w:val="20"/>
              </w:rPr>
              <w:t xml:space="preserve"> guztira</w:t>
            </w:r>
            <w:r w:rsidRPr="008847F1">
              <w:rPr>
                <w:rFonts w:ascii="Arial" w:hAnsi="Arial" w:cs="Arial"/>
                <w:b/>
                <w:sz w:val="20"/>
              </w:rPr>
              <w:tab/>
              <w:t>258.498,91</w:t>
            </w:r>
          </w:p>
        </w:tc>
        <w:tc>
          <w:tcPr>
            <w:tcW w:w="4751" w:type="dxa"/>
          </w:tcPr>
          <w:p w:rsidR="00856319" w:rsidRPr="008847F1" w:rsidRDefault="00856319" w:rsidP="00824305">
            <w:pPr>
              <w:pStyle w:val="Ttulo1"/>
              <w:tabs>
                <w:tab w:val="left" w:pos="0"/>
                <w:tab w:val="left" w:pos="567"/>
                <w:tab w:val="right" w:pos="3918"/>
              </w:tabs>
              <w:jc w:val="left"/>
              <w:rPr>
                <w:rFonts w:ascii="Arial" w:hAnsi="Arial" w:cs="Arial"/>
                <w:b/>
                <w:sz w:val="20"/>
              </w:rPr>
            </w:pPr>
            <w:r w:rsidRPr="008847F1">
              <w:rPr>
                <w:rFonts w:ascii="Arial" w:hAnsi="Arial" w:cs="Arial"/>
                <w:b/>
                <w:sz w:val="20"/>
              </w:rPr>
              <w:t>TOTAL Créditos en aumento</w:t>
            </w:r>
            <w:r w:rsidRPr="008847F1">
              <w:rPr>
                <w:rFonts w:ascii="Arial" w:hAnsi="Arial" w:cs="Arial"/>
                <w:b/>
                <w:sz w:val="20"/>
              </w:rPr>
              <w:tab/>
              <w:t>258.498,91</w:t>
            </w:r>
          </w:p>
        </w:tc>
      </w:tr>
    </w:tbl>
    <w:p w:rsidR="00856319" w:rsidRPr="00D90C72" w:rsidRDefault="00856319" w:rsidP="00856319">
      <w:pPr>
        <w:rPr>
          <w:rFonts w:ascii="Arial" w:hAnsi="Arial" w:cs="Arial"/>
          <w:sz w:val="20"/>
        </w:rPr>
      </w:pPr>
    </w:p>
    <w:tbl>
      <w:tblPr>
        <w:tblW w:w="9744" w:type="dxa"/>
        <w:tblInd w:w="-4" w:type="dxa"/>
        <w:tblLayout w:type="fixed"/>
        <w:tblCellMar>
          <w:left w:w="360" w:type="dxa"/>
          <w:right w:w="360" w:type="dxa"/>
        </w:tblCellMar>
        <w:tblLook w:val="0000" w:firstRow="0" w:lastRow="0" w:firstColumn="0" w:lastColumn="0" w:noHBand="0" w:noVBand="0"/>
      </w:tblPr>
      <w:tblGrid>
        <w:gridCol w:w="4858"/>
        <w:gridCol w:w="72"/>
        <w:gridCol w:w="4701"/>
        <w:gridCol w:w="113"/>
      </w:tblGrid>
      <w:tr w:rsidR="00856319" w:rsidRPr="004201C9" w:rsidTr="00E85C99">
        <w:tc>
          <w:tcPr>
            <w:tcW w:w="4930" w:type="dxa"/>
            <w:gridSpan w:val="2"/>
          </w:tcPr>
          <w:p w:rsidR="00856319" w:rsidRPr="004201C9" w:rsidRDefault="00856319" w:rsidP="00824305">
            <w:pPr>
              <w:rPr>
                <w:rFonts w:ascii="Arial" w:hAnsi="Arial" w:cs="Arial"/>
                <w:sz w:val="20"/>
              </w:rPr>
            </w:pPr>
          </w:p>
        </w:tc>
        <w:tc>
          <w:tcPr>
            <w:tcW w:w="4810" w:type="dxa"/>
            <w:gridSpan w:val="2"/>
          </w:tcPr>
          <w:p w:rsidR="00856319" w:rsidRPr="004201C9" w:rsidRDefault="00856319" w:rsidP="00824305">
            <w:pPr>
              <w:rPr>
                <w:rFonts w:ascii="Arial" w:hAnsi="Arial" w:cs="Arial"/>
                <w:sz w:val="20"/>
              </w:rPr>
            </w:pPr>
          </w:p>
        </w:tc>
      </w:tr>
      <w:tr w:rsidR="00856319" w:rsidRPr="004201C9" w:rsidTr="00E85C99">
        <w:tc>
          <w:tcPr>
            <w:tcW w:w="4930" w:type="dxa"/>
            <w:gridSpan w:val="2"/>
          </w:tcPr>
          <w:p w:rsidR="00856319" w:rsidRPr="004201C9" w:rsidRDefault="00856319" w:rsidP="00824305">
            <w:pPr>
              <w:spacing w:line="276" w:lineRule="auto"/>
              <w:jc w:val="both"/>
              <w:rPr>
                <w:rFonts w:ascii="Arial" w:hAnsi="Arial" w:cs="Arial"/>
                <w:sz w:val="22"/>
                <w:szCs w:val="22"/>
              </w:rPr>
            </w:pPr>
            <w:r w:rsidRPr="004201C9">
              <w:rPr>
                <w:rFonts w:ascii="Arial" w:hAnsi="Arial" w:cs="Arial"/>
                <w:sz w:val="22"/>
                <w:szCs w:val="22"/>
              </w:rPr>
              <w:lastRenderedPageBreak/>
              <w:t>Kreditu Gehigarrien espediente hau Gipuzkoako Aldizkari Ofizialean eman behar da argitara</w:t>
            </w:r>
            <w:r w:rsidR="00405C00">
              <w:rPr>
                <w:rFonts w:ascii="Arial" w:hAnsi="Arial" w:cs="Arial"/>
                <w:sz w:val="22"/>
                <w:szCs w:val="22"/>
              </w:rPr>
              <w:t>,</w:t>
            </w:r>
            <w:r w:rsidRPr="004201C9">
              <w:rPr>
                <w:rFonts w:ascii="Arial" w:hAnsi="Arial" w:cs="Arial"/>
                <w:sz w:val="22"/>
                <w:szCs w:val="22"/>
              </w:rPr>
              <w:t xml:space="preserve"> jendea jakinaren gainean gera dadin.</w:t>
            </w:r>
            <w:r w:rsidR="004C439A">
              <w:rPr>
                <w:rFonts w:ascii="Arial" w:hAnsi="Arial" w:cs="Arial"/>
                <w:sz w:val="22"/>
                <w:szCs w:val="22"/>
              </w:rPr>
              <w:t>”</w:t>
            </w:r>
          </w:p>
        </w:tc>
        <w:tc>
          <w:tcPr>
            <w:tcW w:w="4810" w:type="dxa"/>
            <w:gridSpan w:val="2"/>
          </w:tcPr>
          <w:p w:rsidR="00856319" w:rsidRPr="004201C9" w:rsidRDefault="00856319" w:rsidP="00824305">
            <w:pPr>
              <w:spacing w:line="276" w:lineRule="auto"/>
              <w:jc w:val="both"/>
              <w:rPr>
                <w:rFonts w:ascii="Arial" w:hAnsi="Arial" w:cs="Arial"/>
                <w:sz w:val="22"/>
                <w:szCs w:val="22"/>
              </w:rPr>
            </w:pPr>
            <w:r w:rsidRPr="004201C9">
              <w:rPr>
                <w:rFonts w:ascii="Arial" w:hAnsi="Arial" w:cs="Arial"/>
                <w:sz w:val="22"/>
                <w:szCs w:val="22"/>
              </w:rPr>
              <w:t>Asimismo el presente expediente de Créditos Adicionales, deberá publicarse en el Boletín Oficial de Gipuzkoa para su información pública.</w:t>
            </w:r>
            <w:r w:rsidR="004C439A">
              <w:rPr>
                <w:rFonts w:ascii="Arial" w:hAnsi="Arial" w:cs="Arial"/>
                <w:sz w:val="22"/>
                <w:szCs w:val="22"/>
              </w:rPr>
              <w:t>”</w:t>
            </w:r>
          </w:p>
        </w:tc>
      </w:tr>
      <w:tr w:rsidR="00856319" w:rsidRPr="004201C9" w:rsidTr="00E85C99">
        <w:tc>
          <w:tcPr>
            <w:tcW w:w="4930" w:type="dxa"/>
            <w:gridSpan w:val="2"/>
          </w:tcPr>
          <w:p w:rsidR="00856319" w:rsidRPr="004201C9" w:rsidRDefault="00856319" w:rsidP="00824305">
            <w:pPr>
              <w:spacing w:line="360" w:lineRule="auto"/>
              <w:jc w:val="both"/>
              <w:rPr>
                <w:rFonts w:ascii="Arial" w:hAnsi="Arial" w:cs="Arial"/>
                <w:sz w:val="22"/>
                <w:szCs w:val="22"/>
              </w:rPr>
            </w:pPr>
          </w:p>
        </w:tc>
        <w:tc>
          <w:tcPr>
            <w:tcW w:w="4810" w:type="dxa"/>
            <w:gridSpan w:val="2"/>
          </w:tcPr>
          <w:p w:rsidR="00856319" w:rsidRPr="004201C9" w:rsidRDefault="00856319" w:rsidP="00824305">
            <w:pPr>
              <w:spacing w:line="360" w:lineRule="auto"/>
              <w:jc w:val="both"/>
              <w:rPr>
                <w:rFonts w:ascii="Arial" w:hAnsi="Arial" w:cs="Arial"/>
                <w:sz w:val="22"/>
                <w:szCs w:val="22"/>
              </w:rPr>
            </w:pPr>
          </w:p>
        </w:tc>
      </w:tr>
      <w:tr w:rsidR="00E85C99" w:rsidRPr="00B036D0" w:rsidTr="00E85C99">
        <w:trPr>
          <w:gridAfter w:val="1"/>
          <w:wAfter w:w="113" w:type="dxa"/>
        </w:trPr>
        <w:tc>
          <w:tcPr>
            <w:tcW w:w="4858" w:type="dxa"/>
            <w:shd w:val="clear" w:color="auto" w:fill="auto"/>
          </w:tcPr>
          <w:p w:rsidR="00E85C99" w:rsidRPr="00B036D0" w:rsidRDefault="00E85C99" w:rsidP="00220E6F">
            <w:pPr>
              <w:spacing w:line="276" w:lineRule="auto"/>
              <w:jc w:val="both"/>
              <w:rPr>
                <w:rFonts w:ascii="Arial" w:hAnsi="Arial" w:cs="Arial"/>
                <w:sz w:val="22"/>
                <w:szCs w:val="22"/>
              </w:rPr>
            </w:pPr>
          </w:p>
        </w:tc>
        <w:tc>
          <w:tcPr>
            <w:tcW w:w="4773" w:type="dxa"/>
            <w:gridSpan w:val="2"/>
            <w:shd w:val="clear" w:color="auto" w:fill="auto"/>
          </w:tcPr>
          <w:p w:rsidR="00E85C99" w:rsidRPr="00B036D0" w:rsidRDefault="00E85C99" w:rsidP="00220E6F">
            <w:pPr>
              <w:spacing w:line="276" w:lineRule="auto"/>
              <w:jc w:val="both"/>
              <w:rPr>
                <w:rFonts w:ascii="Arial" w:hAnsi="Arial" w:cs="Arial"/>
                <w:sz w:val="22"/>
                <w:szCs w:val="22"/>
                <w:u w:val="single"/>
              </w:rPr>
            </w:pPr>
          </w:p>
        </w:tc>
      </w:tr>
      <w:tr w:rsidR="00E85C99" w:rsidRPr="00B036D0" w:rsidTr="00E85C99">
        <w:trPr>
          <w:gridAfter w:val="1"/>
          <w:wAfter w:w="113" w:type="dxa"/>
        </w:trPr>
        <w:tc>
          <w:tcPr>
            <w:tcW w:w="4858" w:type="dxa"/>
            <w:shd w:val="clear" w:color="auto" w:fill="auto"/>
          </w:tcPr>
          <w:p w:rsidR="00E85C99" w:rsidRPr="00135F2D" w:rsidRDefault="00425412" w:rsidP="00220E6F">
            <w:pPr>
              <w:jc w:val="both"/>
              <w:rPr>
                <w:rFonts w:ascii="Arial" w:hAnsi="Arial" w:cs="Arial"/>
                <w:sz w:val="22"/>
                <w:szCs w:val="22"/>
                <w:u w:val="single"/>
              </w:rPr>
            </w:pPr>
            <w:r>
              <w:rPr>
                <w:rFonts w:ascii="Arial" w:hAnsi="Arial" w:cs="Arial"/>
                <w:sz w:val="22"/>
                <w:szCs w:val="22"/>
                <w:u w:val="single"/>
              </w:rPr>
              <w:t xml:space="preserve">2.- </w:t>
            </w:r>
            <w:bookmarkStart w:id="0" w:name="_GoBack"/>
            <w:bookmarkEnd w:id="0"/>
            <w:r w:rsidR="00E85C99" w:rsidRPr="00135F2D">
              <w:rPr>
                <w:rFonts w:ascii="Arial" w:hAnsi="Arial" w:cs="Arial"/>
                <w:sz w:val="22"/>
                <w:szCs w:val="22"/>
                <w:u w:val="single"/>
              </w:rPr>
              <w:t xml:space="preserve">Diru-laguntzen Plan </w:t>
            </w:r>
            <w:r w:rsidR="00E85C99">
              <w:rPr>
                <w:rFonts w:ascii="Arial" w:hAnsi="Arial" w:cs="Arial"/>
                <w:sz w:val="22"/>
                <w:szCs w:val="22"/>
                <w:u w:val="single"/>
              </w:rPr>
              <w:t xml:space="preserve">Estrategikoaren Eranskina </w:t>
            </w:r>
            <w:r w:rsidR="00E85C99" w:rsidRPr="00135F2D">
              <w:rPr>
                <w:rFonts w:ascii="Arial" w:hAnsi="Arial" w:cs="Arial"/>
                <w:sz w:val="22"/>
                <w:szCs w:val="22"/>
                <w:u w:val="single"/>
              </w:rPr>
              <w:t>ldatzeko proposamena</w:t>
            </w:r>
          </w:p>
        </w:tc>
        <w:tc>
          <w:tcPr>
            <w:tcW w:w="4773" w:type="dxa"/>
            <w:gridSpan w:val="2"/>
            <w:shd w:val="clear" w:color="auto" w:fill="auto"/>
          </w:tcPr>
          <w:p w:rsidR="00E85C99" w:rsidRPr="00135F2D" w:rsidRDefault="00425412" w:rsidP="00220E6F">
            <w:pPr>
              <w:jc w:val="both"/>
              <w:rPr>
                <w:rFonts w:ascii="Arial" w:hAnsi="Arial" w:cs="Arial"/>
                <w:sz w:val="22"/>
                <w:szCs w:val="22"/>
                <w:u w:val="single"/>
              </w:rPr>
            </w:pPr>
            <w:r>
              <w:rPr>
                <w:rFonts w:ascii="Arial" w:hAnsi="Arial" w:cs="Arial"/>
                <w:sz w:val="22"/>
                <w:szCs w:val="22"/>
                <w:u w:val="single"/>
              </w:rPr>
              <w:t xml:space="preserve">2.- </w:t>
            </w:r>
            <w:r w:rsidR="00E85C99" w:rsidRPr="00135F2D">
              <w:rPr>
                <w:rFonts w:ascii="Arial" w:hAnsi="Arial" w:cs="Arial"/>
                <w:sz w:val="22"/>
                <w:szCs w:val="22"/>
                <w:u w:val="single"/>
              </w:rPr>
              <w:t xml:space="preserve">Propuestas de modificación del Anexo del Plan estratégico de Subvenciones </w:t>
            </w:r>
          </w:p>
        </w:tc>
      </w:tr>
      <w:tr w:rsidR="00E85C99" w:rsidRPr="00B036D0" w:rsidTr="00E85C99">
        <w:trPr>
          <w:gridAfter w:val="1"/>
          <w:wAfter w:w="113" w:type="dxa"/>
        </w:trPr>
        <w:tc>
          <w:tcPr>
            <w:tcW w:w="4858" w:type="dxa"/>
            <w:shd w:val="clear" w:color="auto" w:fill="auto"/>
          </w:tcPr>
          <w:p w:rsidR="00E85C99" w:rsidRPr="00B036D0" w:rsidRDefault="00E85C99" w:rsidP="00220E6F">
            <w:pPr>
              <w:jc w:val="both"/>
              <w:rPr>
                <w:rFonts w:ascii="Arial" w:hAnsi="Arial" w:cs="Arial"/>
                <w:sz w:val="22"/>
                <w:szCs w:val="22"/>
              </w:rPr>
            </w:pPr>
          </w:p>
        </w:tc>
        <w:tc>
          <w:tcPr>
            <w:tcW w:w="4773" w:type="dxa"/>
            <w:gridSpan w:val="2"/>
            <w:shd w:val="clear" w:color="auto" w:fill="auto"/>
          </w:tcPr>
          <w:p w:rsidR="00E85C99" w:rsidRPr="00B036D0" w:rsidRDefault="00E85C99" w:rsidP="00220E6F">
            <w:pPr>
              <w:jc w:val="both"/>
              <w:rPr>
                <w:rFonts w:ascii="Arial" w:hAnsi="Arial" w:cs="Arial"/>
                <w:sz w:val="22"/>
                <w:szCs w:val="22"/>
              </w:rPr>
            </w:pPr>
          </w:p>
        </w:tc>
      </w:tr>
      <w:tr w:rsidR="00E85C99" w:rsidRPr="00B036D0" w:rsidTr="00E85C99">
        <w:trPr>
          <w:gridAfter w:val="1"/>
          <w:wAfter w:w="113" w:type="dxa"/>
        </w:trPr>
        <w:tc>
          <w:tcPr>
            <w:tcW w:w="4858" w:type="dxa"/>
            <w:shd w:val="clear" w:color="auto" w:fill="auto"/>
          </w:tcPr>
          <w:p w:rsidR="00E85C99" w:rsidRPr="00B036D0" w:rsidRDefault="00E85C99" w:rsidP="00220E6F">
            <w:pPr>
              <w:spacing w:line="276" w:lineRule="auto"/>
              <w:jc w:val="both"/>
              <w:rPr>
                <w:rFonts w:ascii="Arial" w:hAnsi="Arial" w:cs="Arial"/>
                <w:sz w:val="22"/>
                <w:szCs w:val="22"/>
              </w:rPr>
            </w:pPr>
            <w:r w:rsidRPr="00B036D0">
              <w:rPr>
                <w:rFonts w:ascii="Arial" w:hAnsi="Arial" w:cs="Arial"/>
                <w:sz w:val="22"/>
                <w:szCs w:val="22"/>
              </w:rPr>
              <w:t>201</w:t>
            </w:r>
            <w:r>
              <w:rPr>
                <w:rFonts w:ascii="Arial" w:hAnsi="Arial" w:cs="Arial"/>
                <w:sz w:val="22"/>
                <w:szCs w:val="22"/>
              </w:rPr>
              <w:t>7</w:t>
            </w:r>
            <w:r w:rsidRPr="00B036D0">
              <w:rPr>
                <w:rFonts w:ascii="Arial" w:hAnsi="Arial" w:cs="Arial"/>
                <w:sz w:val="22"/>
                <w:szCs w:val="22"/>
              </w:rPr>
              <w:t xml:space="preserve">ko Diru-laguntzen Plan Estrategikoaren Eranskina eta Diru-laguntza Izendunen Eranskina aldatzeko Kontratazio eta Diru-laguntzetako Zuzendariak aurkeztu duen proposamena ikusita, </w:t>
            </w:r>
          </w:p>
        </w:tc>
        <w:tc>
          <w:tcPr>
            <w:tcW w:w="4773" w:type="dxa"/>
            <w:gridSpan w:val="2"/>
            <w:shd w:val="clear" w:color="auto" w:fill="auto"/>
          </w:tcPr>
          <w:p w:rsidR="00E85C99" w:rsidRPr="00B036D0" w:rsidRDefault="00E85C99" w:rsidP="00220E6F">
            <w:pPr>
              <w:spacing w:line="276" w:lineRule="auto"/>
              <w:jc w:val="both"/>
              <w:rPr>
                <w:rFonts w:ascii="Arial" w:hAnsi="Arial" w:cs="Arial"/>
                <w:sz w:val="22"/>
                <w:szCs w:val="22"/>
              </w:rPr>
            </w:pPr>
            <w:r w:rsidRPr="00B036D0">
              <w:rPr>
                <w:rFonts w:ascii="Arial" w:hAnsi="Arial" w:cs="Arial"/>
                <w:sz w:val="22"/>
                <w:szCs w:val="22"/>
              </w:rPr>
              <w:t>Vista la propuesta presentada por el Director de Contratación y Subvenciones para  modificación del Anexo del Plan Estratégico de Subvenciones y la modificación del Anexo de Subvenciones Nominativas aprobado para el año 201</w:t>
            </w:r>
            <w:r>
              <w:rPr>
                <w:rFonts w:ascii="Arial" w:hAnsi="Arial" w:cs="Arial"/>
                <w:sz w:val="22"/>
                <w:szCs w:val="22"/>
              </w:rPr>
              <w:t>7</w:t>
            </w:r>
            <w:r w:rsidRPr="00B036D0">
              <w:rPr>
                <w:rFonts w:ascii="Arial" w:hAnsi="Arial" w:cs="Arial"/>
                <w:sz w:val="22"/>
                <w:szCs w:val="22"/>
              </w:rPr>
              <w:t xml:space="preserve">, </w:t>
            </w:r>
          </w:p>
        </w:tc>
      </w:tr>
      <w:tr w:rsidR="00E85C99" w:rsidRPr="00B036D0" w:rsidTr="00E85C99">
        <w:trPr>
          <w:gridAfter w:val="1"/>
          <w:wAfter w:w="113" w:type="dxa"/>
        </w:trPr>
        <w:tc>
          <w:tcPr>
            <w:tcW w:w="4858" w:type="dxa"/>
            <w:shd w:val="clear" w:color="auto" w:fill="auto"/>
          </w:tcPr>
          <w:p w:rsidR="00E85C99" w:rsidRPr="00B036D0" w:rsidRDefault="00E85C99" w:rsidP="00220E6F">
            <w:pPr>
              <w:spacing w:line="276" w:lineRule="auto"/>
              <w:jc w:val="both"/>
              <w:rPr>
                <w:rFonts w:ascii="Arial" w:hAnsi="Arial" w:cs="Arial"/>
                <w:sz w:val="22"/>
                <w:szCs w:val="22"/>
              </w:rPr>
            </w:pPr>
          </w:p>
        </w:tc>
        <w:tc>
          <w:tcPr>
            <w:tcW w:w="4773" w:type="dxa"/>
            <w:gridSpan w:val="2"/>
            <w:shd w:val="clear" w:color="auto" w:fill="auto"/>
          </w:tcPr>
          <w:p w:rsidR="00E85C99" w:rsidRPr="00B036D0" w:rsidRDefault="00E85C99" w:rsidP="00220E6F">
            <w:pPr>
              <w:spacing w:line="276" w:lineRule="auto"/>
              <w:jc w:val="both"/>
              <w:rPr>
                <w:rFonts w:ascii="Arial" w:hAnsi="Arial" w:cs="Arial"/>
                <w:sz w:val="22"/>
                <w:szCs w:val="22"/>
              </w:rPr>
            </w:pPr>
          </w:p>
        </w:tc>
      </w:tr>
      <w:tr w:rsidR="00E85C99" w:rsidRPr="00B036D0" w:rsidTr="00E85C99">
        <w:trPr>
          <w:gridAfter w:val="1"/>
          <w:wAfter w:w="113" w:type="dxa"/>
        </w:trPr>
        <w:tc>
          <w:tcPr>
            <w:tcW w:w="4858" w:type="dxa"/>
            <w:shd w:val="clear" w:color="auto" w:fill="auto"/>
          </w:tcPr>
          <w:p w:rsidR="00E85C99" w:rsidRPr="00B036D0" w:rsidRDefault="00E85C99" w:rsidP="00220E6F">
            <w:pPr>
              <w:spacing w:line="276" w:lineRule="auto"/>
              <w:jc w:val="both"/>
              <w:rPr>
                <w:rFonts w:ascii="Arial" w:hAnsi="Arial" w:cs="Arial"/>
                <w:sz w:val="22"/>
                <w:szCs w:val="22"/>
              </w:rPr>
            </w:pPr>
            <w:r w:rsidRPr="00B036D0">
              <w:rPr>
                <w:rFonts w:ascii="Arial" w:hAnsi="Arial" w:cs="Arial"/>
                <w:sz w:val="22"/>
                <w:szCs w:val="22"/>
              </w:rPr>
              <w:t xml:space="preserve">Kontu, Ogasun eta Ondare Lan Batzordeak bozkatu du proposamena eta emaitza hauxe izan da: aldeko botoak 4 (Miguel de los Toyos, Alberto Albístegui, Arcadio Benítez eta Jon Iraola) eta 5 abstentzio (Gorka Errasti, </w:t>
            </w:r>
            <w:r>
              <w:rPr>
                <w:rFonts w:ascii="Arial" w:hAnsi="Arial" w:cs="Arial"/>
                <w:sz w:val="22"/>
                <w:szCs w:val="22"/>
              </w:rPr>
              <w:t>Ana Fran Astigarraga</w:t>
            </w:r>
            <w:r w:rsidRPr="00B036D0">
              <w:rPr>
                <w:rFonts w:ascii="Arial" w:hAnsi="Arial" w:cs="Arial"/>
                <w:sz w:val="22"/>
                <w:szCs w:val="22"/>
              </w:rPr>
              <w:t>, Elena Ibáñez, Eva Juez, eta Mª Jesús Aguirre); horren ondoren Udal Osoko bilkurari erabaki hauek hartzeko proposamena egin dio:</w:t>
            </w:r>
          </w:p>
        </w:tc>
        <w:tc>
          <w:tcPr>
            <w:tcW w:w="4773" w:type="dxa"/>
            <w:gridSpan w:val="2"/>
            <w:shd w:val="clear" w:color="auto" w:fill="auto"/>
          </w:tcPr>
          <w:p w:rsidR="00E85C99" w:rsidRPr="00B036D0" w:rsidRDefault="00E85C99" w:rsidP="00220E6F">
            <w:pPr>
              <w:spacing w:line="276" w:lineRule="auto"/>
              <w:jc w:val="both"/>
              <w:rPr>
                <w:rFonts w:ascii="Arial" w:hAnsi="Arial" w:cs="Arial"/>
                <w:sz w:val="22"/>
                <w:szCs w:val="22"/>
              </w:rPr>
            </w:pPr>
            <w:r w:rsidRPr="00B036D0">
              <w:rPr>
                <w:rFonts w:ascii="Arial" w:hAnsi="Arial" w:cs="Arial"/>
                <w:sz w:val="22"/>
                <w:szCs w:val="22"/>
              </w:rPr>
              <w:t xml:space="preserve">La Comisión de Trabajo de Cuentas, Hacienda y Patrimonio procede a la votación de la propuesta con el siguiente resultado: 4 votos a favor (Miguel de los Toyos, Alberto Albístegui, </w:t>
            </w:r>
            <w:r>
              <w:rPr>
                <w:rFonts w:ascii="Arial" w:hAnsi="Arial" w:cs="Arial"/>
                <w:sz w:val="22"/>
                <w:szCs w:val="22"/>
              </w:rPr>
              <w:t xml:space="preserve">Patricia Arrizabalaga </w:t>
            </w:r>
            <w:r w:rsidRPr="00B036D0">
              <w:rPr>
                <w:rFonts w:ascii="Arial" w:hAnsi="Arial" w:cs="Arial"/>
                <w:sz w:val="22"/>
                <w:szCs w:val="22"/>
              </w:rPr>
              <w:t xml:space="preserve">y Jon Iraola) y 5 abstenciones (Gorka Errasti, </w:t>
            </w:r>
            <w:r>
              <w:rPr>
                <w:rFonts w:ascii="Arial" w:hAnsi="Arial" w:cs="Arial"/>
                <w:sz w:val="22"/>
                <w:szCs w:val="22"/>
              </w:rPr>
              <w:t>Ana Fran Astigarraga</w:t>
            </w:r>
            <w:r w:rsidRPr="00B036D0">
              <w:rPr>
                <w:rFonts w:ascii="Arial" w:hAnsi="Arial" w:cs="Arial"/>
                <w:sz w:val="22"/>
                <w:szCs w:val="22"/>
              </w:rPr>
              <w:t>, Elena Ibáñez, Eva Juez, y Mª Jesús Aguirre), y propone al Pleno Municipal adopte los siguientes acuerdos:</w:t>
            </w:r>
          </w:p>
        </w:tc>
      </w:tr>
      <w:tr w:rsidR="00E85C99" w:rsidRPr="00B036D0" w:rsidTr="00E85C99">
        <w:trPr>
          <w:gridAfter w:val="1"/>
          <w:wAfter w:w="113" w:type="dxa"/>
        </w:trPr>
        <w:tc>
          <w:tcPr>
            <w:tcW w:w="4858" w:type="dxa"/>
            <w:shd w:val="clear" w:color="auto" w:fill="auto"/>
          </w:tcPr>
          <w:p w:rsidR="00E85C99" w:rsidRPr="00B036D0" w:rsidRDefault="00E85C99" w:rsidP="00220E6F">
            <w:pPr>
              <w:spacing w:line="276" w:lineRule="auto"/>
              <w:jc w:val="both"/>
              <w:rPr>
                <w:rFonts w:ascii="Arial" w:hAnsi="Arial" w:cs="Arial"/>
                <w:sz w:val="22"/>
                <w:szCs w:val="22"/>
              </w:rPr>
            </w:pPr>
          </w:p>
        </w:tc>
        <w:tc>
          <w:tcPr>
            <w:tcW w:w="4773" w:type="dxa"/>
            <w:gridSpan w:val="2"/>
            <w:shd w:val="clear" w:color="auto" w:fill="auto"/>
          </w:tcPr>
          <w:p w:rsidR="00E85C99" w:rsidRPr="00B036D0" w:rsidRDefault="00E85C99" w:rsidP="00220E6F">
            <w:pPr>
              <w:spacing w:line="276" w:lineRule="auto"/>
              <w:jc w:val="both"/>
              <w:rPr>
                <w:rFonts w:ascii="Arial" w:hAnsi="Arial" w:cs="Arial"/>
                <w:sz w:val="22"/>
                <w:szCs w:val="22"/>
              </w:rPr>
            </w:pPr>
          </w:p>
        </w:tc>
      </w:tr>
      <w:tr w:rsidR="00E85C99" w:rsidRPr="00B036D0" w:rsidTr="00E85C99">
        <w:trPr>
          <w:gridAfter w:val="1"/>
          <w:wAfter w:w="113" w:type="dxa"/>
        </w:trPr>
        <w:tc>
          <w:tcPr>
            <w:tcW w:w="4858" w:type="dxa"/>
            <w:shd w:val="clear" w:color="auto" w:fill="auto"/>
          </w:tcPr>
          <w:p w:rsidR="00E85C99" w:rsidRPr="00B036D0" w:rsidRDefault="00E85C99" w:rsidP="00220E6F">
            <w:pPr>
              <w:spacing w:line="276" w:lineRule="auto"/>
              <w:jc w:val="both"/>
              <w:rPr>
                <w:rFonts w:ascii="Arial" w:hAnsi="Arial" w:cs="Arial"/>
                <w:sz w:val="22"/>
                <w:szCs w:val="22"/>
              </w:rPr>
            </w:pPr>
            <w:r w:rsidRPr="00B036D0">
              <w:rPr>
                <w:rFonts w:ascii="Arial" w:hAnsi="Arial" w:cs="Arial"/>
                <w:sz w:val="22"/>
                <w:szCs w:val="22"/>
              </w:rPr>
              <w:t>Diru-laguntzen Plan Estrategikoaren Eranskina era honetan aldatzea:</w:t>
            </w:r>
          </w:p>
        </w:tc>
        <w:tc>
          <w:tcPr>
            <w:tcW w:w="4773" w:type="dxa"/>
            <w:gridSpan w:val="2"/>
            <w:shd w:val="clear" w:color="auto" w:fill="auto"/>
          </w:tcPr>
          <w:p w:rsidR="00E85C99" w:rsidRPr="00B036D0" w:rsidRDefault="00E85C99" w:rsidP="00220E6F">
            <w:pPr>
              <w:spacing w:line="276" w:lineRule="auto"/>
              <w:jc w:val="both"/>
              <w:rPr>
                <w:rFonts w:ascii="Arial" w:hAnsi="Arial" w:cs="Arial"/>
                <w:sz w:val="22"/>
                <w:szCs w:val="22"/>
              </w:rPr>
            </w:pPr>
            <w:r w:rsidRPr="00B036D0">
              <w:rPr>
                <w:rFonts w:ascii="Arial" w:hAnsi="Arial" w:cs="Arial"/>
                <w:sz w:val="22"/>
                <w:szCs w:val="22"/>
              </w:rPr>
              <w:t>La modificación del Anexo del Plan Estratégico de Subvenciones, en el sentido siguiente:</w:t>
            </w:r>
          </w:p>
        </w:tc>
      </w:tr>
      <w:tr w:rsidR="00E85C99" w:rsidRPr="00B036D0" w:rsidTr="00E85C99">
        <w:trPr>
          <w:gridAfter w:val="1"/>
          <w:wAfter w:w="113" w:type="dxa"/>
        </w:trPr>
        <w:tc>
          <w:tcPr>
            <w:tcW w:w="4858" w:type="dxa"/>
            <w:shd w:val="clear" w:color="auto" w:fill="auto"/>
          </w:tcPr>
          <w:p w:rsidR="00E85C99" w:rsidRPr="00B036D0" w:rsidRDefault="00E85C99" w:rsidP="00220E6F">
            <w:pPr>
              <w:rPr>
                <w:rFonts w:ascii="Arial" w:hAnsi="Arial" w:cs="Arial"/>
                <w:sz w:val="22"/>
                <w:szCs w:val="22"/>
              </w:rPr>
            </w:pPr>
          </w:p>
        </w:tc>
        <w:tc>
          <w:tcPr>
            <w:tcW w:w="4773" w:type="dxa"/>
            <w:gridSpan w:val="2"/>
            <w:shd w:val="clear" w:color="auto" w:fill="auto"/>
          </w:tcPr>
          <w:p w:rsidR="00E85C99" w:rsidRPr="00B036D0" w:rsidRDefault="00E85C99" w:rsidP="00220E6F">
            <w:pPr>
              <w:rPr>
                <w:rFonts w:ascii="Arial" w:hAnsi="Arial" w:cs="Arial"/>
                <w:sz w:val="22"/>
                <w:szCs w:val="22"/>
              </w:rPr>
            </w:pPr>
          </w:p>
        </w:tc>
      </w:tr>
      <w:tr w:rsidR="00E85C99" w:rsidRPr="00C90450" w:rsidTr="00E85C99">
        <w:trPr>
          <w:gridAfter w:val="1"/>
          <w:wAfter w:w="113" w:type="dxa"/>
        </w:trPr>
        <w:tc>
          <w:tcPr>
            <w:tcW w:w="4858" w:type="dxa"/>
            <w:shd w:val="clear" w:color="auto" w:fill="auto"/>
          </w:tcPr>
          <w:p w:rsidR="00E85C99" w:rsidRPr="00C90450" w:rsidRDefault="00E85C99" w:rsidP="00220E6F">
            <w:pPr>
              <w:rPr>
                <w:rFonts w:ascii="Arial" w:hAnsi="Arial" w:cs="Arial"/>
                <w:b/>
                <w:sz w:val="22"/>
                <w:szCs w:val="22"/>
              </w:rPr>
            </w:pPr>
            <w:r w:rsidRPr="00C90450">
              <w:rPr>
                <w:rFonts w:ascii="Arial" w:hAnsi="Arial" w:cs="Arial"/>
                <w:b/>
                <w:sz w:val="22"/>
                <w:szCs w:val="22"/>
              </w:rPr>
              <w:t>A.- ALDAKETAK DIRU-LAGUNTZAREN ZENBATEKOAN :</w:t>
            </w:r>
          </w:p>
          <w:p w:rsidR="00E85C99" w:rsidRPr="00C90450" w:rsidRDefault="00E85C99" w:rsidP="00220E6F">
            <w:pPr>
              <w:rPr>
                <w:rFonts w:ascii="Arial" w:hAnsi="Arial" w:cs="Arial"/>
                <w:b/>
                <w:sz w:val="22"/>
                <w:szCs w:val="22"/>
              </w:rPr>
            </w:pPr>
          </w:p>
        </w:tc>
        <w:tc>
          <w:tcPr>
            <w:tcW w:w="4773" w:type="dxa"/>
            <w:gridSpan w:val="2"/>
            <w:shd w:val="clear" w:color="auto" w:fill="auto"/>
          </w:tcPr>
          <w:p w:rsidR="00E85C99" w:rsidRPr="00C90450" w:rsidRDefault="00E85C99" w:rsidP="00220E6F">
            <w:pPr>
              <w:rPr>
                <w:rFonts w:ascii="Arial" w:hAnsi="Arial" w:cs="Arial"/>
                <w:b/>
                <w:sz w:val="22"/>
                <w:szCs w:val="22"/>
              </w:rPr>
            </w:pPr>
            <w:r w:rsidRPr="00C90450">
              <w:rPr>
                <w:rFonts w:ascii="Arial" w:hAnsi="Arial" w:cs="Arial"/>
                <w:b/>
                <w:sz w:val="22"/>
                <w:szCs w:val="22"/>
              </w:rPr>
              <w:t>A.- MODIFICACIONES RELACIONADAS CON EL IMPORTE DE LA SUBVENCIÓN:</w:t>
            </w:r>
          </w:p>
        </w:tc>
      </w:tr>
    </w:tbl>
    <w:p w:rsidR="00E85C99" w:rsidRDefault="00E85C99" w:rsidP="00E85C99">
      <w:pPr>
        <w:pStyle w:val="Sinespaciado"/>
        <w:jc w:val="both"/>
        <w:rPr>
          <w:rFonts w:ascii="Arial" w:hAnsi="Arial" w:cs="Arial"/>
          <w:sz w:val="24"/>
          <w:szCs w:val="24"/>
        </w:rPr>
      </w:pPr>
    </w:p>
    <w:p w:rsidR="00E85C99" w:rsidRDefault="00E85C99" w:rsidP="00E85C99">
      <w:pPr>
        <w:pStyle w:val="Sinespaciado"/>
        <w:jc w:val="both"/>
        <w:rPr>
          <w:rFonts w:ascii="Arial" w:hAnsi="Arial" w:cs="Arial"/>
          <w:b/>
          <w:sz w:val="20"/>
          <w:szCs w:val="20"/>
          <w:lang w:val="pt-PT"/>
        </w:rPr>
      </w:pPr>
      <w:r>
        <w:rPr>
          <w:rFonts w:ascii="Arial" w:hAnsi="Arial" w:cs="Arial"/>
          <w:b/>
          <w:sz w:val="20"/>
          <w:szCs w:val="20"/>
          <w:lang w:val="pt-PT"/>
        </w:rPr>
        <w:t xml:space="preserve">KULTURA/ </w:t>
      </w:r>
      <w:r w:rsidRPr="00E00C57">
        <w:rPr>
          <w:rFonts w:ascii="Arial" w:hAnsi="Arial" w:cs="Arial"/>
          <w:b/>
          <w:sz w:val="20"/>
          <w:szCs w:val="20"/>
          <w:lang w:val="pt-PT"/>
        </w:rPr>
        <w:t>CULTURA</w:t>
      </w:r>
    </w:p>
    <w:p w:rsidR="00E85C99" w:rsidRPr="005C2394" w:rsidRDefault="00E85C99" w:rsidP="00E85C99">
      <w:pPr>
        <w:pStyle w:val="Sinespaciado"/>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1559"/>
        <w:gridCol w:w="1560"/>
      </w:tblGrid>
      <w:tr w:rsidR="00E85C99" w:rsidRPr="00B63780" w:rsidTr="00220E6F">
        <w:tc>
          <w:tcPr>
            <w:tcW w:w="6374" w:type="dxa"/>
            <w:tcBorders>
              <w:top w:val="single" w:sz="4" w:space="0" w:color="auto"/>
              <w:left w:val="single" w:sz="4" w:space="0" w:color="auto"/>
              <w:bottom w:val="single" w:sz="4" w:space="0" w:color="auto"/>
              <w:right w:val="single" w:sz="4" w:space="0" w:color="auto"/>
            </w:tcBorders>
            <w:vAlign w:val="center"/>
            <w:hideMark/>
          </w:tcPr>
          <w:p w:rsidR="00E85C99" w:rsidRPr="00B63780" w:rsidRDefault="00E85C99" w:rsidP="00220E6F">
            <w:pPr>
              <w:pStyle w:val="Sinespaciado"/>
              <w:rPr>
                <w:rFonts w:ascii="Arial" w:hAnsi="Arial" w:cs="Arial"/>
                <w:b/>
                <w:sz w:val="20"/>
                <w:szCs w:val="20"/>
              </w:rPr>
            </w:pPr>
            <w:r w:rsidRPr="00C66FCA">
              <w:rPr>
                <w:rFonts w:ascii="Arial" w:hAnsi="Arial" w:cs="Arial"/>
                <w:b/>
                <w:lang w:val="eu-ES"/>
              </w:rPr>
              <w:t>DIRU-LAGUNTZA LERROA/LINEA DE SUBVENCION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5C99" w:rsidRPr="00B63780" w:rsidRDefault="00E85C99" w:rsidP="00220E6F">
            <w:pPr>
              <w:pStyle w:val="Sinespaciado"/>
              <w:jc w:val="center"/>
              <w:rPr>
                <w:rFonts w:ascii="Arial" w:hAnsi="Arial" w:cs="Arial"/>
                <w:b/>
                <w:sz w:val="20"/>
                <w:szCs w:val="20"/>
              </w:rPr>
            </w:pPr>
            <w:r>
              <w:rPr>
                <w:rFonts w:ascii="Arial" w:hAnsi="Arial" w:cs="Arial"/>
                <w:b/>
                <w:sz w:val="20"/>
                <w:szCs w:val="20"/>
              </w:rPr>
              <w:t xml:space="preserve">2016ko DIRU-LAGUNTZA/ </w:t>
            </w:r>
            <w:r w:rsidRPr="00B63780">
              <w:rPr>
                <w:rFonts w:ascii="Arial" w:hAnsi="Arial" w:cs="Arial"/>
                <w:b/>
                <w:sz w:val="20"/>
                <w:szCs w:val="20"/>
              </w:rPr>
              <w:t>SUBVENCION AÑO 2016</w:t>
            </w:r>
          </w:p>
        </w:tc>
        <w:tc>
          <w:tcPr>
            <w:tcW w:w="1560" w:type="dxa"/>
            <w:tcBorders>
              <w:top w:val="single" w:sz="4" w:space="0" w:color="auto"/>
              <w:left w:val="single" w:sz="4" w:space="0" w:color="auto"/>
              <w:bottom w:val="single" w:sz="4" w:space="0" w:color="auto"/>
              <w:right w:val="single" w:sz="4" w:space="0" w:color="auto"/>
            </w:tcBorders>
            <w:vAlign w:val="center"/>
            <w:hideMark/>
          </w:tcPr>
          <w:p w:rsidR="00E85C99" w:rsidRPr="00B63780" w:rsidRDefault="00E85C99" w:rsidP="00220E6F">
            <w:pPr>
              <w:pStyle w:val="Sinespaciado"/>
              <w:jc w:val="center"/>
              <w:rPr>
                <w:rFonts w:ascii="Arial" w:hAnsi="Arial" w:cs="Arial"/>
                <w:b/>
                <w:sz w:val="20"/>
                <w:szCs w:val="20"/>
              </w:rPr>
            </w:pPr>
            <w:r>
              <w:rPr>
                <w:rFonts w:ascii="Arial" w:hAnsi="Arial" w:cs="Arial"/>
                <w:b/>
                <w:sz w:val="20"/>
                <w:szCs w:val="20"/>
              </w:rPr>
              <w:t xml:space="preserve">2017an DIRU-LAGUNTZA/ </w:t>
            </w:r>
            <w:r w:rsidRPr="00B63780">
              <w:rPr>
                <w:rFonts w:ascii="Arial" w:hAnsi="Arial" w:cs="Arial"/>
                <w:b/>
                <w:sz w:val="20"/>
                <w:szCs w:val="20"/>
              </w:rPr>
              <w:t>SUBVENCION AÑO 201</w:t>
            </w:r>
            <w:r>
              <w:rPr>
                <w:rFonts w:ascii="Arial" w:hAnsi="Arial" w:cs="Arial"/>
                <w:b/>
                <w:sz w:val="20"/>
                <w:szCs w:val="20"/>
              </w:rPr>
              <w:t>7</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Pr="00EC3BEC" w:rsidRDefault="00E85C99" w:rsidP="00220E6F">
            <w:pPr>
              <w:pStyle w:val="Sinespaciado"/>
            </w:pPr>
            <w:r>
              <w:rPr>
                <w:rFonts w:ascii="Arial" w:hAnsi="Arial" w:cs="Arial"/>
                <w:sz w:val="20"/>
                <w:szCs w:val="20"/>
                <w:lang w:val="pt-PT"/>
              </w:rPr>
              <w:t>XEDEA:</w:t>
            </w:r>
            <w:r w:rsidRPr="00F520ED">
              <w:rPr>
                <w:rFonts w:ascii="Arial" w:hAnsi="Arial" w:cs="Arial"/>
                <w:sz w:val="18"/>
                <w:szCs w:val="18"/>
              </w:rPr>
              <w:t xml:space="preserve"> Valenciagaren Oroimenezkoa txirrindularitza lasterketa antolatzea</w:t>
            </w:r>
          </w:p>
          <w:p w:rsidR="00E85C99" w:rsidRPr="00B63780" w:rsidRDefault="00E85C99" w:rsidP="00220E6F">
            <w:pPr>
              <w:pStyle w:val="Sinespaciado"/>
              <w:rPr>
                <w:rFonts w:ascii="Arial" w:hAnsi="Arial" w:cs="Arial"/>
                <w:sz w:val="20"/>
                <w:szCs w:val="20"/>
              </w:rPr>
            </w:pPr>
            <w:r w:rsidRPr="00B63780">
              <w:rPr>
                <w:rFonts w:ascii="Arial" w:hAnsi="Arial" w:cs="Arial"/>
                <w:sz w:val="20"/>
                <w:szCs w:val="20"/>
                <w:lang w:val="pt-PT"/>
              </w:rPr>
              <w:t xml:space="preserve">OBJETO: Organización prueba ciclista “ Memorial Valenciaga” </w:t>
            </w:r>
            <w:r>
              <w:rPr>
                <w:rFonts w:ascii="Arial" w:hAnsi="Arial" w:cs="Arial"/>
                <w:sz w:val="20"/>
                <w:szCs w:val="20"/>
                <w:lang w:val="pt-PT"/>
              </w:rPr>
              <w:t>ONURADUNA/</w:t>
            </w:r>
            <w:r w:rsidRPr="00B63780">
              <w:rPr>
                <w:rFonts w:ascii="Arial" w:hAnsi="Arial" w:cs="Arial"/>
                <w:sz w:val="20"/>
                <w:szCs w:val="20"/>
                <w:lang w:val="pt-PT"/>
              </w:rPr>
              <w:t>BENEFICARIO:</w:t>
            </w:r>
            <w:r w:rsidRPr="00F520ED">
              <w:rPr>
                <w:rFonts w:ascii="Arial" w:hAnsi="Arial" w:cs="Arial"/>
                <w:sz w:val="18"/>
                <w:szCs w:val="18"/>
              </w:rPr>
              <w:t xml:space="preserve"> Eibarko Txirrindulari Elkartea</w:t>
            </w:r>
            <w:r>
              <w:rPr>
                <w:rFonts w:ascii="Arial" w:hAnsi="Arial" w:cs="Arial"/>
                <w:sz w:val="18"/>
                <w:szCs w:val="18"/>
              </w:rPr>
              <w:t>/</w:t>
            </w:r>
            <w:r w:rsidRPr="00B63780">
              <w:rPr>
                <w:rFonts w:ascii="Arial" w:hAnsi="Arial" w:cs="Arial"/>
                <w:sz w:val="20"/>
                <w:szCs w:val="20"/>
                <w:lang w:val="pt-PT"/>
              </w:rPr>
              <w:t xml:space="preserve"> Club Ciclista Eibarres</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8.910 €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9.801 €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rPr>
            </w:pPr>
            <w:r>
              <w:rPr>
                <w:rFonts w:ascii="Arial" w:hAnsi="Arial" w:cs="Arial"/>
                <w:sz w:val="20"/>
                <w:szCs w:val="20"/>
              </w:rPr>
              <w:t xml:space="preserve">XEDEA: </w:t>
            </w:r>
            <w:r w:rsidRPr="00F520ED">
              <w:rPr>
                <w:rFonts w:ascii="Arial" w:hAnsi="Arial" w:cs="Arial"/>
                <w:sz w:val="18"/>
                <w:szCs w:val="18"/>
              </w:rPr>
              <w:t>Duatloi lasterketa antolatzea</w:t>
            </w:r>
          </w:p>
          <w:p w:rsidR="00E85C99" w:rsidRPr="00B63780" w:rsidRDefault="00E85C99" w:rsidP="00220E6F">
            <w:pPr>
              <w:pStyle w:val="Sinespaciado"/>
              <w:rPr>
                <w:rFonts w:ascii="Arial" w:hAnsi="Arial" w:cs="Arial"/>
                <w:sz w:val="20"/>
                <w:szCs w:val="20"/>
              </w:rPr>
            </w:pPr>
            <w:r w:rsidRPr="00B63780">
              <w:rPr>
                <w:rFonts w:ascii="Arial" w:hAnsi="Arial" w:cs="Arial"/>
                <w:sz w:val="20"/>
                <w:szCs w:val="20"/>
              </w:rPr>
              <w:t>OBJETO: Organización Carrera de Duatlon</w:t>
            </w:r>
            <w:r w:rsidRPr="00B63780">
              <w:rPr>
                <w:rFonts w:ascii="Arial" w:hAnsi="Arial" w:cs="Arial"/>
                <w:sz w:val="20"/>
                <w:szCs w:val="20"/>
              </w:rPr>
              <w:br/>
            </w:r>
            <w:r>
              <w:rPr>
                <w:rFonts w:ascii="Arial" w:hAnsi="Arial" w:cs="Arial"/>
                <w:sz w:val="20"/>
                <w:szCs w:val="20"/>
              </w:rPr>
              <w:t xml:space="preserve">ONURADUNA/ </w:t>
            </w:r>
            <w:r w:rsidRPr="00B63780">
              <w:rPr>
                <w:rFonts w:ascii="Arial" w:hAnsi="Arial" w:cs="Arial"/>
                <w:sz w:val="20"/>
                <w:szCs w:val="20"/>
              </w:rPr>
              <w:t>BENEFICIARIO: Eibarko Triatlon Taldea</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1.210 €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1.331 €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Zaletuen arteko Futbol Txapelketa antolatzea</w:t>
            </w:r>
          </w:p>
          <w:p w:rsidR="00E85C99" w:rsidRPr="00B63780" w:rsidRDefault="00E85C99" w:rsidP="00220E6F">
            <w:pPr>
              <w:pStyle w:val="Sinespaciado"/>
              <w:rPr>
                <w:rFonts w:ascii="Arial" w:hAnsi="Arial" w:cs="Arial"/>
                <w:sz w:val="20"/>
                <w:szCs w:val="20"/>
              </w:rPr>
            </w:pPr>
            <w:r w:rsidRPr="00B63780">
              <w:rPr>
                <w:rFonts w:ascii="Arial" w:hAnsi="Arial" w:cs="Arial"/>
                <w:sz w:val="20"/>
                <w:szCs w:val="20"/>
                <w:lang w:val="pt-PT"/>
              </w:rPr>
              <w:t>OBJETO: Organización Campeonato de Fútbol Aficionados</w:t>
            </w:r>
            <w:r w:rsidRPr="00B63780">
              <w:rPr>
                <w:rFonts w:ascii="Arial" w:hAnsi="Arial" w:cs="Arial"/>
                <w:sz w:val="20"/>
                <w:szCs w:val="20"/>
                <w:lang w:val="pt-PT"/>
              </w:rPr>
              <w:br/>
            </w:r>
            <w:r>
              <w:rPr>
                <w:rFonts w:ascii="Arial" w:hAnsi="Arial" w:cs="Arial"/>
                <w:sz w:val="20"/>
                <w:szCs w:val="20"/>
                <w:lang w:val="pt-PT"/>
              </w:rPr>
              <w:t>ONURADUNA/</w:t>
            </w:r>
            <w:r w:rsidRPr="00B63780">
              <w:rPr>
                <w:rFonts w:ascii="Arial" w:hAnsi="Arial" w:cs="Arial"/>
                <w:sz w:val="20"/>
                <w:szCs w:val="20"/>
                <w:lang w:val="pt-PT"/>
              </w:rPr>
              <w:t xml:space="preserve">BENEFICIARIO: </w:t>
            </w:r>
            <w:r w:rsidRPr="00F520ED">
              <w:rPr>
                <w:rFonts w:ascii="Arial" w:hAnsi="Arial" w:cs="Arial"/>
                <w:i/>
                <w:sz w:val="18"/>
                <w:szCs w:val="18"/>
              </w:rPr>
              <w:t>Unbe</w:t>
            </w:r>
            <w:r w:rsidRPr="00F520ED">
              <w:rPr>
                <w:rFonts w:ascii="Arial" w:hAnsi="Arial" w:cs="Arial"/>
                <w:sz w:val="18"/>
                <w:szCs w:val="18"/>
              </w:rPr>
              <w:t xml:space="preserve"> Futboleko Kirol Taldea</w:t>
            </w:r>
            <w:r w:rsidRPr="00B63780">
              <w:rPr>
                <w:rFonts w:ascii="Arial" w:hAnsi="Arial" w:cs="Arial"/>
                <w:sz w:val="20"/>
                <w:szCs w:val="20"/>
                <w:lang w:val="pt-PT"/>
              </w:rPr>
              <w:t xml:space="preserve"> </w:t>
            </w:r>
            <w:r>
              <w:rPr>
                <w:rFonts w:ascii="Arial" w:hAnsi="Arial" w:cs="Arial"/>
                <w:sz w:val="20"/>
                <w:szCs w:val="20"/>
                <w:lang w:val="pt-PT"/>
              </w:rPr>
              <w:t xml:space="preserve">/ </w:t>
            </w:r>
            <w:r w:rsidRPr="00B63780">
              <w:rPr>
                <w:rFonts w:ascii="Arial" w:hAnsi="Arial" w:cs="Arial"/>
                <w:sz w:val="20"/>
                <w:szCs w:val="20"/>
                <w:lang w:val="pt-PT"/>
              </w:rPr>
              <w:t>Club Deportivo de fútbol Umbe de Eibar</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1.760 €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1.936 €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lastRenderedPageBreak/>
              <w:t xml:space="preserve">XEDEA: </w:t>
            </w:r>
            <w:r w:rsidRPr="00F520ED">
              <w:rPr>
                <w:rFonts w:ascii="Arial" w:hAnsi="Arial" w:cs="Arial"/>
                <w:sz w:val="18"/>
                <w:szCs w:val="18"/>
              </w:rPr>
              <w:t xml:space="preserve">: </w:t>
            </w:r>
            <w:r w:rsidRPr="00F520ED">
              <w:rPr>
                <w:rFonts w:ascii="Arial" w:hAnsi="Arial" w:cs="Arial"/>
                <w:i/>
                <w:sz w:val="18"/>
                <w:szCs w:val="18"/>
              </w:rPr>
              <w:t xml:space="preserve">Eibarko Hiria </w:t>
            </w:r>
            <w:r w:rsidRPr="00F520ED">
              <w:rPr>
                <w:rFonts w:ascii="Arial" w:hAnsi="Arial" w:cs="Arial"/>
                <w:sz w:val="18"/>
                <w:szCs w:val="18"/>
              </w:rPr>
              <w:t>Judo Txapelketa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del  Torneo Ciudad Eibar de judo</w:t>
            </w:r>
          </w:p>
          <w:p w:rsidR="00E85C99" w:rsidRPr="00B63780" w:rsidRDefault="00E85C99" w:rsidP="00220E6F">
            <w:pPr>
              <w:pStyle w:val="Sinespaciado"/>
              <w:rPr>
                <w:rFonts w:ascii="Arial" w:hAnsi="Arial" w:cs="Arial"/>
                <w:sz w:val="20"/>
                <w:szCs w:val="20"/>
                <w:lang w:val="pt-PT"/>
              </w:rPr>
            </w:pPr>
            <w:r w:rsidRPr="00F520ED">
              <w:rPr>
                <w:rFonts w:ascii="Arial" w:hAnsi="Arial" w:cs="Arial"/>
                <w:sz w:val="18"/>
                <w:szCs w:val="18"/>
              </w:rPr>
              <w:t>ONURADUNA</w:t>
            </w:r>
            <w:r>
              <w:rPr>
                <w:rFonts w:ascii="Arial" w:hAnsi="Arial" w:cs="Arial"/>
                <w:sz w:val="18"/>
                <w:szCs w:val="18"/>
              </w:rPr>
              <w:t>/</w:t>
            </w:r>
            <w:r w:rsidRPr="00B63780">
              <w:rPr>
                <w:rFonts w:ascii="Arial" w:hAnsi="Arial" w:cs="Arial"/>
                <w:sz w:val="20"/>
                <w:szCs w:val="20"/>
                <w:lang w:val="pt-PT"/>
              </w:rPr>
              <w:t>BENEFICIARIO:</w:t>
            </w:r>
            <w:r>
              <w:rPr>
                <w:rFonts w:ascii="Arial" w:hAnsi="Arial" w:cs="Arial"/>
                <w:sz w:val="20"/>
                <w:szCs w:val="20"/>
                <w:lang w:val="pt-PT"/>
              </w:rPr>
              <w:t xml:space="preserve"> </w:t>
            </w:r>
            <w:r w:rsidRPr="00F520ED">
              <w:rPr>
                <w:rFonts w:ascii="Arial" w:hAnsi="Arial" w:cs="Arial"/>
                <w:i/>
                <w:sz w:val="18"/>
                <w:szCs w:val="18"/>
              </w:rPr>
              <w:t>Kalamua</w:t>
            </w:r>
            <w:r w:rsidRPr="00F520ED">
              <w:rPr>
                <w:rFonts w:ascii="Arial" w:hAnsi="Arial" w:cs="Arial"/>
                <w:sz w:val="18"/>
                <w:szCs w:val="18"/>
              </w:rPr>
              <w:t xml:space="preserve"> Judo Taldea</w:t>
            </w:r>
            <w:r>
              <w:rPr>
                <w:rFonts w:ascii="Arial" w:hAnsi="Arial" w:cs="Arial"/>
                <w:sz w:val="18"/>
                <w:szCs w:val="18"/>
              </w:rPr>
              <w:t xml:space="preserve"> /</w:t>
            </w:r>
            <w:r w:rsidRPr="00B63780">
              <w:rPr>
                <w:rFonts w:ascii="Arial" w:hAnsi="Arial" w:cs="Arial"/>
                <w:sz w:val="20"/>
                <w:szCs w:val="20"/>
                <w:lang w:val="pt-PT"/>
              </w:rPr>
              <w:t xml:space="preserve"> Club Judo Kalamua</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660 €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726 €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Gabon Zahar eguneko edo Urtezaharreko  Krosa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Cross Nochevieja</w:t>
            </w:r>
          </w:p>
          <w:p w:rsidR="00E85C99" w:rsidRPr="00B63780" w:rsidRDefault="00E85C99" w:rsidP="00220E6F">
            <w:pPr>
              <w:pStyle w:val="Sinespaciado"/>
              <w:rPr>
                <w:rFonts w:ascii="Arial" w:hAnsi="Arial" w:cs="Arial"/>
                <w:sz w:val="20"/>
                <w:szCs w:val="20"/>
                <w:lang w:val="pt-PT"/>
              </w:rPr>
            </w:pPr>
            <w:r>
              <w:rPr>
                <w:rFonts w:ascii="Arial" w:hAnsi="Arial" w:cs="Arial"/>
                <w:sz w:val="20"/>
                <w:szCs w:val="20"/>
                <w:lang w:val="pt-PT"/>
              </w:rPr>
              <w:t>ONURADUNA/</w:t>
            </w:r>
            <w:r w:rsidRPr="00B63780">
              <w:rPr>
                <w:rFonts w:ascii="Arial" w:hAnsi="Arial" w:cs="Arial"/>
                <w:sz w:val="20"/>
                <w:szCs w:val="20"/>
                <w:lang w:val="pt-PT"/>
              </w:rPr>
              <w:t xml:space="preserve">BENEFICIARIO: </w:t>
            </w:r>
            <w:r w:rsidRPr="00F520ED">
              <w:rPr>
                <w:rFonts w:ascii="Arial" w:hAnsi="Arial" w:cs="Arial"/>
                <w:sz w:val="18"/>
                <w:szCs w:val="18"/>
              </w:rPr>
              <w:t>EIBARKO KLUB DEPORTIBOA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660 €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726 €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Herriarteko Pilota Txapelketa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Torneo Interpueblos de pelota vasca</w:t>
            </w:r>
          </w:p>
          <w:p w:rsidR="00E85C99" w:rsidRPr="00B63780" w:rsidRDefault="00E85C99" w:rsidP="00220E6F">
            <w:pPr>
              <w:pStyle w:val="Sinespaciado"/>
              <w:rPr>
                <w:rFonts w:ascii="Arial" w:hAnsi="Arial" w:cs="Arial"/>
                <w:sz w:val="20"/>
                <w:szCs w:val="20"/>
                <w:lang w:val="pt-PT"/>
              </w:rPr>
            </w:pPr>
            <w:r>
              <w:rPr>
                <w:rFonts w:ascii="Arial" w:hAnsi="Arial" w:cs="Arial"/>
                <w:sz w:val="20"/>
                <w:szCs w:val="20"/>
                <w:lang w:val="pt-PT"/>
              </w:rPr>
              <w:t xml:space="preserve">ONURADUNA/ </w:t>
            </w:r>
            <w:r w:rsidRPr="00B63780">
              <w:rPr>
                <w:rFonts w:ascii="Arial" w:hAnsi="Arial" w:cs="Arial"/>
                <w:sz w:val="20"/>
                <w:szCs w:val="20"/>
                <w:lang w:val="pt-PT"/>
              </w:rPr>
              <w:t>BENEFICIARIO:</w:t>
            </w:r>
            <w:r w:rsidRPr="00F520ED">
              <w:rPr>
                <w:rFonts w:ascii="Arial" w:hAnsi="Arial" w:cs="Arial"/>
                <w:sz w:val="18"/>
                <w:szCs w:val="18"/>
              </w:rPr>
              <w:t xml:space="preserve"> EIBARKO KLUB DEPORTIBOA</w:t>
            </w:r>
            <w:r>
              <w:rPr>
                <w:rFonts w:ascii="Arial" w:hAnsi="Arial" w:cs="Arial"/>
                <w:sz w:val="18"/>
                <w:szCs w:val="18"/>
              </w:rPr>
              <w:t>/</w:t>
            </w:r>
            <w:r w:rsidRPr="00B63780">
              <w:rPr>
                <w:rFonts w:ascii="Arial" w:hAnsi="Arial" w:cs="Arial"/>
                <w:sz w:val="20"/>
                <w:szCs w:val="20"/>
                <w:lang w:val="pt-PT"/>
              </w:rPr>
              <w:t xml:space="preserve"> 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605 €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666 €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Gimnastika Erritmikoko Eskolarteko Txapelketa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Torneo Escolar de Gimnasia rítmica</w:t>
            </w:r>
          </w:p>
          <w:p w:rsidR="00E85C99" w:rsidRPr="00B63780" w:rsidRDefault="00E85C99" w:rsidP="00220E6F">
            <w:pPr>
              <w:pStyle w:val="Sinespaciado"/>
              <w:rPr>
                <w:rFonts w:ascii="Arial" w:hAnsi="Arial" w:cs="Arial"/>
                <w:sz w:val="20"/>
                <w:szCs w:val="20"/>
                <w:lang w:val="pt-PT"/>
              </w:rPr>
            </w:pPr>
            <w:r>
              <w:rPr>
                <w:rFonts w:ascii="Arial" w:hAnsi="Arial" w:cs="Arial"/>
                <w:sz w:val="20"/>
                <w:szCs w:val="20"/>
                <w:lang w:val="pt-PT"/>
              </w:rPr>
              <w:t>ONURADUNA/</w:t>
            </w:r>
            <w:r w:rsidRPr="00B63780">
              <w:rPr>
                <w:rFonts w:ascii="Arial" w:hAnsi="Arial" w:cs="Arial"/>
                <w:sz w:val="20"/>
                <w:szCs w:val="20"/>
                <w:lang w:val="pt-PT"/>
              </w:rPr>
              <w:t xml:space="preserve">BENEFICIARIO: </w:t>
            </w:r>
            <w:r w:rsidRPr="00F520ED">
              <w:rPr>
                <w:rFonts w:ascii="Arial" w:hAnsi="Arial" w:cs="Arial"/>
                <w:i/>
                <w:sz w:val="18"/>
                <w:szCs w:val="18"/>
              </w:rPr>
              <w:t>Ipurua</w:t>
            </w:r>
            <w:r w:rsidRPr="00F520ED">
              <w:rPr>
                <w:rFonts w:ascii="Arial" w:hAnsi="Arial" w:cs="Arial"/>
                <w:sz w:val="18"/>
                <w:szCs w:val="18"/>
              </w:rPr>
              <w:t xml:space="preserve"> Gimnastika Erritmikoko Taldea</w:t>
            </w:r>
            <w:r>
              <w:rPr>
                <w:rFonts w:ascii="Arial" w:hAnsi="Arial" w:cs="Arial"/>
                <w:sz w:val="18"/>
                <w:szCs w:val="18"/>
              </w:rPr>
              <w:t>/</w:t>
            </w:r>
            <w:r w:rsidRPr="00B63780">
              <w:rPr>
                <w:rFonts w:ascii="Arial" w:hAnsi="Arial" w:cs="Arial"/>
                <w:sz w:val="20"/>
                <w:szCs w:val="20"/>
                <w:lang w:val="pt-PT"/>
              </w:rPr>
              <w:t xml:space="preserve"> Club Gimnasia Ritmica Ipurua</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880 €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968 €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i/>
                <w:sz w:val="18"/>
                <w:szCs w:val="18"/>
              </w:rPr>
              <w:t xml:space="preserve">San Andres </w:t>
            </w:r>
            <w:r w:rsidRPr="00F520ED">
              <w:rPr>
                <w:rFonts w:ascii="Arial" w:hAnsi="Arial" w:cs="Arial"/>
                <w:sz w:val="18"/>
                <w:szCs w:val="18"/>
              </w:rPr>
              <w:t xml:space="preserve"> Gimnastika Erritmikoko Txapelketa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Torneo S.Andrés de gimnasia rítmica</w:t>
            </w:r>
          </w:p>
          <w:p w:rsidR="00E85C99" w:rsidRPr="00B63780" w:rsidRDefault="00E85C99" w:rsidP="00220E6F">
            <w:pPr>
              <w:pStyle w:val="Sinespaciado"/>
              <w:rPr>
                <w:rFonts w:ascii="Arial" w:hAnsi="Arial" w:cs="Arial"/>
                <w:sz w:val="20"/>
                <w:szCs w:val="20"/>
                <w:lang w:val="pt-PT"/>
              </w:rPr>
            </w:pPr>
            <w:r>
              <w:rPr>
                <w:rFonts w:ascii="Arial" w:hAnsi="Arial" w:cs="Arial"/>
                <w:sz w:val="20"/>
                <w:szCs w:val="20"/>
                <w:lang w:val="pt-PT"/>
              </w:rPr>
              <w:t xml:space="preserve">ONURADUNA / </w:t>
            </w:r>
            <w:r w:rsidRPr="00B63780">
              <w:rPr>
                <w:rFonts w:ascii="Arial" w:hAnsi="Arial" w:cs="Arial"/>
                <w:sz w:val="20"/>
                <w:szCs w:val="20"/>
                <w:lang w:val="pt-PT"/>
              </w:rPr>
              <w:t xml:space="preserve">BENEFICIARIO: </w:t>
            </w:r>
            <w:r w:rsidRPr="00F520ED">
              <w:rPr>
                <w:rFonts w:ascii="Arial" w:hAnsi="Arial" w:cs="Arial"/>
                <w:i/>
                <w:sz w:val="18"/>
                <w:szCs w:val="18"/>
              </w:rPr>
              <w:t>Ipurua</w:t>
            </w:r>
            <w:r w:rsidRPr="00F520ED">
              <w:rPr>
                <w:rFonts w:ascii="Arial" w:hAnsi="Arial" w:cs="Arial"/>
                <w:sz w:val="18"/>
                <w:szCs w:val="18"/>
              </w:rPr>
              <w:t xml:space="preserve"> Gimnastika Erritmikoko Taldea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Gimnasia Ritmica Ipurua</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1.980 €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2.178 €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Emakumeen Judo Txapelketa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Torneo femenino judo</w:t>
            </w:r>
          </w:p>
          <w:p w:rsidR="00E85C99" w:rsidRPr="00B63780" w:rsidRDefault="00E85C99" w:rsidP="00220E6F">
            <w:pPr>
              <w:pStyle w:val="Sinespaciado"/>
              <w:rPr>
                <w:rFonts w:ascii="Arial" w:hAnsi="Arial" w:cs="Arial"/>
                <w:sz w:val="20"/>
                <w:szCs w:val="20"/>
                <w:lang w:val="pt-PT"/>
              </w:rPr>
            </w:pPr>
            <w:r>
              <w:rPr>
                <w:rFonts w:ascii="Arial" w:hAnsi="Arial" w:cs="Arial"/>
                <w:sz w:val="20"/>
                <w:szCs w:val="20"/>
                <w:lang w:val="pt-PT"/>
              </w:rPr>
              <w:t xml:space="preserve">ON URADUNA/ </w:t>
            </w:r>
            <w:r w:rsidRPr="00B63780">
              <w:rPr>
                <w:rFonts w:ascii="Arial" w:hAnsi="Arial" w:cs="Arial"/>
                <w:sz w:val="20"/>
                <w:szCs w:val="20"/>
                <w:lang w:val="pt-PT"/>
              </w:rPr>
              <w:t xml:space="preserve">BENEFICIARIO: </w:t>
            </w:r>
            <w:r w:rsidRPr="00F520ED">
              <w:rPr>
                <w:rFonts w:ascii="Arial" w:hAnsi="Arial" w:cs="Arial"/>
                <w:i/>
                <w:sz w:val="18"/>
                <w:szCs w:val="18"/>
              </w:rPr>
              <w:t>Kalamua</w:t>
            </w:r>
            <w:r w:rsidRPr="00F520ED">
              <w:rPr>
                <w:rFonts w:ascii="Arial" w:hAnsi="Arial" w:cs="Arial"/>
                <w:sz w:val="18"/>
                <w:szCs w:val="18"/>
              </w:rPr>
              <w:t xml:space="preserve"> Judo Taldea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Judo Kalamua</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660 €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726 €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i/>
                <w:sz w:val="18"/>
                <w:szCs w:val="18"/>
              </w:rPr>
              <w:t>Asier Cuevas</w:t>
            </w:r>
            <w:r w:rsidRPr="00F520ED">
              <w:rPr>
                <w:rFonts w:ascii="Arial" w:hAnsi="Arial" w:cs="Arial"/>
                <w:sz w:val="18"/>
                <w:szCs w:val="18"/>
              </w:rPr>
              <w:t xml:space="preserve">  herri lasterketa antolatzea</w:t>
            </w:r>
          </w:p>
          <w:p w:rsidR="00E85C99" w:rsidRPr="00B63780" w:rsidRDefault="00E85C99" w:rsidP="00220E6F">
            <w:pPr>
              <w:pStyle w:val="Sinespaciado"/>
              <w:rPr>
                <w:rFonts w:ascii="Arial" w:hAnsi="Arial" w:cs="Arial"/>
                <w:sz w:val="20"/>
                <w:szCs w:val="20"/>
                <w:lang w:val="pt-PT"/>
              </w:rPr>
            </w:pPr>
            <w:r w:rsidRPr="00B63780">
              <w:rPr>
                <w:rFonts w:ascii="Arial" w:hAnsi="Arial" w:cs="Arial"/>
                <w:sz w:val="20"/>
                <w:szCs w:val="20"/>
                <w:lang w:val="pt-PT"/>
              </w:rPr>
              <w:t>OBJETO: Organización Carrera Popular Asier Cuevas”</w:t>
            </w:r>
          </w:p>
          <w:p w:rsidR="00E85C99" w:rsidRPr="00B63780" w:rsidRDefault="00E85C99" w:rsidP="00220E6F">
            <w:pPr>
              <w:pStyle w:val="Sinespaciado"/>
              <w:rPr>
                <w:rFonts w:ascii="Arial" w:hAnsi="Arial" w:cs="Arial"/>
                <w:sz w:val="20"/>
                <w:szCs w:val="20"/>
                <w:lang w:val="pt-PT"/>
              </w:rPr>
            </w:pPr>
            <w:r>
              <w:rPr>
                <w:rFonts w:ascii="Arial" w:hAnsi="Arial" w:cs="Arial"/>
                <w:sz w:val="20"/>
                <w:szCs w:val="20"/>
                <w:lang w:val="pt-PT"/>
              </w:rPr>
              <w:t xml:space="preserve">ONURADUNA/ </w:t>
            </w:r>
            <w:r w:rsidRPr="00B63780">
              <w:rPr>
                <w:rFonts w:ascii="Arial" w:hAnsi="Arial" w:cs="Arial"/>
                <w:sz w:val="20"/>
                <w:szCs w:val="20"/>
                <w:lang w:val="pt-PT"/>
              </w:rPr>
              <w:t xml:space="preserve">BENEFICIARIO: </w:t>
            </w:r>
            <w:r w:rsidRPr="00F520ED">
              <w:rPr>
                <w:rFonts w:ascii="Arial" w:hAnsi="Arial" w:cs="Arial"/>
                <w:sz w:val="18"/>
                <w:szCs w:val="18"/>
              </w:rPr>
              <w:t>EIBARKO KLUB DEPORTIBOA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1.210 €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1.331 €</w:t>
            </w:r>
          </w:p>
        </w:tc>
      </w:tr>
      <w:tr w:rsidR="00E85C99" w:rsidRPr="00B63780" w:rsidTr="00220E6F">
        <w:trPr>
          <w:trHeight w:val="605"/>
        </w:trPr>
        <w:tc>
          <w:tcPr>
            <w:tcW w:w="6374" w:type="dxa"/>
            <w:tcBorders>
              <w:top w:val="single" w:sz="4" w:space="0" w:color="auto"/>
              <w:left w:val="single" w:sz="4" w:space="0" w:color="auto"/>
              <w:bottom w:val="single" w:sz="4" w:space="0" w:color="auto"/>
              <w:right w:val="single" w:sz="4" w:space="0" w:color="auto"/>
            </w:tcBorders>
          </w:tcPr>
          <w:p w:rsidR="00E85C99" w:rsidRDefault="00E85C99" w:rsidP="00220E6F">
            <w:pPr>
              <w:pStyle w:val="Sinespaciado"/>
              <w:jc w:val="both"/>
              <w:rPr>
                <w:rFonts w:ascii="Arial" w:hAnsi="Arial" w:cs="Arial"/>
                <w:sz w:val="20"/>
                <w:szCs w:val="20"/>
              </w:rPr>
            </w:pPr>
            <w:r>
              <w:rPr>
                <w:rFonts w:ascii="Arial" w:hAnsi="Arial" w:cs="Arial"/>
                <w:sz w:val="20"/>
                <w:szCs w:val="20"/>
              </w:rPr>
              <w:t xml:space="preserve">XEDEA: </w:t>
            </w:r>
            <w:r w:rsidRPr="00F520ED">
              <w:rPr>
                <w:rFonts w:ascii="Arial" w:hAnsi="Arial" w:cs="Arial"/>
                <w:sz w:val="18"/>
                <w:szCs w:val="18"/>
              </w:rPr>
              <w:t>Urteko jarduera programa</w:t>
            </w:r>
            <w:r>
              <w:rPr>
                <w:rFonts w:ascii="Arial" w:hAnsi="Arial" w:cs="Arial"/>
                <w:sz w:val="20"/>
                <w:szCs w:val="20"/>
              </w:rPr>
              <w:t xml:space="preserve"> </w:t>
            </w:r>
          </w:p>
          <w:p w:rsidR="00E85C99" w:rsidRPr="00B63780" w:rsidRDefault="00E85C99" w:rsidP="00220E6F">
            <w:pPr>
              <w:pStyle w:val="Sinespaciado"/>
              <w:jc w:val="both"/>
              <w:rPr>
                <w:rFonts w:ascii="Arial" w:hAnsi="Arial" w:cs="Arial"/>
                <w:sz w:val="20"/>
                <w:szCs w:val="20"/>
              </w:rPr>
            </w:pPr>
            <w:r w:rsidRPr="00B63780">
              <w:rPr>
                <w:rFonts w:ascii="Arial" w:hAnsi="Arial" w:cs="Arial"/>
                <w:sz w:val="20"/>
                <w:szCs w:val="20"/>
              </w:rPr>
              <w:t>OBJETO: Programa anual  de actividades</w:t>
            </w:r>
          </w:p>
          <w:p w:rsidR="00E85C99" w:rsidRPr="00B63780" w:rsidRDefault="00E85C99" w:rsidP="00220E6F">
            <w:pPr>
              <w:pStyle w:val="Sinespaciado"/>
              <w:jc w:val="both"/>
              <w:rPr>
                <w:rFonts w:ascii="Arial" w:hAnsi="Arial" w:cs="Arial"/>
                <w:sz w:val="20"/>
                <w:szCs w:val="20"/>
              </w:rPr>
            </w:pPr>
            <w:r>
              <w:rPr>
                <w:rFonts w:ascii="Arial" w:hAnsi="Arial" w:cs="Arial"/>
                <w:sz w:val="20"/>
                <w:szCs w:val="20"/>
              </w:rPr>
              <w:t xml:space="preserve">ONURADUNA/ </w:t>
            </w:r>
            <w:r w:rsidRPr="00B63780">
              <w:rPr>
                <w:rFonts w:ascii="Arial" w:hAnsi="Arial" w:cs="Arial"/>
                <w:sz w:val="20"/>
                <w:szCs w:val="20"/>
              </w:rPr>
              <w:t>BENEFICIARIO:</w:t>
            </w:r>
            <w:r>
              <w:rPr>
                <w:rFonts w:ascii="Arial" w:hAnsi="Arial" w:cs="Arial"/>
                <w:sz w:val="20"/>
                <w:szCs w:val="20"/>
              </w:rPr>
              <w:t xml:space="preserve"> </w:t>
            </w:r>
            <w:r w:rsidRPr="00F520ED">
              <w:rPr>
                <w:rFonts w:ascii="Arial" w:hAnsi="Arial" w:cs="Arial"/>
                <w:sz w:val="18"/>
                <w:szCs w:val="18"/>
              </w:rPr>
              <w:t>Ikasten. Esperientziaren Eskolako Ikasleen Elkartea</w:t>
            </w:r>
            <w:r>
              <w:rPr>
                <w:rFonts w:ascii="Arial" w:hAnsi="Arial" w:cs="Arial"/>
                <w:sz w:val="18"/>
                <w:szCs w:val="18"/>
              </w:rPr>
              <w:t>/</w:t>
            </w:r>
            <w:r w:rsidRPr="00B63780">
              <w:rPr>
                <w:rFonts w:ascii="Arial" w:hAnsi="Arial" w:cs="Arial"/>
                <w:sz w:val="20"/>
                <w:szCs w:val="20"/>
              </w:rPr>
              <w:t xml:space="preserve"> Ikasten, Asociación Alumnado Escuela de la Experiencia de Debabarrena</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7.350 €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22.350 €</w:t>
            </w:r>
          </w:p>
        </w:tc>
      </w:tr>
      <w:tr w:rsidR="00E85C99" w:rsidRPr="00B63780" w:rsidTr="00220E6F">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sz w:val="20"/>
                <w:szCs w:val="20"/>
              </w:rPr>
            </w:pPr>
            <w:r>
              <w:rPr>
                <w:rFonts w:ascii="Arial" w:hAnsi="Arial" w:cs="Arial"/>
                <w:sz w:val="20"/>
                <w:szCs w:val="20"/>
              </w:rPr>
              <w:t xml:space="preserve">XEDEA:  </w:t>
            </w:r>
            <w:r w:rsidRPr="00F520ED">
              <w:rPr>
                <w:rFonts w:ascii="Arial" w:hAnsi="Arial" w:cs="Arial"/>
                <w:sz w:val="18"/>
                <w:szCs w:val="18"/>
              </w:rPr>
              <w:t>Urteko  dantza jarduera programa</w:t>
            </w:r>
          </w:p>
          <w:p w:rsidR="00E85C99" w:rsidRDefault="00E85C99" w:rsidP="00220E6F">
            <w:pPr>
              <w:pStyle w:val="Sinespaciado"/>
              <w:rPr>
                <w:rFonts w:ascii="Arial" w:hAnsi="Arial" w:cs="Arial"/>
                <w:sz w:val="20"/>
                <w:szCs w:val="20"/>
              </w:rPr>
            </w:pPr>
            <w:r w:rsidRPr="00B63780">
              <w:rPr>
                <w:rFonts w:ascii="Arial" w:hAnsi="Arial" w:cs="Arial"/>
                <w:sz w:val="20"/>
                <w:szCs w:val="20"/>
              </w:rPr>
              <w:t>OBJETO: Programa de actividades de danza</w:t>
            </w:r>
          </w:p>
          <w:p w:rsidR="00E85C99" w:rsidRPr="00B63780" w:rsidRDefault="00E85C99" w:rsidP="00220E6F">
            <w:pPr>
              <w:pStyle w:val="Sinespaciado"/>
              <w:rPr>
                <w:rFonts w:ascii="Arial" w:hAnsi="Arial" w:cs="Arial"/>
                <w:sz w:val="20"/>
                <w:szCs w:val="20"/>
              </w:rPr>
            </w:pPr>
            <w:r>
              <w:rPr>
                <w:rFonts w:ascii="Arial" w:hAnsi="Arial" w:cs="Arial"/>
                <w:sz w:val="20"/>
                <w:szCs w:val="20"/>
              </w:rPr>
              <w:t xml:space="preserve">ONURADUNA/ </w:t>
            </w:r>
            <w:r w:rsidRPr="00B63780">
              <w:rPr>
                <w:rFonts w:ascii="Arial" w:hAnsi="Arial" w:cs="Arial"/>
                <w:sz w:val="20"/>
                <w:szCs w:val="20"/>
              </w:rPr>
              <w:t xml:space="preserve">BENEFICIARIO: </w:t>
            </w:r>
            <w:r w:rsidRPr="00F520ED">
              <w:rPr>
                <w:rFonts w:ascii="Arial" w:hAnsi="Arial" w:cs="Arial"/>
                <w:sz w:val="18"/>
                <w:szCs w:val="18"/>
              </w:rPr>
              <w:t>EIBARKO KLUB DEPORTIBOA</w:t>
            </w:r>
            <w:r>
              <w:rPr>
                <w:rFonts w:ascii="Arial" w:hAnsi="Arial" w:cs="Arial"/>
                <w:sz w:val="18"/>
                <w:szCs w:val="18"/>
              </w:rPr>
              <w:t>/</w:t>
            </w:r>
            <w:r w:rsidRPr="00B63780">
              <w:rPr>
                <w:rFonts w:ascii="Arial" w:hAnsi="Arial" w:cs="Arial"/>
                <w:sz w:val="20"/>
                <w:szCs w:val="20"/>
                <w:lang w:val="pt-PT"/>
              </w:rPr>
              <w:t xml:space="preserve"> </w:t>
            </w:r>
            <w:r w:rsidRPr="00B63780">
              <w:rPr>
                <w:rFonts w:ascii="Arial" w:hAnsi="Arial" w:cs="Arial"/>
                <w:sz w:val="20"/>
                <w:szCs w:val="20"/>
              </w:rPr>
              <w:t>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21.900 €</w:t>
            </w:r>
          </w:p>
        </w:tc>
        <w:tc>
          <w:tcPr>
            <w:tcW w:w="1560" w:type="dxa"/>
            <w:tcBorders>
              <w:top w:val="single" w:sz="4" w:space="0" w:color="auto"/>
              <w:left w:val="single" w:sz="4" w:space="0" w:color="auto"/>
              <w:bottom w:val="single" w:sz="4" w:space="0" w:color="auto"/>
              <w:right w:val="single" w:sz="4" w:space="0" w:color="auto"/>
            </w:tcBorders>
            <w:vAlign w:val="center"/>
          </w:tcPr>
          <w:p w:rsidR="00E85C99" w:rsidRPr="00B63780" w:rsidRDefault="00E85C99" w:rsidP="00220E6F">
            <w:pPr>
              <w:pStyle w:val="Sinespaciado"/>
              <w:jc w:val="right"/>
              <w:rPr>
                <w:rFonts w:ascii="Arial" w:hAnsi="Arial" w:cs="Arial"/>
                <w:sz w:val="20"/>
                <w:szCs w:val="20"/>
              </w:rPr>
            </w:pPr>
            <w:r w:rsidRPr="00B63780">
              <w:rPr>
                <w:rFonts w:ascii="Arial" w:hAnsi="Arial" w:cs="Arial"/>
                <w:sz w:val="20"/>
                <w:szCs w:val="20"/>
              </w:rPr>
              <w:t>27.900 €</w:t>
            </w:r>
          </w:p>
        </w:tc>
      </w:tr>
    </w:tbl>
    <w:p w:rsidR="00E85C99" w:rsidRDefault="00E85C99" w:rsidP="00E85C99">
      <w:pPr>
        <w:rPr>
          <w:rFonts w:ascii="Arial" w:hAnsi="Arial" w:cs="Arial"/>
          <w:b/>
          <w:color w:val="000000"/>
          <w:sz w:val="20"/>
        </w:rPr>
      </w:pPr>
    </w:p>
    <w:p w:rsidR="00E85C99" w:rsidRDefault="00E85C99" w:rsidP="00E85C99">
      <w:pPr>
        <w:rPr>
          <w:rFonts w:ascii="Arial" w:hAnsi="Arial" w:cs="Arial"/>
          <w:b/>
          <w:color w:val="000000"/>
          <w:sz w:val="20"/>
        </w:rPr>
      </w:pPr>
      <w:r>
        <w:rPr>
          <w:rFonts w:ascii="Arial" w:hAnsi="Arial" w:cs="Arial"/>
          <w:b/>
          <w:color w:val="000000"/>
          <w:sz w:val="20"/>
        </w:rPr>
        <w:br w:type="page"/>
      </w:r>
    </w:p>
    <w:p w:rsidR="00E85C99" w:rsidRDefault="00E85C99" w:rsidP="00E85C99">
      <w:pPr>
        <w:rPr>
          <w:rFonts w:ascii="Arial" w:hAnsi="Arial" w:cs="Arial"/>
          <w:b/>
          <w:color w:val="000000"/>
          <w:sz w:val="20"/>
        </w:rPr>
      </w:pPr>
    </w:p>
    <w:p w:rsidR="00E85C99" w:rsidRDefault="00E85C99" w:rsidP="00E85C99">
      <w:pPr>
        <w:rPr>
          <w:rFonts w:ascii="Arial" w:hAnsi="Arial" w:cs="Arial"/>
          <w:b/>
          <w:color w:val="000000"/>
          <w:sz w:val="20"/>
        </w:rPr>
      </w:pPr>
      <w:r w:rsidRPr="00E00C57">
        <w:rPr>
          <w:rFonts w:ascii="Arial" w:hAnsi="Arial" w:cs="Arial"/>
          <w:b/>
          <w:color w:val="000000"/>
          <w:sz w:val="20"/>
        </w:rPr>
        <w:t>EUSKERA</w:t>
      </w:r>
    </w:p>
    <w:p w:rsidR="00E85C99" w:rsidRDefault="00E85C99" w:rsidP="00E85C99">
      <w:pPr>
        <w:rPr>
          <w:rFonts w:ascii="Arial" w:hAnsi="Arial" w:cs="Arial"/>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04"/>
        <w:gridCol w:w="1283"/>
      </w:tblGrid>
      <w:tr w:rsidR="00E85C99" w:rsidRPr="00D51E63" w:rsidTr="00220E6F">
        <w:trPr>
          <w:trHeight w:val="196"/>
        </w:trPr>
        <w:tc>
          <w:tcPr>
            <w:tcW w:w="5807"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rPr>
                <w:rFonts w:ascii="Arial" w:hAnsi="Arial" w:cs="Arial"/>
                <w:b/>
                <w:sz w:val="20"/>
                <w:szCs w:val="20"/>
              </w:rPr>
            </w:pPr>
            <w:r w:rsidRPr="00D51E63">
              <w:rPr>
                <w:rFonts w:ascii="Arial" w:hAnsi="Arial" w:cs="Arial"/>
                <w:b/>
                <w:sz w:val="20"/>
                <w:szCs w:val="20"/>
              </w:rPr>
              <w:t>DIRU-LAGUNTZA LERROA/LINEA DE SUBVENCION</w:t>
            </w:r>
          </w:p>
        </w:tc>
        <w:tc>
          <w:tcPr>
            <w:tcW w:w="1404"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20"/>
                <w:szCs w:val="20"/>
              </w:rPr>
            </w:pPr>
            <w:r w:rsidRPr="00D51E63">
              <w:rPr>
                <w:rFonts w:ascii="Arial" w:hAnsi="Arial" w:cs="Arial"/>
                <w:b/>
                <w:sz w:val="20"/>
                <w:szCs w:val="20"/>
              </w:rPr>
              <w:t>2016ko DIRU-LAGUNTZA/ SUBVENCION AÑO 2016</w:t>
            </w:r>
          </w:p>
        </w:tc>
        <w:tc>
          <w:tcPr>
            <w:tcW w:w="1283"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20"/>
                <w:szCs w:val="20"/>
              </w:rPr>
            </w:pPr>
            <w:r w:rsidRPr="00D51E63">
              <w:rPr>
                <w:rFonts w:ascii="Arial" w:hAnsi="Arial" w:cs="Arial"/>
                <w:b/>
                <w:sz w:val="20"/>
                <w:szCs w:val="20"/>
              </w:rPr>
              <w:t>2017an DIRU-LAGUNTZA/ SUBVENCION AÑO 2017</w:t>
            </w:r>
          </w:p>
        </w:tc>
      </w:tr>
      <w:tr w:rsidR="00E85C99" w:rsidRPr="00D51E63" w:rsidTr="00220E6F">
        <w:trPr>
          <w:trHeight w:val="196"/>
        </w:trPr>
        <w:tc>
          <w:tcPr>
            <w:tcW w:w="5807"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rPr>
                <w:rFonts w:ascii="Arial" w:hAnsi="Arial" w:cs="Arial"/>
                <w:b/>
                <w:sz w:val="18"/>
                <w:szCs w:val="18"/>
              </w:rPr>
            </w:pPr>
          </w:p>
        </w:tc>
        <w:tc>
          <w:tcPr>
            <w:tcW w:w="1404"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18"/>
                <w:szCs w:val="18"/>
              </w:rPr>
            </w:pPr>
          </w:p>
        </w:tc>
        <w:tc>
          <w:tcPr>
            <w:tcW w:w="1283"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18"/>
                <w:szCs w:val="18"/>
              </w:rPr>
            </w:pPr>
          </w:p>
        </w:tc>
      </w:tr>
      <w:tr w:rsidR="00E85C99" w:rsidRPr="00D51E63" w:rsidTr="00220E6F">
        <w:trPr>
          <w:trHeight w:val="196"/>
        </w:trPr>
        <w:tc>
          <w:tcPr>
            <w:tcW w:w="5807" w:type="dxa"/>
            <w:tcBorders>
              <w:top w:val="single" w:sz="4" w:space="0" w:color="auto"/>
              <w:left w:val="single" w:sz="4" w:space="0" w:color="auto"/>
              <w:bottom w:val="single" w:sz="4" w:space="0" w:color="auto"/>
              <w:right w:val="single" w:sz="4" w:space="0" w:color="auto"/>
            </w:tcBorders>
            <w:vAlign w:val="center"/>
          </w:tcPr>
          <w:p w:rsidR="00E85C99" w:rsidRDefault="00E85C99" w:rsidP="00220E6F">
            <w:pPr>
              <w:pStyle w:val="Sinespaciado"/>
              <w:rPr>
                <w:rFonts w:ascii="Arial" w:hAnsi="Arial" w:cs="Arial"/>
                <w:color w:val="000000"/>
                <w:sz w:val="20"/>
                <w:szCs w:val="20"/>
              </w:rPr>
            </w:pPr>
            <w:r>
              <w:rPr>
                <w:rFonts w:ascii="Arial" w:hAnsi="Arial" w:cs="Arial"/>
                <w:color w:val="000000"/>
                <w:sz w:val="20"/>
                <w:szCs w:val="20"/>
              </w:rPr>
              <w:t>XEDEA</w:t>
            </w:r>
            <w:r w:rsidRPr="00E337DE">
              <w:rPr>
                <w:rFonts w:ascii="Arial" w:hAnsi="Arial" w:cs="Arial"/>
                <w:color w:val="000000"/>
                <w:sz w:val="20"/>
                <w:szCs w:val="20"/>
              </w:rPr>
              <w:t xml:space="preserve">: </w:t>
            </w:r>
            <w:r w:rsidRPr="00E337DE">
              <w:rPr>
                <w:rFonts w:ascii="Arial" w:hAnsi="Arial" w:cs="Arial"/>
                <w:sz w:val="20"/>
                <w:szCs w:val="20"/>
              </w:rPr>
              <w:t xml:space="preserve"> Euskarazko formazioa sustatzea UEUk eskainitako ikastaroak egiten dituztenei diru-laguntzak ematea</w:t>
            </w:r>
            <w:r w:rsidRPr="00E337DE">
              <w:rPr>
                <w:rFonts w:ascii="Arial" w:hAnsi="Arial" w:cs="Arial"/>
                <w:color w:val="000000"/>
                <w:sz w:val="20"/>
                <w:szCs w:val="20"/>
              </w:rPr>
              <w:t xml:space="preserve"> </w:t>
            </w:r>
          </w:p>
          <w:p w:rsidR="00E85C99" w:rsidRPr="00E337DE" w:rsidRDefault="00E85C99" w:rsidP="00220E6F">
            <w:pPr>
              <w:pStyle w:val="Sinespaciado"/>
              <w:rPr>
                <w:rFonts w:ascii="Arial" w:hAnsi="Arial" w:cs="Arial"/>
                <w:sz w:val="20"/>
                <w:szCs w:val="20"/>
              </w:rPr>
            </w:pPr>
            <w:r w:rsidRPr="00E337DE">
              <w:rPr>
                <w:rFonts w:ascii="Arial" w:hAnsi="Arial" w:cs="Arial"/>
                <w:color w:val="000000"/>
                <w:sz w:val="20"/>
                <w:szCs w:val="20"/>
              </w:rPr>
              <w:t>OBJETO</w:t>
            </w:r>
            <w:r>
              <w:rPr>
                <w:rFonts w:ascii="Arial" w:hAnsi="Arial" w:cs="Arial"/>
                <w:color w:val="000000"/>
                <w:sz w:val="20"/>
                <w:szCs w:val="20"/>
              </w:rPr>
              <w:t xml:space="preserve">: </w:t>
            </w:r>
            <w:r w:rsidRPr="00E337DE">
              <w:rPr>
                <w:rFonts w:ascii="Arial" w:hAnsi="Arial" w:cs="Arial"/>
                <w:color w:val="000000"/>
                <w:sz w:val="20"/>
                <w:szCs w:val="20"/>
              </w:rPr>
              <w:t>Ofrecer ayudas económicas por acudir a los cursos de la UEU.</w:t>
            </w:r>
          </w:p>
        </w:tc>
        <w:tc>
          <w:tcPr>
            <w:tcW w:w="1404"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right"/>
              <w:rPr>
                <w:rFonts w:ascii="Arial" w:hAnsi="Arial" w:cs="Arial"/>
                <w:sz w:val="18"/>
                <w:szCs w:val="18"/>
              </w:rPr>
            </w:pPr>
            <w:r w:rsidRPr="00D51E63">
              <w:rPr>
                <w:rFonts w:ascii="Arial" w:hAnsi="Arial" w:cs="Arial"/>
                <w:sz w:val="18"/>
                <w:szCs w:val="18"/>
              </w:rPr>
              <w:t>3.000 €</w:t>
            </w:r>
          </w:p>
        </w:tc>
        <w:tc>
          <w:tcPr>
            <w:tcW w:w="1283"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right"/>
              <w:rPr>
                <w:rFonts w:ascii="Arial" w:hAnsi="Arial" w:cs="Arial"/>
                <w:sz w:val="18"/>
                <w:szCs w:val="18"/>
              </w:rPr>
            </w:pPr>
            <w:r w:rsidRPr="00D51E63">
              <w:rPr>
                <w:rFonts w:ascii="Arial" w:hAnsi="Arial" w:cs="Arial"/>
                <w:sz w:val="18"/>
                <w:szCs w:val="18"/>
              </w:rPr>
              <w:t>1.000 €</w:t>
            </w:r>
          </w:p>
        </w:tc>
      </w:tr>
    </w:tbl>
    <w:p w:rsidR="00E85C99" w:rsidRPr="0038013B" w:rsidRDefault="00E85C99" w:rsidP="00E85C99">
      <w:pPr>
        <w:rPr>
          <w:rFonts w:ascii="Arial" w:hAnsi="Arial" w:cs="Arial"/>
          <w:sz w:val="20"/>
        </w:rPr>
      </w:pPr>
    </w:p>
    <w:p w:rsidR="00E85C99" w:rsidRDefault="00E85C99" w:rsidP="00E85C99">
      <w:pPr>
        <w:rPr>
          <w:rFonts w:ascii="Arial" w:hAnsi="Arial" w:cs="Arial"/>
          <w:b/>
          <w:sz w:val="20"/>
        </w:rPr>
      </w:pPr>
      <w:r>
        <w:rPr>
          <w:rFonts w:ascii="Arial" w:hAnsi="Arial" w:cs="Arial"/>
          <w:b/>
          <w:sz w:val="20"/>
        </w:rPr>
        <w:t xml:space="preserve">HIRIGINTZA/ </w:t>
      </w:r>
      <w:r w:rsidRPr="0038013B">
        <w:rPr>
          <w:rFonts w:ascii="Arial" w:hAnsi="Arial" w:cs="Arial"/>
          <w:b/>
          <w:sz w:val="20"/>
        </w:rPr>
        <w:t>URBANISMO</w:t>
      </w:r>
    </w:p>
    <w:p w:rsidR="00E85C99" w:rsidRDefault="00E85C99" w:rsidP="00E85C99">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04"/>
        <w:gridCol w:w="1283"/>
      </w:tblGrid>
      <w:tr w:rsidR="00E85C99" w:rsidRPr="00D51E63" w:rsidTr="00220E6F">
        <w:trPr>
          <w:trHeight w:val="196"/>
        </w:trPr>
        <w:tc>
          <w:tcPr>
            <w:tcW w:w="5807"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rPr>
                <w:rFonts w:ascii="Arial" w:hAnsi="Arial" w:cs="Arial"/>
                <w:b/>
                <w:sz w:val="20"/>
                <w:szCs w:val="20"/>
              </w:rPr>
            </w:pPr>
            <w:r w:rsidRPr="00D51E63">
              <w:rPr>
                <w:rFonts w:ascii="Arial" w:hAnsi="Arial" w:cs="Arial"/>
                <w:b/>
                <w:sz w:val="20"/>
                <w:szCs w:val="20"/>
              </w:rPr>
              <w:t>DIRU-LAGUNTZA LERROA/LINEA DE SUBVENCION</w:t>
            </w:r>
          </w:p>
        </w:tc>
        <w:tc>
          <w:tcPr>
            <w:tcW w:w="1404"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20"/>
                <w:szCs w:val="20"/>
              </w:rPr>
            </w:pPr>
            <w:r w:rsidRPr="00D51E63">
              <w:rPr>
                <w:rFonts w:ascii="Arial" w:hAnsi="Arial" w:cs="Arial"/>
                <w:b/>
                <w:sz w:val="20"/>
                <w:szCs w:val="20"/>
              </w:rPr>
              <w:t>2016ko DIRU-LAGUNTZA/ SUBVENCION AÑO 2016</w:t>
            </w:r>
          </w:p>
        </w:tc>
        <w:tc>
          <w:tcPr>
            <w:tcW w:w="1283"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20"/>
                <w:szCs w:val="20"/>
              </w:rPr>
            </w:pPr>
            <w:r w:rsidRPr="00D51E63">
              <w:rPr>
                <w:rFonts w:ascii="Arial" w:hAnsi="Arial" w:cs="Arial"/>
                <w:b/>
                <w:sz w:val="20"/>
                <w:szCs w:val="20"/>
              </w:rPr>
              <w:t>2017an DIRU-LAGUNTZA/ SUBVENCION AÑO 2017</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8918DB" w:rsidRDefault="00E85C99" w:rsidP="00220E6F">
            <w:pPr>
              <w:pStyle w:val="Sinespaciado"/>
              <w:rPr>
                <w:rFonts w:ascii="Arial" w:hAnsi="Arial" w:cs="Arial"/>
                <w:sz w:val="20"/>
                <w:szCs w:val="20"/>
              </w:rPr>
            </w:pPr>
            <w:r w:rsidRPr="008918DB">
              <w:rPr>
                <w:rFonts w:ascii="Arial" w:hAnsi="Arial" w:cs="Arial"/>
                <w:color w:val="000000"/>
                <w:sz w:val="20"/>
                <w:szCs w:val="20"/>
              </w:rPr>
              <w:t>HELBURUA: Auzo-igogailuak mantentzea:</w:t>
            </w:r>
          </w:p>
          <w:p w:rsidR="00E85C99" w:rsidRPr="0038013B" w:rsidRDefault="00E85C99" w:rsidP="00220E6F">
            <w:pPr>
              <w:pStyle w:val="Sinespaciado"/>
              <w:rPr>
                <w:rFonts w:ascii="Arial" w:hAnsi="Arial" w:cs="Arial"/>
                <w:sz w:val="20"/>
                <w:szCs w:val="20"/>
              </w:rPr>
            </w:pPr>
            <w:r w:rsidRPr="008918DB">
              <w:rPr>
                <w:rFonts w:ascii="Arial" w:hAnsi="Arial" w:cs="Arial"/>
                <w:sz w:val="20"/>
                <w:szCs w:val="20"/>
              </w:rPr>
              <w:t>OBJETO: Mantenimiento de ascensores comunitarios</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28.000 €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10.000 €</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76630A" w:rsidRDefault="00E85C99" w:rsidP="00220E6F">
            <w:pPr>
              <w:pStyle w:val="Sinespaciado"/>
              <w:rPr>
                <w:rFonts w:ascii="Arial" w:hAnsi="Arial" w:cs="Arial"/>
                <w:sz w:val="20"/>
                <w:szCs w:val="20"/>
                <w:lang w:val="eu-ES"/>
              </w:rPr>
            </w:pPr>
            <w:r w:rsidRPr="0076630A">
              <w:rPr>
                <w:rFonts w:ascii="Arial" w:hAnsi="Arial" w:cs="Arial"/>
                <w:sz w:val="20"/>
                <w:szCs w:val="20"/>
                <w:lang w:val="eu-ES"/>
              </w:rPr>
              <w:t>HELBURUA: Laguntzak ematea gazteen lokalak legeztatzeko.</w:t>
            </w:r>
          </w:p>
          <w:p w:rsidR="00E85C99" w:rsidRPr="0038013B" w:rsidRDefault="00E85C99" w:rsidP="00220E6F">
            <w:pPr>
              <w:pStyle w:val="Sinespaciado"/>
              <w:rPr>
                <w:rFonts w:ascii="Arial" w:hAnsi="Arial" w:cs="Arial"/>
                <w:sz w:val="20"/>
                <w:szCs w:val="20"/>
              </w:rPr>
            </w:pPr>
            <w:r w:rsidRPr="0076630A">
              <w:rPr>
                <w:rFonts w:ascii="Arial" w:hAnsi="Arial" w:cs="Arial"/>
                <w:sz w:val="20"/>
                <w:szCs w:val="20"/>
                <w:lang w:val="eu-ES"/>
              </w:rPr>
              <w:t>OBJETO: Ayudas para la legalización de locales para jóvenes</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5.000 €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10.000 €</w:t>
            </w:r>
          </w:p>
        </w:tc>
      </w:tr>
    </w:tbl>
    <w:p w:rsidR="00E85C99" w:rsidRPr="0038013B" w:rsidRDefault="00E85C99" w:rsidP="00E85C99">
      <w:pPr>
        <w:rPr>
          <w:rFonts w:ascii="Arial" w:hAnsi="Arial" w:cs="Arial"/>
          <w:sz w:val="20"/>
        </w:rPr>
      </w:pPr>
    </w:p>
    <w:p w:rsidR="00E85C99" w:rsidRPr="0038013B" w:rsidRDefault="00E85C99" w:rsidP="00E85C99">
      <w:pPr>
        <w:rPr>
          <w:rFonts w:ascii="Arial" w:hAnsi="Arial" w:cs="Arial"/>
          <w:sz w:val="20"/>
        </w:rPr>
      </w:pPr>
      <w:r w:rsidRPr="0038013B">
        <w:rPr>
          <w:rFonts w:ascii="Arial" w:hAnsi="Arial" w:cs="Arial"/>
          <w:b/>
          <w:sz w:val="20"/>
        </w:rPr>
        <w:t>GIZARTEKINTZA</w:t>
      </w:r>
      <w:r>
        <w:rPr>
          <w:rFonts w:ascii="Arial" w:hAnsi="Arial" w:cs="Arial"/>
          <w:b/>
          <w:sz w:val="20"/>
        </w:rPr>
        <w:t>/SERVICIOS SOCIALES</w:t>
      </w:r>
    </w:p>
    <w:p w:rsidR="00E85C99" w:rsidRDefault="00E85C99" w:rsidP="00E85C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04"/>
        <w:gridCol w:w="1283"/>
      </w:tblGrid>
      <w:tr w:rsidR="00E85C99" w:rsidRPr="00D51E63" w:rsidTr="00220E6F">
        <w:trPr>
          <w:trHeight w:val="196"/>
        </w:trPr>
        <w:tc>
          <w:tcPr>
            <w:tcW w:w="5807"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rPr>
                <w:rFonts w:ascii="Arial" w:hAnsi="Arial" w:cs="Arial"/>
                <w:b/>
                <w:sz w:val="20"/>
                <w:szCs w:val="20"/>
              </w:rPr>
            </w:pPr>
            <w:r w:rsidRPr="00D51E63">
              <w:rPr>
                <w:rFonts w:ascii="Arial" w:hAnsi="Arial" w:cs="Arial"/>
                <w:b/>
                <w:sz w:val="20"/>
                <w:szCs w:val="20"/>
              </w:rPr>
              <w:t>DIRU-LAGUNTZA LERROA/LINEA DE SUBVENCION</w:t>
            </w:r>
          </w:p>
        </w:tc>
        <w:tc>
          <w:tcPr>
            <w:tcW w:w="1404"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20"/>
                <w:szCs w:val="20"/>
              </w:rPr>
            </w:pPr>
            <w:r w:rsidRPr="00D51E63">
              <w:rPr>
                <w:rFonts w:ascii="Arial" w:hAnsi="Arial" w:cs="Arial"/>
                <w:b/>
                <w:sz w:val="20"/>
                <w:szCs w:val="20"/>
              </w:rPr>
              <w:t>2016ko DIRU-LAGUNTZA/ SUBVENCION AÑO 2016</w:t>
            </w:r>
          </w:p>
        </w:tc>
        <w:tc>
          <w:tcPr>
            <w:tcW w:w="1283" w:type="dxa"/>
            <w:tcBorders>
              <w:top w:val="single" w:sz="4" w:space="0" w:color="auto"/>
              <w:left w:val="single" w:sz="4" w:space="0" w:color="auto"/>
              <w:bottom w:val="single" w:sz="4" w:space="0" w:color="auto"/>
              <w:right w:val="single" w:sz="4" w:space="0" w:color="auto"/>
            </w:tcBorders>
            <w:vAlign w:val="center"/>
          </w:tcPr>
          <w:p w:rsidR="00E85C99" w:rsidRPr="00D51E63" w:rsidRDefault="00E85C99" w:rsidP="00220E6F">
            <w:pPr>
              <w:pStyle w:val="Sinespaciado"/>
              <w:jc w:val="center"/>
              <w:rPr>
                <w:rFonts w:ascii="Arial" w:hAnsi="Arial" w:cs="Arial"/>
                <w:b/>
                <w:sz w:val="20"/>
                <w:szCs w:val="20"/>
              </w:rPr>
            </w:pPr>
            <w:r w:rsidRPr="00D51E63">
              <w:rPr>
                <w:rFonts w:ascii="Arial" w:hAnsi="Arial" w:cs="Arial"/>
                <w:b/>
                <w:sz w:val="20"/>
                <w:szCs w:val="20"/>
              </w:rPr>
              <w:t>2017an DIRU-LAGUNTZA/ SUBVENCION AÑO 2017</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76630A" w:rsidRDefault="00E85C99" w:rsidP="00220E6F">
            <w:pPr>
              <w:pStyle w:val="Sinespaciado"/>
              <w:rPr>
                <w:rFonts w:ascii="Arial" w:hAnsi="Arial" w:cs="Arial"/>
                <w:sz w:val="20"/>
                <w:szCs w:val="20"/>
              </w:rPr>
            </w:pPr>
            <w:r w:rsidRPr="0076630A">
              <w:rPr>
                <w:rFonts w:ascii="Arial" w:hAnsi="Arial" w:cs="Arial"/>
                <w:color w:val="000000"/>
                <w:sz w:val="20"/>
                <w:szCs w:val="20"/>
              </w:rPr>
              <w:t xml:space="preserve">HELBURUA: </w:t>
            </w:r>
            <w:r>
              <w:rPr>
                <w:rFonts w:ascii="Arial" w:hAnsi="Arial" w:cs="Arial"/>
                <w:color w:val="000000"/>
                <w:sz w:val="20"/>
                <w:szCs w:val="20"/>
              </w:rPr>
              <w:t>E</w:t>
            </w:r>
            <w:r w:rsidRPr="0076630A">
              <w:rPr>
                <w:rFonts w:ascii="Arial" w:hAnsi="Arial" w:cs="Arial"/>
                <w:color w:val="000000"/>
                <w:sz w:val="20"/>
                <w:szCs w:val="20"/>
              </w:rPr>
              <w:t>lkartegintza eta gizarte parte hartzea sustatzeko ekintzak.</w:t>
            </w:r>
          </w:p>
          <w:p w:rsidR="00E85C99" w:rsidRPr="0038013B" w:rsidRDefault="00E85C99" w:rsidP="00220E6F">
            <w:pPr>
              <w:pStyle w:val="Sinespaciado"/>
              <w:rPr>
                <w:rFonts w:ascii="Arial" w:hAnsi="Arial" w:cs="Arial"/>
                <w:sz w:val="20"/>
                <w:szCs w:val="20"/>
              </w:rPr>
            </w:pPr>
            <w:r w:rsidRPr="0038013B">
              <w:rPr>
                <w:rFonts w:ascii="Arial" w:hAnsi="Arial" w:cs="Arial"/>
                <w:sz w:val="20"/>
                <w:szCs w:val="20"/>
              </w:rPr>
              <w:t>OBJETO: acciones de promocion del asociacionismo y de la participacion social</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25.000 €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40.000 €</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932B3" w:rsidRDefault="00E85C99" w:rsidP="00220E6F">
            <w:pPr>
              <w:pStyle w:val="Sinespaciado"/>
              <w:rPr>
                <w:rFonts w:ascii="Arial" w:hAnsi="Arial" w:cs="Arial"/>
                <w:sz w:val="20"/>
                <w:szCs w:val="20"/>
              </w:rPr>
            </w:pPr>
            <w:r w:rsidRPr="00D932B3">
              <w:rPr>
                <w:rFonts w:ascii="Arial" w:hAnsi="Arial" w:cs="Arial"/>
                <w:color w:val="000000"/>
                <w:sz w:val="20"/>
                <w:szCs w:val="20"/>
              </w:rPr>
              <w:t>HELBURUA: Diru-laguntzak ematea baliabide ekonomiko urriko pentsiodunei eta langabetuei.</w:t>
            </w:r>
          </w:p>
          <w:p w:rsidR="00E85C99" w:rsidRPr="0038013B" w:rsidRDefault="00E85C99" w:rsidP="00220E6F">
            <w:pPr>
              <w:pStyle w:val="Sinespaciado"/>
              <w:rPr>
                <w:rFonts w:ascii="Arial" w:hAnsi="Arial" w:cs="Arial"/>
                <w:sz w:val="20"/>
                <w:szCs w:val="20"/>
              </w:rPr>
            </w:pPr>
            <w:r w:rsidRPr="0038013B">
              <w:rPr>
                <w:rFonts w:ascii="Arial" w:hAnsi="Arial" w:cs="Arial"/>
                <w:sz w:val="20"/>
                <w:szCs w:val="20"/>
              </w:rPr>
              <w:t>OBJETO: Subvención para personas pensionistas y desempleados/as con escasos recursos económicos</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70.000 €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73.400 €</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20"/>
                <w:szCs w:val="20"/>
              </w:rPr>
            </w:pPr>
            <w:r>
              <w:rPr>
                <w:rFonts w:ascii="Arial" w:hAnsi="Arial" w:cs="Arial"/>
                <w:sz w:val="20"/>
                <w:szCs w:val="20"/>
              </w:rPr>
              <w:t xml:space="preserve">HELBURUA: </w:t>
            </w:r>
            <w:r w:rsidRPr="00D932B3">
              <w:rPr>
                <w:rFonts w:ascii="Arial" w:hAnsi="Arial" w:cs="Arial"/>
                <w:color w:val="000000"/>
                <w:sz w:val="20"/>
                <w:szCs w:val="20"/>
              </w:rPr>
              <w:t>Garapenerako Nazioarteko Lankidetza</w:t>
            </w:r>
          </w:p>
          <w:p w:rsidR="00E85C99" w:rsidRPr="0038013B" w:rsidRDefault="00E85C99" w:rsidP="00220E6F">
            <w:pPr>
              <w:pStyle w:val="Sinespaciado"/>
              <w:rPr>
                <w:rFonts w:ascii="Arial" w:hAnsi="Arial" w:cs="Arial"/>
                <w:sz w:val="20"/>
                <w:szCs w:val="20"/>
              </w:rPr>
            </w:pPr>
            <w:r w:rsidRPr="0038013B">
              <w:rPr>
                <w:rFonts w:ascii="Arial" w:hAnsi="Arial" w:cs="Arial"/>
                <w:sz w:val="20"/>
                <w:szCs w:val="20"/>
              </w:rPr>
              <w:t xml:space="preserve">OBJETO: Cooperación internacional al desarrollo </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234.175,27 €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236.859 €</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20"/>
                <w:szCs w:val="20"/>
              </w:rPr>
            </w:pPr>
            <w:r>
              <w:rPr>
                <w:rFonts w:ascii="Arial" w:hAnsi="Arial" w:cs="Arial"/>
                <w:sz w:val="20"/>
                <w:szCs w:val="20"/>
              </w:rPr>
              <w:t xml:space="preserve">HELBURUA: </w:t>
            </w:r>
            <w:r w:rsidRPr="00D932B3">
              <w:rPr>
                <w:rFonts w:ascii="Arial" w:hAnsi="Arial" w:cs="Arial"/>
                <w:color w:val="000000"/>
                <w:sz w:val="20"/>
                <w:szCs w:val="20"/>
              </w:rPr>
              <w:t>Garapenaren aldeko sentsibilizazio proiektuak udalerrian</w:t>
            </w:r>
          </w:p>
          <w:p w:rsidR="00E85C99" w:rsidRPr="0038013B" w:rsidRDefault="00E85C99" w:rsidP="00220E6F">
            <w:pPr>
              <w:pStyle w:val="Sinespaciado"/>
              <w:rPr>
                <w:rFonts w:ascii="Arial" w:hAnsi="Arial" w:cs="Arial"/>
                <w:color w:val="FF0000"/>
                <w:sz w:val="20"/>
                <w:szCs w:val="20"/>
              </w:rPr>
            </w:pPr>
            <w:r w:rsidRPr="0038013B">
              <w:rPr>
                <w:rFonts w:ascii="Arial" w:hAnsi="Arial" w:cs="Arial"/>
                <w:sz w:val="20"/>
                <w:szCs w:val="20"/>
              </w:rPr>
              <w:t>OBJETO: Proyectos de sensibilización al desarrollo en el municipio</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12.000 €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18.000 €</w:t>
            </w:r>
          </w:p>
        </w:tc>
      </w:tr>
      <w:tr w:rsidR="00E85C99" w:rsidRPr="0038013B" w:rsidTr="00220E6F">
        <w:trPr>
          <w:trHeight w:val="196"/>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06875" w:rsidRDefault="00E85C99" w:rsidP="00220E6F">
            <w:pPr>
              <w:pStyle w:val="Sinespaciado"/>
              <w:rPr>
                <w:rFonts w:ascii="Arial" w:hAnsi="Arial" w:cs="Arial"/>
                <w:sz w:val="20"/>
                <w:szCs w:val="20"/>
              </w:rPr>
            </w:pPr>
            <w:r>
              <w:rPr>
                <w:rFonts w:ascii="Arial" w:hAnsi="Arial" w:cs="Arial"/>
                <w:sz w:val="20"/>
                <w:szCs w:val="20"/>
              </w:rPr>
              <w:t>HELBURUA</w:t>
            </w:r>
            <w:r w:rsidRPr="00506875">
              <w:rPr>
                <w:rFonts w:ascii="Arial" w:hAnsi="Arial" w:cs="Arial"/>
                <w:sz w:val="20"/>
                <w:szCs w:val="20"/>
              </w:rPr>
              <w:t xml:space="preserve">: </w:t>
            </w:r>
            <w:r w:rsidRPr="00506875">
              <w:rPr>
                <w:rFonts w:ascii="Arial" w:hAnsi="Arial" w:cs="Arial"/>
                <w:sz w:val="20"/>
                <w:szCs w:val="20"/>
                <w:lang w:val="eu-ES"/>
              </w:rPr>
              <w:t>:“Oporrak bakean” 2017  udako hilabateetan ume sahararrak hartzeko</w:t>
            </w:r>
          </w:p>
          <w:p w:rsidR="00E85C99" w:rsidRDefault="00E85C99" w:rsidP="00220E6F">
            <w:pPr>
              <w:pStyle w:val="Sinespaciado"/>
              <w:rPr>
                <w:rFonts w:ascii="Arial" w:hAnsi="Arial" w:cs="Arial"/>
                <w:sz w:val="20"/>
                <w:szCs w:val="20"/>
              </w:rPr>
            </w:pPr>
            <w:r w:rsidRPr="0038013B">
              <w:rPr>
                <w:rFonts w:ascii="Arial" w:hAnsi="Arial" w:cs="Arial"/>
                <w:sz w:val="20"/>
                <w:szCs w:val="20"/>
              </w:rPr>
              <w:t xml:space="preserve">OBJETO: Ayuda al programa “Vacaciones en Paz” de acogida de niños y niñas saharauis en familias de Eibar durante los meses </w:t>
            </w:r>
          </w:p>
          <w:p w:rsidR="00E85C99" w:rsidRPr="0038013B" w:rsidRDefault="00E85C99" w:rsidP="00220E6F">
            <w:pPr>
              <w:pStyle w:val="Sinespaciado"/>
              <w:rPr>
                <w:rFonts w:ascii="Arial" w:hAnsi="Arial" w:cs="Arial"/>
                <w:sz w:val="20"/>
                <w:szCs w:val="20"/>
              </w:rPr>
            </w:pPr>
            <w:r w:rsidRPr="0038013B">
              <w:rPr>
                <w:rFonts w:ascii="Arial" w:hAnsi="Arial" w:cs="Arial"/>
                <w:sz w:val="20"/>
                <w:szCs w:val="20"/>
              </w:rPr>
              <w:t xml:space="preserve">BENEFICIARIO: Eibar Sahara Elkartea </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4.080 €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38013B" w:rsidRDefault="00E85C99" w:rsidP="00220E6F">
            <w:pPr>
              <w:pStyle w:val="Sinespaciado"/>
              <w:jc w:val="right"/>
              <w:rPr>
                <w:rFonts w:ascii="Arial" w:hAnsi="Arial" w:cs="Arial"/>
                <w:sz w:val="20"/>
                <w:szCs w:val="20"/>
              </w:rPr>
            </w:pPr>
            <w:r w:rsidRPr="0038013B">
              <w:rPr>
                <w:rFonts w:ascii="Arial" w:hAnsi="Arial" w:cs="Arial"/>
                <w:sz w:val="20"/>
                <w:szCs w:val="20"/>
              </w:rPr>
              <w:t>2.000 €</w:t>
            </w:r>
          </w:p>
        </w:tc>
      </w:tr>
    </w:tbl>
    <w:p w:rsidR="00E85C99" w:rsidRPr="0038013B" w:rsidRDefault="00E85C99" w:rsidP="00E85C99">
      <w:pPr>
        <w:pStyle w:val="Sinespaciado"/>
        <w:rPr>
          <w:rFonts w:ascii="Arial" w:hAnsi="Arial" w:cs="Arial"/>
          <w:sz w:val="20"/>
          <w:szCs w:val="20"/>
        </w:rPr>
      </w:pPr>
    </w:p>
    <w:p w:rsidR="00E85C99" w:rsidRPr="0038013B" w:rsidRDefault="00E85C99" w:rsidP="00E85C99">
      <w:pPr>
        <w:rPr>
          <w:rFonts w:ascii="Arial" w:hAnsi="Arial" w:cs="Arial"/>
          <w:sz w:val="20"/>
        </w:rPr>
      </w:pPr>
    </w:p>
    <w:p w:rsidR="00E85C99" w:rsidRPr="0038013B" w:rsidRDefault="00E85C99" w:rsidP="00E85C99">
      <w:pPr>
        <w:rPr>
          <w:rFonts w:ascii="Arial" w:hAnsi="Arial" w:cs="Arial"/>
          <w:sz w:val="20"/>
        </w:rPr>
      </w:pPr>
    </w:p>
    <w:p w:rsidR="00E85C99" w:rsidRPr="0038013B" w:rsidRDefault="00E85C99" w:rsidP="00E85C99">
      <w:pPr>
        <w:rPr>
          <w:rFonts w:ascii="Arial" w:hAnsi="Arial" w:cs="Arial"/>
          <w:sz w:val="20"/>
        </w:rPr>
      </w:pPr>
    </w:p>
    <w:p w:rsidR="00E85C99" w:rsidRPr="0038013B" w:rsidRDefault="00E85C99" w:rsidP="00E85C99">
      <w:pPr>
        <w:rPr>
          <w:rFonts w:ascii="Arial" w:hAnsi="Arial" w:cs="Arial"/>
          <w:sz w:val="20"/>
        </w:rPr>
      </w:pPr>
    </w:p>
    <w:p w:rsidR="00E85C99" w:rsidRPr="0038013B" w:rsidRDefault="00E85C99" w:rsidP="00E85C99">
      <w:pPr>
        <w:rPr>
          <w:rFonts w:ascii="Arial" w:hAnsi="Arial" w:cs="Arial"/>
          <w:sz w:val="20"/>
        </w:rPr>
      </w:pPr>
    </w:p>
    <w:tbl>
      <w:tblPr>
        <w:tblW w:w="9621" w:type="dxa"/>
        <w:tblLayout w:type="fixed"/>
        <w:tblCellMar>
          <w:left w:w="360" w:type="dxa"/>
          <w:right w:w="360" w:type="dxa"/>
        </w:tblCellMar>
        <w:tblLook w:val="0000" w:firstRow="0" w:lastRow="0" w:firstColumn="0" w:lastColumn="0" w:noHBand="0" w:noVBand="0"/>
      </w:tblPr>
      <w:tblGrid>
        <w:gridCol w:w="4870"/>
        <w:gridCol w:w="4751"/>
      </w:tblGrid>
      <w:tr w:rsidR="00E85C99" w:rsidRPr="00C66FCA" w:rsidTr="00220E6F">
        <w:tc>
          <w:tcPr>
            <w:tcW w:w="4870" w:type="dxa"/>
            <w:shd w:val="clear" w:color="auto" w:fill="auto"/>
          </w:tcPr>
          <w:p w:rsidR="00E85C99" w:rsidRPr="00135F2D" w:rsidRDefault="00E85C99" w:rsidP="00220E6F">
            <w:pPr>
              <w:pStyle w:val="Sinespaciado"/>
              <w:jc w:val="both"/>
              <w:rPr>
                <w:rFonts w:ascii="Arial" w:hAnsi="Arial" w:cs="Arial"/>
                <w:b/>
                <w:lang w:val="eu-ES"/>
              </w:rPr>
            </w:pPr>
            <w:r w:rsidRPr="00135F2D">
              <w:rPr>
                <w:rFonts w:ascii="Arial" w:hAnsi="Arial" w:cs="Arial"/>
                <w:b/>
                <w:lang w:val="eu-ES"/>
              </w:rPr>
              <w:t>B. ALDAKETAK DIRU-LAGUNTZA LERRO BERRIEI ALTA EMATEKO</w:t>
            </w:r>
          </w:p>
        </w:tc>
        <w:tc>
          <w:tcPr>
            <w:tcW w:w="4751" w:type="dxa"/>
            <w:shd w:val="clear" w:color="auto" w:fill="auto"/>
          </w:tcPr>
          <w:p w:rsidR="00E85C99" w:rsidRPr="00135F2D" w:rsidRDefault="00E85C99" w:rsidP="00220E6F">
            <w:pPr>
              <w:pStyle w:val="Sinespaciado"/>
              <w:jc w:val="both"/>
              <w:rPr>
                <w:rFonts w:ascii="Arial" w:hAnsi="Arial" w:cs="Arial"/>
                <w:b/>
                <w:lang w:val="eu-ES"/>
              </w:rPr>
            </w:pPr>
            <w:r w:rsidRPr="00135F2D">
              <w:rPr>
                <w:rFonts w:ascii="Arial" w:hAnsi="Arial" w:cs="Arial"/>
                <w:b/>
                <w:lang w:val="eu-ES"/>
              </w:rPr>
              <w:t>B. MODIFICACIONES RELACIONADAS CON ALTAS DE NUEVAS LINEAS DE SUBVENCIÓN</w:t>
            </w:r>
          </w:p>
        </w:tc>
      </w:tr>
    </w:tbl>
    <w:p w:rsidR="00E85C99" w:rsidRPr="007F54AE" w:rsidRDefault="00E85C99" w:rsidP="00E85C99">
      <w:pPr>
        <w:spacing w:line="276" w:lineRule="auto"/>
        <w:rPr>
          <w:rFonts w:ascii="Arial" w:hAnsi="Arial" w:cs="Arial"/>
          <w:sz w:val="20"/>
        </w:rPr>
      </w:pPr>
    </w:p>
    <w:p w:rsidR="00E85C99" w:rsidRDefault="00E85C99" w:rsidP="00E85C99">
      <w:pPr>
        <w:pStyle w:val="Sinespaciado"/>
        <w:rPr>
          <w:rFonts w:ascii="Arial" w:hAnsi="Arial" w:cs="Arial"/>
          <w:sz w:val="20"/>
          <w:szCs w:val="20"/>
        </w:rPr>
      </w:pPr>
    </w:p>
    <w:p w:rsidR="00E85C99" w:rsidRPr="00E00C57" w:rsidRDefault="00E85C99" w:rsidP="00E85C99">
      <w:pPr>
        <w:pStyle w:val="Sinespaciado"/>
        <w:rPr>
          <w:rFonts w:ascii="Arial" w:hAnsi="Arial" w:cs="Arial"/>
          <w:b/>
          <w:sz w:val="20"/>
          <w:szCs w:val="20"/>
        </w:rPr>
      </w:pPr>
      <w:r w:rsidRPr="00513E37">
        <w:rPr>
          <w:rFonts w:ascii="Arial" w:hAnsi="Arial" w:cs="Arial"/>
          <w:b/>
          <w:sz w:val="20"/>
          <w:szCs w:val="20"/>
        </w:rPr>
        <w:t xml:space="preserve">GARAPEN EKONOMIKOA, ENPLEGUA ETA BERRIKUNTZA/ </w:t>
      </w:r>
      <w:r w:rsidRPr="00E00C57">
        <w:rPr>
          <w:rFonts w:ascii="Arial" w:hAnsi="Arial" w:cs="Arial"/>
          <w:b/>
          <w:sz w:val="20"/>
          <w:szCs w:val="20"/>
        </w:rPr>
        <w:t>DESARROLLO ECONÓMICO, EMPLEO E INNOVACIÓN</w:t>
      </w:r>
    </w:p>
    <w:tbl>
      <w:tblPr>
        <w:tblStyle w:val="Tablaconcuadrcula"/>
        <w:tblW w:w="8500" w:type="dxa"/>
        <w:tblLayout w:type="fixed"/>
        <w:tblLook w:val="01E0" w:firstRow="1" w:lastRow="1" w:firstColumn="1" w:lastColumn="1" w:noHBand="0" w:noVBand="0"/>
      </w:tblPr>
      <w:tblGrid>
        <w:gridCol w:w="1454"/>
        <w:gridCol w:w="1376"/>
        <w:gridCol w:w="1276"/>
        <w:gridCol w:w="851"/>
        <w:gridCol w:w="850"/>
        <w:gridCol w:w="1276"/>
        <w:gridCol w:w="1417"/>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851"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0"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276"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417"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397"/>
        <w:gridCol w:w="1245"/>
        <w:gridCol w:w="851"/>
        <w:gridCol w:w="920"/>
        <w:gridCol w:w="1253"/>
        <w:gridCol w:w="1420"/>
      </w:tblGrid>
      <w:tr w:rsidR="00E85C99" w:rsidRPr="00804A66" w:rsidTr="00220E6F">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LINEA DE SUBVENCION</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OBJETIVOS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EFECTOS PRETENDIDOS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COSTE ANUAL</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FUNCIONAL</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FINANCIACION</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PROCEDIMIENTO DE CONCESIÓN</w:t>
            </w:r>
          </w:p>
        </w:tc>
      </w:tr>
      <w:tr w:rsidR="00E85C99" w:rsidRPr="00E00C57" w:rsidTr="00220E6F">
        <w:tc>
          <w:tcPr>
            <w:tcW w:w="1464" w:type="dxa"/>
            <w:shd w:val="clear" w:color="auto" w:fill="auto"/>
            <w:vAlign w:val="center"/>
          </w:tcPr>
          <w:p w:rsidR="00E85C99" w:rsidRDefault="00E85C99" w:rsidP="00220E6F">
            <w:pPr>
              <w:rPr>
                <w:rFonts w:ascii="Arial" w:hAnsi="Arial" w:cs="Arial"/>
                <w:sz w:val="16"/>
                <w:szCs w:val="16"/>
              </w:rPr>
            </w:pPr>
            <w:r>
              <w:rPr>
                <w:rFonts w:ascii="Arial" w:hAnsi="Arial" w:cs="Arial"/>
                <w:sz w:val="18"/>
                <w:szCs w:val="18"/>
              </w:rPr>
              <w:t>HELBURUA: Eibarko armagintzaren bideragarritasuna hobetzeko ekintzak</w:t>
            </w:r>
          </w:p>
          <w:p w:rsidR="00E85C99" w:rsidRPr="00513E37" w:rsidRDefault="00E85C99" w:rsidP="00220E6F">
            <w:pPr>
              <w:rPr>
                <w:rFonts w:ascii="Arial" w:hAnsi="Arial" w:cs="Arial"/>
                <w:sz w:val="16"/>
                <w:szCs w:val="16"/>
              </w:rPr>
            </w:pPr>
            <w:r w:rsidRPr="00513E37">
              <w:rPr>
                <w:rFonts w:ascii="Arial" w:hAnsi="Arial" w:cs="Arial"/>
                <w:sz w:val="16"/>
                <w:szCs w:val="16"/>
              </w:rPr>
              <w:t>OBJETO: Acciones de mejora de la viabilidad de la industria armera de Eibar</w:t>
            </w:r>
            <w:r w:rsidRPr="00513E37">
              <w:rPr>
                <w:rFonts w:ascii="Arial" w:hAnsi="Arial" w:cs="Arial"/>
                <w:sz w:val="16"/>
                <w:szCs w:val="16"/>
              </w:rPr>
              <w:br/>
            </w:r>
            <w:r>
              <w:rPr>
                <w:rFonts w:ascii="Arial" w:hAnsi="Arial" w:cs="Arial"/>
                <w:sz w:val="16"/>
                <w:szCs w:val="16"/>
              </w:rPr>
              <w:t xml:space="preserve">ONURADUNA: </w:t>
            </w:r>
            <w:r>
              <w:rPr>
                <w:rFonts w:ascii="Arial" w:hAnsi="Arial" w:cs="Arial"/>
                <w:sz w:val="18"/>
                <w:szCs w:val="18"/>
              </w:rPr>
              <w:t>Eibarko Armaginen Elkartea</w:t>
            </w:r>
            <w:r w:rsidRPr="00513E37">
              <w:rPr>
                <w:rFonts w:ascii="Arial" w:hAnsi="Arial" w:cs="Arial"/>
                <w:sz w:val="16"/>
                <w:szCs w:val="16"/>
              </w:rPr>
              <w:t xml:space="preserve"> BENEFICIARIO: Asociación Armera Eibarresa</w:t>
            </w:r>
          </w:p>
        </w:tc>
        <w:tc>
          <w:tcPr>
            <w:tcW w:w="1397" w:type="dxa"/>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Armagintzak etorkizunean izan ditzakeen premiei buruzko azterketak eta ekintza-estrategiak egitea.</w:t>
            </w:r>
          </w:p>
          <w:p w:rsidR="00E85C99" w:rsidRDefault="00E85C99" w:rsidP="00220E6F">
            <w:pPr>
              <w:rPr>
                <w:rFonts w:ascii="Arial" w:hAnsi="Arial" w:cs="Arial"/>
                <w:sz w:val="16"/>
                <w:szCs w:val="16"/>
              </w:rPr>
            </w:pPr>
          </w:p>
          <w:p w:rsidR="00E85C99" w:rsidRPr="00513E37" w:rsidRDefault="00E85C99" w:rsidP="00220E6F">
            <w:pPr>
              <w:rPr>
                <w:rFonts w:ascii="Arial" w:hAnsi="Arial" w:cs="Arial"/>
                <w:sz w:val="16"/>
                <w:szCs w:val="16"/>
              </w:rPr>
            </w:pPr>
            <w:r w:rsidRPr="00513E37">
              <w:rPr>
                <w:rFonts w:ascii="Arial" w:hAnsi="Arial" w:cs="Arial"/>
                <w:sz w:val="16"/>
                <w:szCs w:val="16"/>
              </w:rPr>
              <w:t>Realizar análisis y estrategias de acción sobre necesidades de futuro de la industria armera</w:t>
            </w:r>
          </w:p>
        </w:tc>
        <w:tc>
          <w:tcPr>
            <w:tcW w:w="1245" w:type="dxa"/>
            <w:shd w:val="clear" w:color="auto" w:fill="auto"/>
            <w:vAlign w:val="center"/>
          </w:tcPr>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 xml:space="preserve">Armagintza eskulan-industria indartzea eta finkatzea. </w:t>
            </w:r>
            <w:r w:rsidRPr="001B5444">
              <w:rPr>
                <w:rFonts w:ascii="Arial" w:hAnsi="Arial" w:cs="Arial"/>
                <w:sz w:val="16"/>
                <w:szCs w:val="16"/>
              </w:rPr>
              <w:t xml:space="preserve"> </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Pr="00513E37" w:rsidRDefault="00E85C99" w:rsidP="00220E6F">
            <w:pPr>
              <w:rPr>
                <w:rFonts w:ascii="Arial" w:hAnsi="Arial" w:cs="Arial"/>
                <w:sz w:val="16"/>
                <w:szCs w:val="16"/>
              </w:rPr>
            </w:pPr>
            <w:r w:rsidRPr="00513E37">
              <w:rPr>
                <w:rFonts w:ascii="Arial" w:hAnsi="Arial" w:cs="Arial"/>
                <w:sz w:val="16"/>
                <w:szCs w:val="16"/>
              </w:rPr>
              <w:t xml:space="preserve">Potenciación, consolidación de la industria artesanal armera. </w:t>
            </w:r>
          </w:p>
        </w:tc>
        <w:tc>
          <w:tcPr>
            <w:tcW w:w="851" w:type="dxa"/>
            <w:shd w:val="clear" w:color="auto" w:fill="auto"/>
            <w:vAlign w:val="center"/>
          </w:tcPr>
          <w:p w:rsidR="00E85C99" w:rsidRDefault="00E85C99" w:rsidP="00220E6F">
            <w:pPr>
              <w:jc w:val="center"/>
              <w:rPr>
                <w:rFonts w:ascii="Arial" w:hAnsi="Arial" w:cs="Arial"/>
                <w:sz w:val="16"/>
                <w:szCs w:val="16"/>
              </w:rPr>
            </w:pPr>
            <w:r w:rsidRPr="00513E37">
              <w:rPr>
                <w:rFonts w:ascii="Arial" w:hAnsi="Arial" w:cs="Arial"/>
                <w:sz w:val="16"/>
                <w:szCs w:val="16"/>
              </w:rPr>
              <w:t>20.000 €</w:t>
            </w:r>
          </w:p>
          <w:p w:rsidR="00E85C99" w:rsidRPr="00513E37" w:rsidRDefault="00E85C99" w:rsidP="00220E6F">
            <w:pPr>
              <w:jc w:val="center"/>
              <w:rPr>
                <w:rFonts w:ascii="Arial" w:hAnsi="Arial" w:cs="Arial"/>
                <w:sz w:val="16"/>
                <w:szCs w:val="16"/>
              </w:rPr>
            </w:pPr>
          </w:p>
        </w:tc>
        <w:tc>
          <w:tcPr>
            <w:tcW w:w="920" w:type="dxa"/>
            <w:shd w:val="clear" w:color="auto" w:fill="auto"/>
            <w:vAlign w:val="center"/>
          </w:tcPr>
          <w:p w:rsidR="00E85C99" w:rsidRPr="00513E37" w:rsidRDefault="00E85C99" w:rsidP="00220E6F">
            <w:pPr>
              <w:jc w:val="center"/>
              <w:rPr>
                <w:rFonts w:ascii="Arial" w:hAnsi="Arial" w:cs="Arial"/>
                <w:sz w:val="16"/>
                <w:szCs w:val="16"/>
              </w:rPr>
            </w:pPr>
            <w:r w:rsidRPr="00513E37">
              <w:rPr>
                <w:rFonts w:ascii="Arial" w:hAnsi="Arial" w:cs="Arial"/>
                <w:sz w:val="16"/>
                <w:szCs w:val="16"/>
              </w:rPr>
              <w:t>433.10</w:t>
            </w:r>
          </w:p>
        </w:tc>
        <w:tc>
          <w:tcPr>
            <w:tcW w:w="1253" w:type="dxa"/>
            <w:shd w:val="clear" w:color="auto" w:fill="auto"/>
            <w:vAlign w:val="center"/>
          </w:tcPr>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r w:rsidRPr="00B15B30">
              <w:rPr>
                <w:rFonts w:ascii="Arial" w:hAnsi="Arial" w:cs="Arial"/>
                <w:sz w:val="16"/>
                <w:szCs w:val="16"/>
              </w:rPr>
              <w:t>Finantzaketa Udalaren beraren funtsekin egingo da Aurrekontuare IV. kapituluaren kargu.</w:t>
            </w:r>
          </w:p>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p>
          <w:p w:rsidR="00E85C99" w:rsidRPr="00513E37" w:rsidRDefault="00E85C99" w:rsidP="00220E6F">
            <w:pPr>
              <w:jc w:val="center"/>
              <w:rPr>
                <w:rFonts w:ascii="Arial" w:hAnsi="Arial" w:cs="Arial"/>
                <w:sz w:val="16"/>
                <w:szCs w:val="16"/>
              </w:rPr>
            </w:pPr>
            <w:r w:rsidRPr="00513E37">
              <w:rPr>
                <w:rFonts w:ascii="Arial" w:hAnsi="Arial" w:cs="Arial"/>
                <w:sz w:val="16"/>
                <w:szCs w:val="16"/>
              </w:rPr>
              <w:t>La financiación se llevará a cabo con fondos propios, con cargo al capítulo IV del presupuesto</w:t>
            </w:r>
          </w:p>
        </w:tc>
        <w:tc>
          <w:tcPr>
            <w:tcW w:w="1420" w:type="dxa"/>
            <w:shd w:val="clear" w:color="auto" w:fill="auto"/>
            <w:vAlign w:val="center"/>
          </w:tcPr>
          <w:p w:rsidR="00E85C99" w:rsidRDefault="00E85C99" w:rsidP="00220E6F">
            <w:pPr>
              <w:jc w:val="center"/>
              <w:rPr>
                <w:rFonts w:ascii="Arial" w:hAnsi="Arial" w:cs="Arial"/>
                <w:sz w:val="16"/>
                <w:szCs w:val="16"/>
              </w:rPr>
            </w:pPr>
            <w:r w:rsidRPr="00395DA9">
              <w:rPr>
                <w:rFonts w:ascii="Arial" w:hAnsi="Arial" w:cs="Arial"/>
                <w:color w:val="000000"/>
                <w:sz w:val="16"/>
                <w:szCs w:val="16"/>
              </w:rPr>
              <w:t>Diru-laguntza mota: izenduna</w:t>
            </w:r>
            <w:r w:rsidRPr="00513E37">
              <w:rPr>
                <w:rFonts w:ascii="Arial" w:hAnsi="Arial" w:cs="Arial"/>
                <w:sz w:val="16"/>
                <w:szCs w:val="16"/>
              </w:rPr>
              <w:t xml:space="preserve"> </w:t>
            </w:r>
          </w:p>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p>
          <w:p w:rsidR="00E85C99" w:rsidRPr="00513E37" w:rsidRDefault="00E85C99" w:rsidP="00220E6F">
            <w:pPr>
              <w:jc w:val="center"/>
              <w:rPr>
                <w:rFonts w:ascii="Arial" w:hAnsi="Arial" w:cs="Arial"/>
                <w:sz w:val="16"/>
                <w:szCs w:val="16"/>
              </w:rPr>
            </w:pPr>
            <w:r w:rsidRPr="00513E37">
              <w:rPr>
                <w:rFonts w:ascii="Arial" w:hAnsi="Arial" w:cs="Arial"/>
                <w:sz w:val="16"/>
                <w:szCs w:val="16"/>
              </w:rPr>
              <w:t>Tipo de subvención: nominativa</w:t>
            </w:r>
          </w:p>
        </w:tc>
      </w:tr>
      <w:tr w:rsidR="00E85C99" w:rsidRPr="0013007C" w:rsidTr="00220E6F">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Pr>
                <w:rFonts w:ascii="Arial" w:hAnsi="Arial" w:cs="Arial"/>
                <w:sz w:val="16"/>
                <w:szCs w:val="16"/>
              </w:rPr>
              <w:t>HELBURUA: “Singular Dendak” Programa</w:t>
            </w:r>
          </w:p>
          <w:p w:rsidR="00E85C99" w:rsidRPr="00513E37" w:rsidRDefault="00E85C99" w:rsidP="00220E6F">
            <w:pPr>
              <w:pStyle w:val="Sinespaciado"/>
              <w:rPr>
                <w:rFonts w:ascii="Arial" w:hAnsi="Arial" w:cs="Arial"/>
                <w:sz w:val="16"/>
                <w:szCs w:val="16"/>
              </w:rPr>
            </w:pPr>
            <w:r w:rsidRPr="00513E37">
              <w:rPr>
                <w:rFonts w:ascii="Arial" w:hAnsi="Arial" w:cs="Arial"/>
                <w:sz w:val="16"/>
                <w:szCs w:val="16"/>
              </w:rPr>
              <w:t xml:space="preserve">OBJETO: Programa “·Singular Dendak” para establecimientos comerciales de Eibar </w:t>
            </w:r>
            <w:r>
              <w:rPr>
                <w:rFonts w:ascii="Arial" w:hAnsi="Arial" w:cs="Arial"/>
                <w:sz w:val="16"/>
                <w:szCs w:val="16"/>
              </w:rPr>
              <w:t xml:space="preserve">ONURADUNA/ </w:t>
            </w:r>
            <w:r w:rsidRPr="00513E37">
              <w:rPr>
                <w:rFonts w:ascii="Arial" w:hAnsi="Arial" w:cs="Arial"/>
                <w:sz w:val="16"/>
                <w:szCs w:val="16"/>
              </w:rPr>
              <w:t>BENEFICIARIO: Federación Mercantil de Gipuzkoa</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NormalWeb"/>
              <w:shd w:val="clear" w:color="auto" w:fill="FFFFFF"/>
              <w:spacing w:before="0" w:after="300"/>
              <w:jc w:val="both"/>
              <w:rPr>
                <w:rFonts w:ascii="Arial" w:eastAsia="Calibri" w:hAnsi="Arial" w:cs="Arial"/>
                <w:sz w:val="16"/>
                <w:szCs w:val="16"/>
                <w:lang w:val="eu-ES" w:eastAsia="en-US"/>
              </w:rPr>
            </w:pPr>
          </w:p>
          <w:p w:rsidR="00E85C99" w:rsidRDefault="00E85C99" w:rsidP="00220E6F">
            <w:pPr>
              <w:pStyle w:val="NormalWeb"/>
              <w:shd w:val="clear" w:color="auto" w:fill="FFFFFF"/>
              <w:spacing w:before="0" w:after="300"/>
              <w:jc w:val="both"/>
              <w:rPr>
                <w:rFonts w:ascii="Arial" w:eastAsia="Calibri" w:hAnsi="Arial" w:cs="Arial"/>
                <w:sz w:val="16"/>
                <w:szCs w:val="16"/>
                <w:lang w:eastAsia="en-US"/>
              </w:rPr>
            </w:pPr>
            <w:r w:rsidRPr="00B15B30">
              <w:rPr>
                <w:rFonts w:ascii="Arial" w:eastAsia="Calibri" w:hAnsi="Arial" w:cs="Arial"/>
                <w:sz w:val="16"/>
                <w:szCs w:val="16"/>
                <w:lang w:val="eu-ES" w:eastAsia="en-US"/>
              </w:rPr>
              <w:t xml:space="preserve">“Singular Dendak” kalitate-zigilua ezartzea, Gipuzkoako merkataritza profesionalizatzeko, bereizteko eta posizionatzeko xedez ezarritako zigilua. </w:t>
            </w:r>
            <w:r w:rsidRPr="00513E37">
              <w:rPr>
                <w:rFonts w:ascii="Arial" w:eastAsia="Calibri" w:hAnsi="Arial" w:cs="Arial"/>
                <w:sz w:val="16"/>
                <w:szCs w:val="16"/>
                <w:lang w:eastAsia="en-US"/>
              </w:rPr>
              <w:t xml:space="preserve">Implantación del sello de calidad </w:t>
            </w:r>
          </w:p>
          <w:p w:rsidR="00E85C99" w:rsidRDefault="00E85C99" w:rsidP="00220E6F">
            <w:pPr>
              <w:pStyle w:val="NormalWeb"/>
              <w:shd w:val="clear" w:color="auto" w:fill="FFFFFF"/>
              <w:spacing w:before="0" w:after="300"/>
              <w:jc w:val="both"/>
              <w:rPr>
                <w:rFonts w:ascii="Arial" w:eastAsia="Calibri" w:hAnsi="Arial" w:cs="Arial"/>
                <w:sz w:val="16"/>
                <w:szCs w:val="16"/>
                <w:lang w:eastAsia="en-US"/>
              </w:rPr>
            </w:pPr>
          </w:p>
          <w:p w:rsidR="00E85C99" w:rsidRPr="00513E37" w:rsidRDefault="00E85C99" w:rsidP="00220E6F">
            <w:pPr>
              <w:pStyle w:val="NormalWeb"/>
              <w:shd w:val="clear" w:color="auto" w:fill="FFFFFF"/>
              <w:spacing w:before="0" w:after="300"/>
              <w:jc w:val="both"/>
              <w:rPr>
                <w:rFonts w:ascii="Arial" w:hAnsi="Arial" w:cs="Arial"/>
                <w:sz w:val="16"/>
                <w:szCs w:val="16"/>
              </w:rPr>
            </w:pPr>
            <w:r w:rsidRPr="00513E37">
              <w:rPr>
                <w:rFonts w:ascii="Arial" w:eastAsia="Calibri" w:hAnsi="Arial" w:cs="Arial"/>
                <w:sz w:val="16"/>
                <w:szCs w:val="16"/>
                <w:lang w:eastAsia="en-US"/>
              </w:rPr>
              <w:t xml:space="preserve">“Singular Dendak” que persigue impulsar la profesionalización, la diferenciación y el </w:t>
            </w:r>
            <w:r w:rsidRPr="00513E37">
              <w:rPr>
                <w:rFonts w:ascii="Arial" w:eastAsia="Calibri" w:hAnsi="Arial" w:cs="Arial"/>
                <w:sz w:val="16"/>
                <w:szCs w:val="16"/>
                <w:lang w:eastAsia="en-US"/>
              </w:rPr>
              <w:lastRenderedPageBreak/>
              <w:t xml:space="preserve">posicionamiento del comercio guipuzcoano.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jc w:val="center"/>
              <w:rPr>
                <w:rFonts w:ascii="Arial" w:hAnsi="Arial" w:cs="Arial"/>
                <w:sz w:val="16"/>
                <w:szCs w:val="16"/>
                <w:lang w:val="eu-ES"/>
              </w:rPr>
            </w:pPr>
            <w:r w:rsidRPr="00B15B30">
              <w:rPr>
                <w:rFonts w:ascii="Arial" w:hAnsi="Arial" w:cs="Arial"/>
                <w:sz w:val="16"/>
                <w:szCs w:val="16"/>
                <w:lang w:val="eu-ES"/>
              </w:rPr>
              <w:lastRenderedPageBreak/>
              <w:t>Dendak eta enpresen arteko lankidetza eta laguntza hobetzeko prozesuak</w:t>
            </w:r>
            <w:r>
              <w:rPr>
                <w:rFonts w:ascii="Arial" w:hAnsi="Arial" w:cs="Arial"/>
                <w:sz w:val="16"/>
                <w:szCs w:val="16"/>
                <w:lang w:val="eu-ES"/>
              </w:rPr>
              <w:t xml:space="preserve"> babestea eta</w:t>
            </w:r>
            <w:r w:rsidRPr="00B15B30">
              <w:rPr>
                <w:rFonts w:ascii="Arial" w:hAnsi="Arial" w:cs="Arial"/>
                <w:sz w:val="16"/>
                <w:szCs w:val="16"/>
                <w:lang w:val="eu-ES"/>
              </w:rPr>
              <w:t xml:space="preserve"> merkataritza</w:t>
            </w:r>
            <w:r>
              <w:rPr>
                <w:rFonts w:ascii="Arial" w:hAnsi="Arial" w:cs="Arial"/>
                <w:sz w:val="16"/>
                <w:szCs w:val="16"/>
                <w:lang w:val="eu-ES"/>
              </w:rPr>
              <w:t>ren balorizatze soziala hobetzea.</w:t>
            </w:r>
            <w:r w:rsidRPr="00B15B30">
              <w:rPr>
                <w:rFonts w:ascii="Arial" w:hAnsi="Arial" w:cs="Arial"/>
                <w:sz w:val="16"/>
                <w:szCs w:val="16"/>
                <w:lang w:val="eu-ES"/>
              </w:rPr>
              <w:t xml:space="preserve"> </w:t>
            </w:r>
          </w:p>
          <w:p w:rsidR="00E85C99" w:rsidRDefault="00E85C99" w:rsidP="00220E6F">
            <w:pPr>
              <w:pStyle w:val="Sinespaciado"/>
              <w:jc w:val="center"/>
              <w:rPr>
                <w:rFonts w:ascii="Arial" w:hAnsi="Arial" w:cs="Arial"/>
                <w:sz w:val="16"/>
                <w:szCs w:val="16"/>
                <w:lang w:val="eu-ES"/>
              </w:rPr>
            </w:pPr>
          </w:p>
          <w:p w:rsidR="00E85C99" w:rsidRDefault="00E85C99" w:rsidP="00220E6F">
            <w:pPr>
              <w:pStyle w:val="Sinespaciado"/>
              <w:jc w:val="center"/>
              <w:rPr>
                <w:rFonts w:ascii="Arial" w:hAnsi="Arial" w:cs="Arial"/>
                <w:sz w:val="16"/>
                <w:szCs w:val="16"/>
                <w:lang w:val="eu-ES"/>
              </w:rPr>
            </w:pPr>
          </w:p>
          <w:p w:rsidR="00E85C99" w:rsidRPr="00513E37" w:rsidRDefault="00E85C99" w:rsidP="00220E6F">
            <w:pPr>
              <w:pStyle w:val="Sinespaciado"/>
              <w:jc w:val="center"/>
              <w:rPr>
                <w:rFonts w:ascii="Arial" w:hAnsi="Arial" w:cs="Arial"/>
                <w:sz w:val="16"/>
                <w:szCs w:val="16"/>
              </w:rPr>
            </w:pPr>
            <w:r w:rsidRPr="00513E37">
              <w:rPr>
                <w:rFonts w:ascii="Arial" w:hAnsi="Arial" w:cs="Arial"/>
                <w:sz w:val="16"/>
                <w:szCs w:val="16"/>
              </w:rPr>
              <w:t>Apoyar los procesos de mejora de los comercios, la cooperación y colaboración interempresarial y la mejora de la valorización social del comercio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pStyle w:val="Sinespaciado"/>
              <w:jc w:val="center"/>
              <w:rPr>
                <w:rFonts w:ascii="Arial" w:hAnsi="Arial" w:cs="Arial"/>
                <w:sz w:val="16"/>
                <w:szCs w:val="16"/>
              </w:rPr>
            </w:pPr>
            <w:r w:rsidRPr="00513E37">
              <w:rPr>
                <w:rFonts w:ascii="Arial" w:hAnsi="Arial" w:cs="Arial"/>
                <w:sz w:val="16"/>
                <w:szCs w:val="16"/>
              </w:rPr>
              <w:t>6.000 €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pStyle w:val="Sinespaciado"/>
              <w:jc w:val="center"/>
              <w:rPr>
                <w:rFonts w:ascii="Arial" w:hAnsi="Arial" w:cs="Arial"/>
                <w:sz w:val="16"/>
                <w:szCs w:val="16"/>
              </w:rPr>
            </w:pPr>
            <w:r w:rsidRPr="00513E37">
              <w:rPr>
                <w:rFonts w:ascii="Arial" w:hAnsi="Arial" w:cs="Arial"/>
                <w:sz w:val="16"/>
                <w:szCs w:val="16"/>
              </w:rPr>
              <w:t>433.10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center"/>
              <w:rPr>
                <w:rFonts w:ascii="Arial" w:hAnsi="Arial" w:cs="Arial"/>
                <w:sz w:val="16"/>
                <w:szCs w:val="16"/>
              </w:rPr>
            </w:pPr>
            <w:r w:rsidRPr="00B15B30">
              <w:rPr>
                <w:rFonts w:ascii="Arial" w:hAnsi="Arial" w:cs="Arial"/>
                <w:sz w:val="16"/>
                <w:szCs w:val="16"/>
              </w:rPr>
              <w:t>Finantzaketa Udalaren beraren funtsekin egingo da Aurrekontuare IV. kapituluaren kargu.</w:t>
            </w:r>
          </w:p>
          <w:p w:rsidR="00E85C99" w:rsidRDefault="00E85C99" w:rsidP="00220E6F">
            <w:pPr>
              <w:pStyle w:val="Sinespaciado"/>
              <w:jc w:val="center"/>
              <w:rPr>
                <w:rFonts w:ascii="Arial" w:hAnsi="Arial" w:cs="Arial"/>
                <w:sz w:val="16"/>
                <w:szCs w:val="16"/>
              </w:rPr>
            </w:pPr>
          </w:p>
          <w:p w:rsidR="00E85C99" w:rsidRDefault="00E85C99" w:rsidP="00220E6F">
            <w:pPr>
              <w:pStyle w:val="Sinespaciado"/>
              <w:jc w:val="center"/>
              <w:rPr>
                <w:rFonts w:ascii="Arial" w:hAnsi="Arial" w:cs="Arial"/>
                <w:sz w:val="16"/>
                <w:szCs w:val="16"/>
              </w:rPr>
            </w:pPr>
          </w:p>
          <w:p w:rsidR="00E85C99" w:rsidRPr="00513E37" w:rsidRDefault="00E85C99" w:rsidP="00220E6F">
            <w:pPr>
              <w:pStyle w:val="Sinespaciado"/>
              <w:jc w:val="center"/>
              <w:rPr>
                <w:rFonts w:ascii="Arial" w:hAnsi="Arial" w:cs="Arial"/>
                <w:sz w:val="16"/>
                <w:szCs w:val="16"/>
              </w:rPr>
            </w:pPr>
            <w:r w:rsidRPr="00513E37">
              <w:rPr>
                <w:rFonts w:ascii="Arial" w:hAnsi="Arial" w:cs="Arial"/>
                <w:sz w:val="16"/>
                <w:szCs w:val="16"/>
              </w:rPr>
              <w:t>La financiación se llevará a cabo con fondos propios, con cargo al capítulo IV del presupuesto</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jc w:val="center"/>
              <w:rPr>
                <w:rFonts w:ascii="Arial" w:hAnsi="Arial" w:cs="Arial"/>
                <w:sz w:val="16"/>
                <w:szCs w:val="16"/>
              </w:rPr>
            </w:pPr>
            <w:r w:rsidRPr="00395DA9">
              <w:rPr>
                <w:rFonts w:ascii="Arial" w:hAnsi="Arial" w:cs="Arial"/>
                <w:color w:val="000000"/>
                <w:sz w:val="16"/>
                <w:szCs w:val="16"/>
              </w:rPr>
              <w:t>Diru-laguntza mota: izenduna</w:t>
            </w:r>
            <w:r w:rsidRPr="00513E37">
              <w:rPr>
                <w:rFonts w:ascii="Arial" w:hAnsi="Arial" w:cs="Arial"/>
                <w:sz w:val="16"/>
                <w:szCs w:val="16"/>
              </w:rPr>
              <w:t xml:space="preserve"> </w:t>
            </w:r>
          </w:p>
          <w:p w:rsidR="00E85C99" w:rsidRDefault="00E85C99" w:rsidP="00220E6F">
            <w:pPr>
              <w:pStyle w:val="Sinespaciado"/>
              <w:jc w:val="center"/>
              <w:rPr>
                <w:rFonts w:ascii="Arial" w:hAnsi="Arial" w:cs="Arial"/>
                <w:sz w:val="16"/>
                <w:szCs w:val="16"/>
              </w:rPr>
            </w:pPr>
          </w:p>
          <w:p w:rsidR="00E85C99" w:rsidRDefault="00E85C99" w:rsidP="00220E6F">
            <w:pPr>
              <w:pStyle w:val="Sinespaciado"/>
              <w:jc w:val="center"/>
              <w:rPr>
                <w:rFonts w:ascii="Arial" w:hAnsi="Arial" w:cs="Arial"/>
                <w:sz w:val="16"/>
                <w:szCs w:val="16"/>
              </w:rPr>
            </w:pPr>
          </w:p>
          <w:p w:rsidR="00E85C99" w:rsidRPr="00513E37" w:rsidRDefault="00E85C99" w:rsidP="00220E6F">
            <w:pPr>
              <w:pStyle w:val="Sinespaciado"/>
              <w:jc w:val="center"/>
              <w:rPr>
                <w:rFonts w:ascii="Arial" w:hAnsi="Arial" w:cs="Arial"/>
                <w:sz w:val="16"/>
                <w:szCs w:val="16"/>
              </w:rPr>
            </w:pPr>
            <w:r w:rsidRPr="00513E37">
              <w:rPr>
                <w:rFonts w:ascii="Arial" w:hAnsi="Arial" w:cs="Arial"/>
                <w:sz w:val="16"/>
                <w:szCs w:val="16"/>
              </w:rPr>
              <w:t>Tipo de subvención: nominativa</w:t>
            </w:r>
          </w:p>
        </w:tc>
      </w:tr>
    </w:tbl>
    <w:p w:rsidR="00E85C99" w:rsidRDefault="00E85C99" w:rsidP="00E85C99"/>
    <w:p w:rsidR="00E85C99" w:rsidRDefault="00E85C99" w:rsidP="00E85C99"/>
    <w:p w:rsidR="00E85C99" w:rsidRDefault="00E85C99" w:rsidP="00E85C99"/>
    <w:p w:rsidR="00E85C99" w:rsidRDefault="00E85C99" w:rsidP="00E85C99"/>
    <w:p w:rsidR="00E85C99" w:rsidRDefault="00E85C99" w:rsidP="00E85C99">
      <w:pPr>
        <w:rPr>
          <w:rFonts w:ascii="Arial" w:hAnsi="Arial" w:cs="Arial"/>
          <w:b/>
          <w:sz w:val="20"/>
        </w:rPr>
      </w:pPr>
      <w:r w:rsidRPr="00E00C57">
        <w:rPr>
          <w:rFonts w:ascii="Arial" w:hAnsi="Arial" w:cs="Arial"/>
          <w:b/>
          <w:sz w:val="20"/>
        </w:rPr>
        <w:t>EUSKERA</w:t>
      </w:r>
    </w:p>
    <w:p w:rsidR="00E85C99" w:rsidRDefault="00E85C99" w:rsidP="00E85C99">
      <w:pPr>
        <w:rPr>
          <w:rFonts w:ascii="Arial" w:hAnsi="Arial" w:cs="Arial"/>
          <w:b/>
          <w:sz w:val="20"/>
        </w:rPr>
      </w:pPr>
    </w:p>
    <w:tbl>
      <w:tblPr>
        <w:tblStyle w:val="Tablaconcuadrcula"/>
        <w:tblW w:w="8500" w:type="dxa"/>
        <w:tblLayout w:type="fixed"/>
        <w:tblLook w:val="01E0" w:firstRow="1" w:lastRow="1" w:firstColumn="1" w:lastColumn="1" w:noHBand="0" w:noVBand="0"/>
      </w:tblPr>
      <w:tblGrid>
        <w:gridCol w:w="1454"/>
        <w:gridCol w:w="1376"/>
        <w:gridCol w:w="1276"/>
        <w:gridCol w:w="851"/>
        <w:gridCol w:w="850"/>
        <w:gridCol w:w="1276"/>
        <w:gridCol w:w="1417"/>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851"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0"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276"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417"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1"/>
        <w:gridCol w:w="1366"/>
        <w:gridCol w:w="31"/>
        <w:gridCol w:w="1245"/>
        <w:gridCol w:w="851"/>
        <w:gridCol w:w="850"/>
        <w:gridCol w:w="1276"/>
        <w:gridCol w:w="1467"/>
      </w:tblGrid>
      <w:tr w:rsidR="00E85C99" w:rsidRPr="00804A66" w:rsidTr="00220E6F">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LINEA DE SUBVENCION</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OBJETIVOS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EFECTOS PRETENDIDOS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COSTE ANUAL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FUNCIONAL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FINANCIACION</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PROCEDIMIENTO DE CONCESIÓN</w:t>
            </w:r>
          </w:p>
        </w:tc>
      </w:tr>
      <w:tr w:rsidR="00E85C99" w:rsidRPr="00C65554" w:rsidTr="00220E6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C65554" w:rsidRDefault="00E85C99" w:rsidP="00220E6F">
            <w:pPr>
              <w:rPr>
                <w:rFonts w:ascii="Arial" w:hAnsi="Arial" w:cs="Arial"/>
                <w:sz w:val="16"/>
                <w:szCs w:val="16"/>
              </w:rPr>
            </w:pPr>
            <w:r w:rsidRPr="00C65554">
              <w:rPr>
                <w:rFonts w:ascii="Arial" w:hAnsi="Arial" w:cs="Arial"/>
                <w:sz w:val="16"/>
                <w:szCs w:val="16"/>
              </w:rPr>
              <w:t>HELBURUA</w:t>
            </w:r>
            <w:r>
              <w:rPr>
                <w:rFonts w:ascii="Arial" w:hAnsi="Arial" w:cs="Arial"/>
                <w:sz w:val="16"/>
                <w:szCs w:val="16"/>
              </w:rPr>
              <w:t xml:space="preserve"> Juan San Martin Beka</w:t>
            </w:r>
          </w:p>
          <w:p w:rsidR="00E85C99" w:rsidRPr="00C65554" w:rsidRDefault="00E85C99" w:rsidP="00220E6F">
            <w:pPr>
              <w:rPr>
                <w:rFonts w:ascii="Arial" w:hAnsi="Arial" w:cs="Arial"/>
                <w:sz w:val="16"/>
                <w:szCs w:val="16"/>
              </w:rPr>
            </w:pPr>
            <w:r w:rsidRPr="00C65554">
              <w:rPr>
                <w:rFonts w:ascii="Arial" w:hAnsi="Arial" w:cs="Arial"/>
                <w:sz w:val="16"/>
                <w:szCs w:val="16"/>
              </w:rPr>
              <w:t xml:space="preserve">OBJETO: Juan San Martin beca.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Ikerketa-lanak euskaraz egin daitezen sustatzea.</w:t>
            </w:r>
            <w:r w:rsidRPr="00C65554">
              <w:rPr>
                <w:rFonts w:ascii="Arial" w:hAnsi="Arial" w:cs="Arial"/>
                <w:sz w:val="16"/>
                <w:szCs w:val="16"/>
              </w:rPr>
              <w:t xml:space="preserve"> </w:t>
            </w:r>
            <w:r w:rsidRPr="00B15B30">
              <w:rPr>
                <w:rFonts w:ascii="Arial" w:hAnsi="Arial" w:cs="Arial"/>
                <w:sz w:val="16"/>
                <w:szCs w:val="16"/>
              </w:rPr>
              <w:t>Juan San Martinek bere bizitzan zehar jorratu zituen ikergaietan edo i</w:t>
            </w:r>
            <w:r>
              <w:rPr>
                <w:rFonts w:ascii="Arial" w:hAnsi="Arial" w:cs="Arial"/>
                <w:sz w:val="16"/>
                <w:szCs w:val="16"/>
              </w:rPr>
              <w:t>kerketaren lan-ildoetan laguntzea.</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 Fomentar la investigación en euskera. Colaborar en  las áreas de trabajo de investigación que interesaron a Juan San Martin en su vida.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Juan San Martinen izena eta izana goratzea eta  euskarazko ikerketa-lana sustatzea haren interesa piztu zuten arloetan.</w:t>
            </w:r>
          </w:p>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Homenajear a Juan San Martin y fomentar el trabajo de investigación en euskera en las áreas de su interés.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C65554" w:rsidRDefault="00E85C99" w:rsidP="00220E6F">
            <w:pPr>
              <w:rPr>
                <w:rFonts w:ascii="Arial" w:hAnsi="Arial" w:cs="Arial"/>
                <w:sz w:val="16"/>
                <w:szCs w:val="16"/>
              </w:rPr>
            </w:pPr>
            <w:r w:rsidRPr="00C65554">
              <w:rPr>
                <w:rFonts w:ascii="Arial" w:hAnsi="Arial" w:cs="Arial"/>
                <w:sz w:val="16"/>
                <w:szCs w:val="16"/>
              </w:rPr>
              <w:t>9.000 €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C65554" w:rsidRDefault="00E85C99" w:rsidP="00220E6F">
            <w:pPr>
              <w:rPr>
                <w:rFonts w:ascii="Arial" w:hAnsi="Arial" w:cs="Arial"/>
                <w:sz w:val="16"/>
                <w:szCs w:val="16"/>
              </w:rPr>
            </w:pPr>
            <w:r w:rsidRPr="00C65554">
              <w:rPr>
                <w:rFonts w:ascii="Arial" w:hAnsi="Arial" w:cs="Arial"/>
                <w:sz w:val="16"/>
                <w:szCs w:val="16"/>
              </w:rPr>
              <w:t>335.10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center"/>
              <w:rPr>
                <w:rFonts w:ascii="Arial" w:hAnsi="Arial" w:cs="Arial"/>
                <w:sz w:val="16"/>
                <w:szCs w:val="16"/>
              </w:rPr>
            </w:pPr>
            <w:r w:rsidRPr="00B15B30">
              <w:rPr>
                <w:rFonts w:ascii="Arial" w:hAnsi="Arial" w:cs="Arial"/>
                <w:sz w:val="16"/>
                <w:szCs w:val="16"/>
              </w:rPr>
              <w:t>Finantzaketa Udalaren beraren funtsekin egingo da Aurrekontuare IV. kapituluaren kargu.</w:t>
            </w:r>
          </w:p>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La financiación se llevará a cabo con fondos propios, con cargo al capítulo IV del Presupuesto</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color w:val="000000"/>
                <w:sz w:val="16"/>
                <w:szCs w:val="16"/>
              </w:rPr>
            </w:pPr>
            <w:r w:rsidRPr="00B15B30">
              <w:rPr>
                <w:rFonts w:ascii="Arial" w:hAnsi="Arial" w:cs="Arial"/>
                <w:sz w:val="16"/>
                <w:szCs w:val="16"/>
              </w:rPr>
              <w:t xml:space="preserve">Norgehiagokako lehiaketa </w:t>
            </w:r>
            <w:r w:rsidRPr="00513E37">
              <w:rPr>
                <w:rFonts w:ascii="Arial" w:hAnsi="Arial" w:cs="Arial"/>
                <w:sz w:val="16"/>
                <w:szCs w:val="16"/>
              </w:rPr>
              <w:t xml:space="preserve"> </w:t>
            </w:r>
          </w:p>
          <w:p w:rsidR="00E85C99" w:rsidRDefault="00E85C99" w:rsidP="00220E6F">
            <w:pPr>
              <w:rPr>
                <w:rFonts w:ascii="Arial" w:hAnsi="Arial" w:cs="Arial"/>
                <w:color w:val="000000"/>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Concurrencia competitiva</w:t>
            </w:r>
          </w:p>
        </w:tc>
      </w:tr>
    </w:tbl>
    <w:p w:rsidR="00E85C99" w:rsidRPr="00C65554" w:rsidRDefault="00E85C99" w:rsidP="00E85C99">
      <w:pPr>
        <w:rPr>
          <w:sz w:val="16"/>
          <w:szCs w:val="16"/>
        </w:rPr>
      </w:pPr>
    </w:p>
    <w:p w:rsidR="00E85C99" w:rsidRDefault="00E85C99" w:rsidP="00E85C99">
      <w:pPr>
        <w:rPr>
          <w:rFonts w:ascii="Arial" w:hAnsi="Arial" w:cs="Arial"/>
          <w:b/>
          <w:sz w:val="20"/>
        </w:rPr>
      </w:pPr>
    </w:p>
    <w:p w:rsidR="00E85C99" w:rsidRPr="00C65554" w:rsidRDefault="00E85C99" w:rsidP="00E85C99">
      <w:pPr>
        <w:rPr>
          <w:rFonts w:ascii="Arial" w:hAnsi="Arial" w:cs="Arial"/>
          <w:b/>
          <w:sz w:val="20"/>
        </w:rPr>
      </w:pPr>
      <w:r>
        <w:rPr>
          <w:rFonts w:ascii="Arial" w:hAnsi="Arial" w:cs="Arial"/>
          <w:b/>
          <w:sz w:val="20"/>
        </w:rPr>
        <w:t xml:space="preserve">HIRIGINTZA/ </w:t>
      </w:r>
      <w:r w:rsidRPr="00C65554">
        <w:rPr>
          <w:rFonts w:ascii="Arial" w:hAnsi="Arial" w:cs="Arial"/>
          <w:b/>
          <w:sz w:val="20"/>
        </w:rPr>
        <w:t>URBANISMO</w:t>
      </w:r>
    </w:p>
    <w:p w:rsidR="00E85C99" w:rsidRDefault="00E85C99" w:rsidP="00E85C99">
      <w:pPr>
        <w:rPr>
          <w:rFonts w:ascii="Arial" w:hAnsi="Arial" w:cs="Arial"/>
          <w:b/>
          <w:sz w:val="16"/>
          <w:szCs w:val="16"/>
        </w:rPr>
      </w:pPr>
    </w:p>
    <w:tbl>
      <w:tblPr>
        <w:tblStyle w:val="Tablaconcuadrcula"/>
        <w:tblW w:w="8500" w:type="dxa"/>
        <w:tblLayout w:type="fixed"/>
        <w:tblLook w:val="01E0" w:firstRow="1" w:lastRow="1" w:firstColumn="1" w:lastColumn="1" w:noHBand="0" w:noVBand="0"/>
      </w:tblPr>
      <w:tblGrid>
        <w:gridCol w:w="1454"/>
        <w:gridCol w:w="1376"/>
        <w:gridCol w:w="1276"/>
        <w:gridCol w:w="992"/>
        <w:gridCol w:w="851"/>
        <w:gridCol w:w="1134"/>
        <w:gridCol w:w="1417"/>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992"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1"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134"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417"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96"/>
        <w:gridCol w:w="1358"/>
        <w:gridCol w:w="39"/>
        <w:gridCol w:w="1245"/>
        <w:gridCol w:w="14"/>
        <w:gridCol w:w="978"/>
        <w:gridCol w:w="851"/>
        <w:gridCol w:w="1134"/>
        <w:gridCol w:w="73"/>
        <w:gridCol w:w="1397"/>
      </w:tblGrid>
      <w:tr w:rsidR="00E85C99" w:rsidRPr="00804A66" w:rsidTr="00220E6F">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LINEA DE SUBVENCION</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OBJETIVOS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EFECTOS PRETENDIDOS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COSTE ANUAL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FUNCIONAL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FINANCIACION</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PROCEDIMIENTO DE CONCESIÓN</w:t>
            </w:r>
          </w:p>
        </w:tc>
      </w:tr>
      <w:tr w:rsidR="00E85C99" w:rsidRPr="00804A66" w:rsidTr="00220E6F">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c>
          <w:tcPr>
            <w:tcW w:w="1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804A66" w:rsidRDefault="00E85C99" w:rsidP="00220E6F">
            <w:pPr>
              <w:rPr>
                <w:rFonts w:cstheme="minorHAnsi"/>
                <w:b/>
                <w:sz w:val="16"/>
                <w:szCs w:val="16"/>
              </w:rPr>
            </w:pPr>
          </w:p>
        </w:tc>
      </w:tr>
      <w:tr w:rsidR="00E85C99" w:rsidRPr="00991B70" w:rsidTr="00220E6F">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r>
              <w:rPr>
                <w:rFonts w:ascii="Arial" w:hAnsi="Arial" w:cs="Arial"/>
                <w:sz w:val="16"/>
                <w:szCs w:val="16"/>
              </w:rPr>
              <w:t>HELBURUA:Gazteen lokaletan obrak egiteko laguntzak</w:t>
            </w:r>
          </w:p>
          <w:p w:rsidR="00E85C99" w:rsidRPr="00C65554" w:rsidRDefault="00E85C99" w:rsidP="00220E6F">
            <w:pPr>
              <w:rPr>
                <w:rFonts w:ascii="Arial" w:hAnsi="Arial" w:cs="Arial"/>
                <w:sz w:val="16"/>
                <w:szCs w:val="16"/>
              </w:rPr>
            </w:pPr>
            <w:r w:rsidRPr="00C65554">
              <w:rPr>
                <w:rFonts w:ascii="Arial" w:hAnsi="Arial" w:cs="Arial"/>
                <w:sz w:val="16"/>
                <w:szCs w:val="16"/>
              </w:rPr>
              <w:t>OBJETO: Ayudas para la realización de obras en locales para jóvenes</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 xml:space="preserve">Gazteek berek kudeatzen dituzten aisialdi-lokaletan segurtasun baldintzak betetzen laguntzea. </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 xml:space="preserve">Favorecer las codiciones para un acceso seguro de los jóvenes a locales </w:t>
            </w:r>
            <w:r w:rsidRPr="00C65554">
              <w:rPr>
                <w:rFonts w:ascii="Arial" w:hAnsi="Arial" w:cs="Arial"/>
                <w:sz w:val="16"/>
                <w:szCs w:val="16"/>
              </w:rPr>
              <w:lastRenderedPageBreak/>
              <w:t>de ocio por ellos gestionados</w:t>
            </w:r>
          </w:p>
        </w:tc>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Gazteen aisialdi-lokalek izan ditzatela segurtasun- eta higiene-baldintza egokiak.</w:t>
            </w:r>
          </w:p>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 xml:space="preserve">Que los locales de ocio para jóvenes reunan condiciones adecuadas de </w:t>
            </w:r>
            <w:r w:rsidRPr="00C65554">
              <w:rPr>
                <w:rFonts w:ascii="Arial" w:hAnsi="Arial" w:cs="Arial"/>
                <w:sz w:val="16"/>
                <w:szCs w:val="16"/>
              </w:rPr>
              <w:lastRenderedPageBreak/>
              <w:t>seguridad e higiene</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C65554" w:rsidRDefault="00E85C99" w:rsidP="00220E6F">
            <w:pPr>
              <w:jc w:val="center"/>
              <w:rPr>
                <w:rFonts w:ascii="Arial" w:hAnsi="Arial" w:cs="Arial"/>
                <w:sz w:val="16"/>
                <w:szCs w:val="16"/>
              </w:rPr>
            </w:pPr>
            <w:r w:rsidRPr="00C65554">
              <w:rPr>
                <w:rFonts w:ascii="Arial" w:hAnsi="Arial" w:cs="Arial"/>
                <w:sz w:val="16"/>
                <w:szCs w:val="16"/>
              </w:rPr>
              <w:lastRenderedPageBreak/>
              <w:t>20.000 €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C65554" w:rsidRDefault="00E85C99" w:rsidP="00220E6F">
            <w:pPr>
              <w:jc w:val="center"/>
              <w:rPr>
                <w:rFonts w:ascii="Arial" w:hAnsi="Arial" w:cs="Arial"/>
                <w:sz w:val="16"/>
                <w:szCs w:val="16"/>
              </w:rPr>
            </w:pPr>
            <w:r w:rsidRPr="00C65554">
              <w:rPr>
                <w:rFonts w:ascii="Arial" w:hAnsi="Arial" w:cs="Arial"/>
                <w:sz w:val="16"/>
                <w:szCs w:val="16"/>
              </w:rPr>
              <w:t>152.20</w:t>
            </w:r>
          </w:p>
        </w:tc>
        <w:tc>
          <w:tcPr>
            <w:tcW w:w="1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La financiación se llevará a cabo con fondos propios, con cargo al capítulo IV del presupuesto</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center"/>
              <w:rPr>
                <w:rFonts w:ascii="Arial" w:hAnsi="Arial" w:cs="Arial"/>
                <w:color w:val="000000"/>
                <w:sz w:val="16"/>
                <w:szCs w:val="16"/>
              </w:rPr>
            </w:pPr>
          </w:p>
          <w:p w:rsidR="00E85C99" w:rsidRDefault="00E85C99" w:rsidP="00220E6F">
            <w:pPr>
              <w:jc w:val="center"/>
              <w:rPr>
                <w:rFonts w:ascii="Arial" w:hAnsi="Arial" w:cs="Arial"/>
                <w:color w:val="000000"/>
                <w:sz w:val="16"/>
                <w:szCs w:val="16"/>
              </w:rPr>
            </w:pPr>
          </w:p>
          <w:p w:rsidR="00E85C99" w:rsidRDefault="00E85C99" w:rsidP="00220E6F">
            <w:pPr>
              <w:jc w:val="center"/>
              <w:rPr>
                <w:rFonts w:ascii="Arial" w:hAnsi="Arial" w:cs="Arial"/>
                <w:color w:val="000000"/>
                <w:sz w:val="16"/>
                <w:szCs w:val="16"/>
              </w:rPr>
            </w:pPr>
          </w:p>
          <w:p w:rsidR="00E85C99" w:rsidRPr="00395DA9" w:rsidRDefault="00E85C99" w:rsidP="00220E6F">
            <w:pPr>
              <w:jc w:val="center"/>
              <w:rPr>
                <w:rFonts w:ascii="Arial" w:hAnsi="Arial" w:cs="Arial"/>
                <w:color w:val="000000"/>
                <w:sz w:val="16"/>
                <w:szCs w:val="16"/>
              </w:rPr>
            </w:pPr>
            <w:r>
              <w:rPr>
                <w:rFonts w:ascii="Arial" w:hAnsi="Arial" w:cs="Arial"/>
                <w:color w:val="000000"/>
                <w:sz w:val="16"/>
                <w:szCs w:val="16"/>
              </w:rPr>
              <w:t>D</w:t>
            </w:r>
            <w:r w:rsidRPr="00395DA9">
              <w:rPr>
                <w:rFonts w:ascii="Arial" w:hAnsi="Arial" w:cs="Arial"/>
                <w:color w:val="000000"/>
                <w:sz w:val="16"/>
                <w:szCs w:val="16"/>
              </w:rPr>
              <w:t>iru-laguntzak. Araubidea:</w:t>
            </w:r>
          </w:p>
          <w:p w:rsidR="00E85C99" w:rsidRDefault="00E85C99" w:rsidP="00220E6F">
            <w:pPr>
              <w:rPr>
                <w:rFonts w:ascii="Arial" w:hAnsi="Arial" w:cs="Arial"/>
                <w:sz w:val="16"/>
                <w:szCs w:val="16"/>
              </w:rPr>
            </w:pPr>
            <w:r w:rsidRPr="00395DA9">
              <w:rPr>
                <w:rFonts w:ascii="Arial" w:hAnsi="Arial" w:cs="Arial"/>
                <w:color w:val="000000"/>
                <w:sz w:val="16"/>
                <w:szCs w:val="16"/>
              </w:rPr>
              <w:t>Ebaluazio bakoiztua</w:t>
            </w:r>
            <w:r w:rsidRPr="00C65554">
              <w:rPr>
                <w:rFonts w:ascii="Arial" w:hAnsi="Arial" w:cs="Arial"/>
                <w:sz w:val="16"/>
                <w:szCs w:val="16"/>
              </w:rPr>
              <w:t xml:space="preserve"> </w:t>
            </w:r>
            <w:r>
              <w:rPr>
                <w:rFonts w:ascii="Arial" w:hAnsi="Arial" w:cs="Arial"/>
                <w:sz w:val="16"/>
                <w:szCs w:val="16"/>
              </w:rPr>
              <w:t xml:space="preserve">/ </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Pr="00C65554" w:rsidRDefault="00E85C99" w:rsidP="00220E6F">
            <w:pPr>
              <w:rPr>
                <w:rFonts w:ascii="Arial" w:hAnsi="Arial" w:cs="Arial"/>
                <w:sz w:val="16"/>
                <w:szCs w:val="16"/>
              </w:rPr>
            </w:pPr>
            <w:r w:rsidRPr="00C65554">
              <w:rPr>
                <w:rFonts w:ascii="Arial" w:hAnsi="Arial" w:cs="Arial"/>
                <w:sz w:val="16"/>
                <w:szCs w:val="16"/>
              </w:rPr>
              <w:t>Tipo de subvención: evaluación individualizada</w:t>
            </w:r>
          </w:p>
        </w:tc>
      </w:tr>
    </w:tbl>
    <w:p w:rsidR="00E85C99" w:rsidRDefault="00E85C99" w:rsidP="00E85C99">
      <w:pPr>
        <w:rPr>
          <w:rFonts w:ascii="Arial" w:hAnsi="Arial" w:cs="Arial"/>
          <w:b/>
          <w:sz w:val="20"/>
        </w:rPr>
      </w:pPr>
    </w:p>
    <w:p w:rsidR="00E85C99" w:rsidRDefault="00E85C99" w:rsidP="00E85C99">
      <w:pPr>
        <w:rPr>
          <w:rFonts w:ascii="Arial" w:hAnsi="Arial" w:cs="Arial"/>
          <w:b/>
          <w:sz w:val="20"/>
        </w:rPr>
      </w:pPr>
    </w:p>
    <w:p w:rsidR="00E85C99" w:rsidRDefault="00E85C99" w:rsidP="00E85C99">
      <w:pPr>
        <w:rPr>
          <w:rFonts w:ascii="Arial" w:hAnsi="Arial" w:cs="Arial"/>
          <w:b/>
          <w:sz w:val="20"/>
        </w:rPr>
      </w:pPr>
    </w:p>
    <w:p w:rsidR="00E85C99" w:rsidRDefault="00E85C99" w:rsidP="00E85C99">
      <w:pPr>
        <w:rPr>
          <w:rFonts w:ascii="Arial" w:hAnsi="Arial" w:cs="Arial"/>
          <w:b/>
          <w:sz w:val="20"/>
        </w:rPr>
      </w:pPr>
      <w:r w:rsidRPr="00E00C57">
        <w:rPr>
          <w:rFonts w:ascii="Arial" w:hAnsi="Arial" w:cs="Arial"/>
          <w:b/>
          <w:sz w:val="20"/>
        </w:rPr>
        <w:t>GIZARTEKINTZA</w:t>
      </w:r>
    </w:p>
    <w:p w:rsidR="00E85C99" w:rsidRDefault="00E85C99" w:rsidP="00E85C99">
      <w:pPr>
        <w:rPr>
          <w:rFonts w:ascii="Arial" w:hAnsi="Arial" w:cs="Arial"/>
          <w:b/>
          <w:sz w:val="20"/>
        </w:rPr>
      </w:pPr>
    </w:p>
    <w:tbl>
      <w:tblPr>
        <w:tblStyle w:val="Tablaconcuadrcula"/>
        <w:tblW w:w="8642" w:type="dxa"/>
        <w:tblLayout w:type="fixed"/>
        <w:tblLook w:val="01E0" w:firstRow="1" w:lastRow="1" w:firstColumn="1" w:lastColumn="1" w:noHBand="0" w:noVBand="0"/>
      </w:tblPr>
      <w:tblGrid>
        <w:gridCol w:w="1454"/>
        <w:gridCol w:w="1376"/>
        <w:gridCol w:w="1276"/>
        <w:gridCol w:w="992"/>
        <w:gridCol w:w="851"/>
        <w:gridCol w:w="1134"/>
        <w:gridCol w:w="1559"/>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992"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1"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134"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559"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40"/>
        <w:gridCol w:w="1257"/>
        <w:gridCol w:w="183"/>
        <w:gridCol w:w="1062"/>
        <w:gridCol w:w="129"/>
        <w:gridCol w:w="863"/>
        <w:gridCol w:w="840"/>
        <w:gridCol w:w="11"/>
        <w:gridCol w:w="1230"/>
        <w:gridCol w:w="46"/>
        <w:gridCol w:w="1325"/>
        <w:gridCol w:w="92"/>
      </w:tblGrid>
      <w:tr w:rsidR="00E85C99" w:rsidRPr="00804A66" w:rsidTr="00220E6F">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LINEA DE SUBVENCION</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OBJETIVOS</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EFECTOS PRETENDIDOS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COSTE ANUAL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FUNCIONAL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FINANCIACION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PROCEDIMIENTO DE CONCESIÓN</w:t>
            </w:r>
          </w:p>
        </w:tc>
      </w:tr>
      <w:tr w:rsidR="00E85C99" w:rsidRPr="00804A66" w:rsidTr="00220E6F">
        <w:trPr>
          <w:gridAfter w:val="1"/>
          <w:wAfter w:w="92" w:type="dxa"/>
        </w:trPr>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Default="00E85C99" w:rsidP="00220E6F">
            <w:pPr>
              <w:pStyle w:val="Sinespaciado"/>
              <w:rPr>
                <w:rFonts w:ascii="Arial" w:hAnsi="Arial" w:cs="Arial"/>
                <w:sz w:val="18"/>
                <w:szCs w:val="18"/>
              </w:rPr>
            </w:pPr>
            <w:r>
              <w:rPr>
                <w:rFonts w:ascii="Arial" w:hAnsi="Arial" w:cs="Arial"/>
                <w:sz w:val="18"/>
                <w:szCs w:val="18"/>
              </w:rPr>
              <w:t>HELBURUA: Gipuzkoako Jubilatuen Ibilaldi neurtua</w:t>
            </w:r>
          </w:p>
          <w:p w:rsidR="00E85C99" w:rsidRDefault="00E85C99" w:rsidP="00220E6F">
            <w:pPr>
              <w:rPr>
                <w:rFonts w:ascii="Arial" w:hAnsi="Arial" w:cs="Arial"/>
                <w:sz w:val="16"/>
                <w:szCs w:val="16"/>
              </w:rPr>
            </w:pPr>
            <w:r>
              <w:rPr>
                <w:rFonts w:ascii="Arial" w:hAnsi="Arial" w:cs="Arial"/>
                <w:sz w:val="18"/>
                <w:szCs w:val="18"/>
              </w:rPr>
              <w:t>ONURADUNA: Gipuzkoako Jubilatuen Elkartea</w:t>
            </w:r>
            <w:r w:rsidRPr="00947CA1">
              <w:rPr>
                <w:rFonts w:ascii="Arial" w:hAnsi="Arial" w:cs="Arial"/>
                <w:sz w:val="16"/>
                <w:szCs w:val="16"/>
              </w:rPr>
              <w:t xml:space="preserve"> OBJETO: ORGANIZACIÓN MARCHA REGULADA JUBILADOS/AS GIPUZKOA</w:t>
            </w:r>
          </w:p>
          <w:p w:rsidR="00E85C99" w:rsidRPr="00947CA1" w:rsidRDefault="00E85C99" w:rsidP="00220E6F">
            <w:pPr>
              <w:rPr>
                <w:rFonts w:ascii="Arial" w:hAnsi="Arial" w:cs="Arial"/>
                <w:sz w:val="16"/>
                <w:szCs w:val="16"/>
              </w:rPr>
            </w:pPr>
            <w:r w:rsidRPr="00947CA1">
              <w:rPr>
                <w:rFonts w:ascii="Arial" w:hAnsi="Arial" w:cs="Arial"/>
                <w:sz w:val="16"/>
                <w:szCs w:val="16"/>
              </w:rPr>
              <w:t>BENEFICIARIO: ASOCIACIÓN GIPUZKOANA DE JUBILADOS /AS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 xml:space="preserve">Pertsona nagusien </w:t>
            </w:r>
            <w:r>
              <w:rPr>
                <w:rFonts w:ascii="Arial" w:hAnsi="Arial" w:cs="Arial"/>
                <w:sz w:val="16"/>
                <w:szCs w:val="16"/>
              </w:rPr>
              <w:t xml:space="preserve">elkar </w:t>
            </w:r>
            <w:r w:rsidRPr="00B15B30">
              <w:rPr>
                <w:rFonts w:ascii="Arial" w:hAnsi="Arial" w:cs="Arial"/>
                <w:sz w:val="16"/>
                <w:szCs w:val="16"/>
              </w:rPr>
              <w:t>ezagutza sustatzea.</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947CA1">
              <w:rPr>
                <w:rFonts w:ascii="Arial" w:hAnsi="Arial" w:cs="Arial"/>
                <w:sz w:val="16"/>
                <w:szCs w:val="16"/>
              </w:rPr>
              <w:t xml:space="preserve"> - fomentar el intercambio entre personas mayores. </w:t>
            </w: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B15B30">
              <w:rPr>
                <w:rFonts w:ascii="Arial" w:hAnsi="Arial" w:cs="Arial"/>
                <w:sz w:val="16"/>
                <w:szCs w:val="16"/>
              </w:rPr>
              <w:t>Zahartzaro aktiboa sus</w:t>
            </w:r>
            <w:r>
              <w:rPr>
                <w:rFonts w:ascii="Arial" w:hAnsi="Arial" w:cs="Arial"/>
                <w:sz w:val="16"/>
                <w:szCs w:val="16"/>
              </w:rPr>
              <w:t>tatuko duten jarduerak bultzatzea.</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947CA1">
              <w:rPr>
                <w:rFonts w:ascii="Arial" w:hAnsi="Arial" w:cs="Arial"/>
                <w:sz w:val="16"/>
                <w:szCs w:val="16"/>
              </w:rPr>
              <w:t xml:space="preserve">- impulsar actividades que promuevan un envejecimiento activo.   </w:t>
            </w:r>
          </w:p>
        </w:tc>
        <w:tc>
          <w:tcPr>
            <w:tcW w:w="11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Gipuzkoako erretiratuek, eta bereziki Eibarkoek, goza dezatela kirol- eta jai-egun batez.</w:t>
            </w: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947CA1">
              <w:rPr>
                <w:rFonts w:ascii="Arial" w:hAnsi="Arial" w:cs="Arial"/>
                <w:sz w:val="16"/>
                <w:szCs w:val="16"/>
              </w:rPr>
              <w:t>-</w:t>
            </w:r>
            <w:r>
              <w:rPr>
                <w:rFonts w:ascii="Arial" w:hAnsi="Arial" w:cs="Arial"/>
                <w:sz w:val="16"/>
                <w:szCs w:val="16"/>
              </w:rPr>
              <w:t xml:space="preserve"> </w:t>
            </w:r>
            <w:r w:rsidRPr="00947CA1">
              <w:rPr>
                <w:rFonts w:ascii="Arial" w:hAnsi="Arial" w:cs="Arial"/>
                <w:sz w:val="16"/>
                <w:szCs w:val="16"/>
              </w:rPr>
              <w:t>que las personas jubiladas de Gipuzkoa y en especial los de Eibar disfruten de una jornada festiva y deportiva</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 xml:space="preserve">Eibar izan dadila pertsona nagusiak elkartzeko topagune nagusia.  </w:t>
            </w: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947CA1">
              <w:rPr>
                <w:rFonts w:ascii="Arial" w:hAnsi="Arial" w:cs="Arial"/>
                <w:sz w:val="16"/>
                <w:szCs w:val="16"/>
              </w:rPr>
              <w:t xml:space="preserve">- que Eibar sea un lugar de encuentro e intercambio de personas mayores.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47CA1" w:rsidRDefault="00E85C99" w:rsidP="00220E6F">
            <w:pPr>
              <w:rPr>
                <w:rFonts w:ascii="Arial" w:hAnsi="Arial" w:cs="Arial"/>
                <w:sz w:val="16"/>
                <w:szCs w:val="16"/>
              </w:rPr>
            </w:pPr>
            <w:r w:rsidRPr="00947CA1">
              <w:rPr>
                <w:rFonts w:ascii="Arial" w:hAnsi="Arial" w:cs="Arial"/>
                <w:sz w:val="16"/>
                <w:szCs w:val="16"/>
              </w:rPr>
              <w:t>7.000 €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47CA1" w:rsidRDefault="00E85C99" w:rsidP="00220E6F">
            <w:pPr>
              <w:rPr>
                <w:rFonts w:ascii="Arial" w:hAnsi="Arial" w:cs="Arial"/>
                <w:sz w:val="16"/>
                <w:szCs w:val="16"/>
              </w:rPr>
            </w:pPr>
            <w:r w:rsidRPr="00947CA1">
              <w:rPr>
                <w:rFonts w:ascii="Arial" w:hAnsi="Arial" w:cs="Arial"/>
                <w:sz w:val="16"/>
                <w:szCs w:val="16"/>
              </w:rPr>
              <w:t>337.10</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Finantzaketa Udalaren beraren funtsekin egingo da Aurrekontuare IV. kapituluaren kargu</w:t>
            </w:r>
            <w:r w:rsidRPr="00C65554">
              <w:rPr>
                <w:rFonts w:ascii="Arial" w:hAnsi="Arial" w:cs="Arial"/>
                <w:sz w:val="16"/>
                <w:szCs w:val="16"/>
              </w:rPr>
              <w:t xml:space="preserve"> </w:t>
            </w:r>
          </w:p>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947CA1">
              <w:rPr>
                <w:rFonts w:ascii="Arial" w:hAnsi="Arial" w:cs="Arial"/>
                <w:sz w:val="16"/>
                <w:szCs w:val="16"/>
              </w:rPr>
              <w:t>La financiación se llevará a cabo con fondos propios, con cargo al capítulo IV del presupuesto</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color w:val="000000"/>
                <w:sz w:val="16"/>
                <w:szCs w:val="16"/>
              </w:rPr>
            </w:pPr>
            <w:r w:rsidRPr="00395DA9">
              <w:rPr>
                <w:rFonts w:ascii="Arial" w:hAnsi="Arial" w:cs="Arial"/>
                <w:color w:val="000000"/>
                <w:sz w:val="16"/>
                <w:szCs w:val="16"/>
              </w:rPr>
              <w:t>Diru-laguntza mota: izenduna</w:t>
            </w:r>
          </w:p>
          <w:p w:rsidR="00E85C99" w:rsidRDefault="00E85C99" w:rsidP="00220E6F">
            <w:pPr>
              <w:rPr>
                <w:rFonts w:ascii="Arial" w:hAnsi="Arial" w:cs="Arial"/>
                <w:color w:val="000000"/>
                <w:sz w:val="16"/>
                <w:szCs w:val="16"/>
              </w:rPr>
            </w:pPr>
          </w:p>
          <w:p w:rsidR="00E85C99" w:rsidRPr="00947CA1" w:rsidRDefault="00E85C99" w:rsidP="00220E6F">
            <w:pPr>
              <w:rPr>
                <w:rFonts w:ascii="Arial" w:hAnsi="Arial" w:cs="Arial"/>
                <w:sz w:val="16"/>
                <w:szCs w:val="16"/>
              </w:rPr>
            </w:pPr>
            <w:r w:rsidRPr="00513E37">
              <w:rPr>
                <w:rFonts w:ascii="Arial" w:hAnsi="Arial" w:cs="Arial"/>
                <w:sz w:val="16"/>
                <w:szCs w:val="16"/>
              </w:rPr>
              <w:t xml:space="preserve"> Tipo de subvención: nominativa</w:t>
            </w:r>
          </w:p>
        </w:tc>
      </w:tr>
      <w:tr w:rsidR="00E85C99" w:rsidRPr="00351B40" w:rsidTr="00220E6F">
        <w:trPr>
          <w:gridAfter w:val="1"/>
          <w:wAfter w:w="92" w:type="dxa"/>
        </w:trPr>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47CA1" w:rsidRDefault="00E85C99" w:rsidP="00220E6F">
            <w:pPr>
              <w:pStyle w:val="Sinespaciado"/>
              <w:rPr>
                <w:rFonts w:ascii="Arial" w:hAnsi="Arial" w:cs="Arial"/>
                <w:sz w:val="16"/>
                <w:szCs w:val="16"/>
              </w:rPr>
            </w:pPr>
            <w:r>
              <w:rPr>
                <w:rFonts w:ascii="Arial" w:hAnsi="Arial" w:cs="Arial"/>
                <w:sz w:val="18"/>
                <w:szCs w:val="18"/>
              </w:rPr>
              <w:t>HELBURUA:.</w:t>
            </w:r>
            <w:r w:rsidRPr="00947CA1">
              <w:rPr>
                <w:rFonts w:ascii="Arial" w:hAnsi="Arial" w:cs="Arial"/>
                <w:sz w:val="16"/>
                <w:szCs w:val="16"/>
              </w:rPr>
              <w:t xml:space="preserve"> “HAURRENTZAKO LAGUNTZA” </w:t>
            </w:r>
            <w:r>
              <w:rPr>
                <w:rFonts w:ascii="Arial" w:hAnsi="Arial" w:cs="Arial"/>
                <w:sz w:val="18"/>
                <w:szCs w:val="18"/>
              </w:rPr>
              <w:t>ONURADUNA: Gurutze Gorria</w:t>
            </w:r>
            <w:r w:rsidRPr="00947CA1">
              <w:rPr>
                <w:rFonts w:ascii="Arial" w:hAnsi="Arial" w:cs="Arial"/>
                <w:sz w:val="16"/>
                <w:szCs w:val="16"/>
              </w:rPr>
              <w:t xml:space="preserve"> OBJETO: BENEFICIARIO: CRUZ ROJA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ind w:left="126"/>
              <w:jc w:val="both"/>
              <w:rPr>
                <w:rFonts w:ascii="Arial" w:hAnsi="Arial" w:cs="Arial"/>
                <w:sz w:val="16"/>
                <w:szCs w:val="16"/>
              </w:rPr>
            </w:pPr>
            <w:r w:rsidRPr="00B15B30">
              <w:rPr>
                <w:rFonts w:ascii="Arial" w:hAnsi="Arial" w:cs="Arial"/>
                <w:sz w:val="16"/>
                <w:szCs w:val="16"/>
              </w:rPr>
              <w:t>Kalteberatasun-egoeran dauden adin txikikoak hartzea.</w:t>
            </w:r>
          </w:p>
          <w:p w:rsidR="00E85C99" w:rsidRPr="00947CA1" w:rsidRDefault="00E85C99" w:rsidP="00220E6F">
            <w:pPr>
              <w:ind w:left="126"/>
              <w:jc w:val="both"/>
              <w:rPr>
                <w:rFonts w:ascii="Arial" w:hAnsi="Arial" w:cs="Arial"/>
                <w:sz w:val="16"/>
                <w:szCs w:val="16"/>
              </w:rPr>
            </w:pPr>
            <w:r w:rsidRPr="00947CA1">
              <w:rPr>
                <w:rFonts w:ascii="Arial" w:hAnsi="Arial" w:cs="Arial"/>
                <w:sz w:val="16"/>
                <w:szCs w:val="16"/>
              </w:rPr>
              <w:t xml:space="preserve">Atender a menores en mayor situación de vulnerabilidad </w:t>
            </w:r>
          </w:p>
        </w:tc>
        <w:tc>
          <w:tcPr>
            <w:tcW w:w="11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Baliabide ekonomiko gutxi izan eta beren kargu adin txikikoak dituzten familiek izan dezatela oinarrizko baliabideetara iristeko aukera.</w:t>
            </w:r>
            <w:r w:rsidRPr="00947CA1">
              <w:rPr>
                <w:rFonts w:ascii="Arial" w:hAnsi="Arial" w:cs="Arial"/>
                <w:sz w:val="16"/>
                <w:szCs w:val="16"/>
              </w:rPr>
              <w:t xml:space="preserve"> </w:t>
            </w: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947CA1">
              <w:rPr>
                <w:rFonts w:ascii="Arial" w:hAnsi="Arial" w:cs="Arial"/>
                <w:sz w:val="16"/>
                <w:szCs w:val="16"/>
              </w:rPr>
              <w:t xml:space="preserve">- que las familias con escasos recursos económicos y menores a su cargo puedan acceder a recursos básicos.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47CA1" w:rsidRDefault="00E85C99" w:rsidP="00220E6F">
            <w:pPr>
              <w:rPr>
                <w:rFonts w:ascii="Arial" w:hAnsi="Arial" w:cs="Arial"/>
                <w:sz w:val="16"/>
                <w:szCs w:val="16"/>
              </w:rPr>
            </w:pPr>
            <w:r w:rsidRPr="00947CA1">
              <w:rPr>
                <w:rFonts w:ascii="Arial" w:hAnsi="Arial" w:cs="Arial"/>
                <w:sz w:val="16"/>
                <w:szCs w:val="16"/>
              </w:rPr>
              <w:t>15.000 €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47CA1" w:rsidRDefault="00E85C99" w:rsidP="00220E6F">
            <w:pPr>
              <w:rPr>
                <w:rFonts w:ascii="Arial" w:hAnsi="Arial" w:cs="Arial"/>
                <w:sz w:val="16"/>
                <w:szCs w:val="16"/>
              </w:rPr>
            </w:pPr>
            <w:r w:rsidRPr="00947CA1">
              <w:rPr>
                <w:rFonts w:ascii="Arial" w:hAnsi="Arial" w:cs="Arial"/>
                <w:sz w:val="16"/>
                <w:szCs w:val="16"/>
              </w:rPr>
              <w:t>230.10</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p>
          <w:p w:rsidR="00E85C99" w:rsidRDefault="00E85C99" w:rsidP="00220E6F">
            <w:pPr>
              <w:rPr>
                <w:rFonts w:ascii="Arial" w:hAnsi="Arial" w:cs="Arial"/>
                <w:sz w:val="16"/>
                <w:szCs w:val="16"/>
              </w:rPr>
            </w:pPr>
            <w:r w:rsidRPr="00B15B30">
              <w:rPr>
                <w:rFonts w:ascii="Arial" w:hAnsi="Arial" w:cs="Arial"/>
                <w:sz w:val="16"/>
                <w:szCs w:val="16"/>
              </w:rPr>
              <w:t>Finantzaketa Udalaren beraren funtsekin egingo da Aurrekontuare IV. kapituluaren kargu</w:t>
            </w:r>
            <w:r w:rsidRPr="00C65554">
              <w:rPr>
                <w:rFonts w:ascii="Arial" w:hAnsi="Arial" w:cs="Arial"/>
                <w:sz w:val="16"/>
                <w:szCs w:val="16"/>
              </w:rPr>
              <w:t xml:space="preserve"> </w:t>
            </w:r>
          </w:p>
          <w:p w:rsidR="00E85C99" w:rsidRDefault="00E85C99" w:rsidP="00220E6F">
            <w:pPr>
              <w:rPr>
                <w:rFonts w:ascii="Arial" w:hAnsi="Arial" w:cs="Arial"/>
                <w:sz w:val="16"/>
                <w:szCs w:val="16"/>
              </w:rPr>
            </w:pPr>
          </w:p>
          <w:p w:rsidR="00E85C99" w:rsidRPr="00947CA1" w:rsidRDefault="00E85C99" w:rsidP="00220E6F">
            <w:pPr>
              <w:rPr>
                <w:rFonts w:ascii="Arial" w:hAnsi="Arial" w:cs="Arial"/>
                <w:sz w:val="16"/>
                <w:szCs w:val="16"/>
              </w:rPr>
            </w:pPr>
            <w:r w:rsidRPr="00947CA1">
              <w:rPr>
                <w:rFonts w:ascii="Arial" w:hAnsi="Arial" w:cs="Arial"/>
                <w:sz w:val="16"/>
                <w:szCs w:val="16"/>
              </w:rPr>
              <w:t>La financiación se llevará a cabo con fondos propios, con cargo al capítulo IV del presupuesto</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p>
          <w:p w:rsidR="00E85C99" w:rsidRPr="00947CA1" w:rsidRDefault="00E85C99" w:rsidP="00220E6F">
            <w:pPr>
              <w:rPr>
                <w:rFonts w:ascii="Arial" w:hAnsi="Arial" w:cs="Arial"/>
                <w:sz w:val="16"/>
                <w:szCs w:val="16"/>
              </w:rPr>
            </w:pPr>
            <w:r w:rsidRPr="00395DA9">
              <w:rPr>
                <w:rFonts w:ascii="Arial" w:hAnsi="Arial" w:cs="Arial"/>
                <w:color w:val="000000"/>
                <w:sz w:val="16"/>
                <w:szCs w:val="16"/>
              </w:rPr>
              <w:t>Diru-laguntza mota: izenduna</w:t>
            </w:r>
            <w:r w:rsidRPr="00513E37">
              <w:rPr>
                <w:rFonts w:ascii="Arial" w:hAnsi="Arial" w:cs="Arial"/>
                <w:sz w:val="16"/>
                <w:szCs w:val="16"/>
              </w:rPr>
              <w:t xml:space="preserve"> Tipo de subvención: nominativa</w:t>
            </w:r>
          </w:p>
        </w:tc>
      </w:tr>
    </w:tbl>
    <w:p w:rsidR="00E85C99" w:rsidRDefault="00E85C99" w:rsidP="00E85C99">
      <w:pPr>
        <w:pStyle w:val="Sinespaciado"/>
        <w:rPr>
          <w:rFonts w:ascii="Arial" w:hAnsi="Arial" w:cs="Arial"/>
          <w:sz w:val="16"/>
          <w:szCs w:val="16"/>
        </w:rPr>
      </w:pPr>
    </w:p>
    <w:p w:rsidR="00E85C99" w:rsidRDefault="00E85C99" w:rsidP="00E85C99">
      <w:pPr>
        <w:pStyle w:val="Sinespaciado"/>
        <w:rPr>
          <w:rFonts w:ascii="Arial" w:hAnsi="Arial" w:cs="Arial"/>
          <w:b/>
          <w:sz w:val="20"/>
          <w:szCs w:val="20"/>
        </w:rPr>
      </w:pPr>
      <w:r>
        <w:rPr>
          <w:rFonts w:ascii="Arial" w:hAnsi="Arial" w:cs="Arial"/>
          <w:b/>
          <w:sz w:val="20"/>
          <w:szCs w:val="20"/>
        </w:rPr>
        <w:lastRenderedPageBreak/>
        <w:t>KULTURA/</w:t>
      </w:r>
      <w:r w:rsidRPr="00475D68">
        <w:rPr>
          <w:rFonts w:ascii="Arial" w:hAnsi="Arial" w:cs="Arial"/>
          <w:b/>
          <w:sz w:val="20"/>
          <w:szCs w:val="20"/>
        </w:rPr>
        <w:t>CULTURA</w:t>
      </w:r>
    </w:p>
    <w:p w:rsidR="00E85C99" w:rsidRDefault="00E85C99" w:rsidP="00E85C99">
      <w:pPr>
        <w:pStyle w:val="Sinespaciado"/>
        <w:rPr>
          <w:rFonts w:ascii="Arial" w:hAnsi="Arial" w:cs="Arial"/>
          <w:b/>
          <w:sz w:val="20"/>
          <w:szCs w:val="20"/>
        </w:rPr>
      </w:pPr>
    </w:p>
    <w:tbl>
      <w:tblPr>
        <w:tblStyle w:val="Tablaconcuadrcula"/>
        <w:tblW w:w="8642" w:type="dxa"/>
        <w:tblLayout w:type="fixed"/>
        <w:tblLook w:val="01E0" w:firstRow="1" w:lastRow="1" w:firstColumn="1" w:lastColumn="1" w:noHBand="0" w:noVBand="0"/>
      </w:tblPr>
      <w:tblGrid>
        <w:gridCol w:w="1454"/>
        <w:gridCol w:w="1376"/>
        <w:gridCol w:w="1276"/>
        <w:gridCol w:w="992"/>
        <w:gridCol w:w="851"/>
        <w:gridCol w:w="1276"/>
        <w:gridCol w:w="1417"/>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992"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1"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276"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417"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127"/>
        <w:gridCol w:w="1260"/>
        <w:gridCol w:w="137"/>
        <w:gridCol w:w="1198"/>
        <w:gridCol w:w="47"/>
        <w:gridCol w:w="992"/>
        <w:gridCol w:w="830"/>
        <w:gridCol w:w="21"/>
        <w:gridCol w:w="1276"/>
        <w:gridCol w:w="1417"/>
      </w:tblGrid>
      <w:tr w:rsidR="00E85C99" w:rsidRPr="00804A66" w:rsidTr="00220E6F">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LINEA DE SUBVENCION</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OBJETIVOS</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EFECTOS PRETENDIDOS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COSTE ANUAL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FUNCIONAL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FINANCIACION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rPr>
                <w:rFonts w:ascii="Arial" w:hAnsi="Arial" w:cs="Arial"/>
                <w:b/>
                <w:sz w:val="16"/>
                <w:szCs w:val="16"/>
              </w:rPr>
            </w:pPr>
            <w:r w:rsidRPr="00513E37">
              <w:rPr>
                <w:rFonts w:ascii="Arial" w:hAnsi="Arial" w:cs="Arial"/>
                <w:b/>
                <w:sz w:val="16"/>
                <w:szCs w:val="16"/>
              </w:rPr>
              <w:t>PROCEDIMIENTO DE CONCESIÓN</w:t>
            </w:r>
          </w:p>
        </w:tc>
      </w:tr>
      <w:tr w:rsidR="00E85C99" w:rsidRPr="00990716" w:rsidTr="00220E6F">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both"/>
              <w:rPr>
                <w:rFonts w:ascii="Arial" w:hAnsi="Arial" w:cs="Arial"/>
                <w:b/>
                <w:sz w:val="16"/>
                <w:szCs w:val="16"/>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both"/>
              <w:rPr>
                <w:rFonts w:ascii="Arial" w:hAnsi="Arial" w:cs="Arial"/>
                <w:b/>
                <w:sz w:val="16"/>
                <w:szCs w:val="16"/>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both"/>
              <w:rPr>
                <w:rFonts w:ascii="Arial" w:hAnsi="Arial" w:cs="Arial"/>
                <w:b/>
                <w:sz w:val="16"/>
                <w:szCs w:val="16"/>
              </w:rPr>
            </w:pP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b/>
                <w:sz w:val="16"/>
                <w:szCs w:val="16"/>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b/>
                <w:sz w:val="16"/>
                <w:szCs w:val="16"/>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b/>
                <w:sz w:val="16"/>
                <w:szCs w:val="16"/>
              </w:rPr>
            </w:pPr>
          </w:p>
        </w:tc>
      </w:tr>
      <w:tr w:rsidR="00E85C99" w:rsidRPr="00990716" w:rsidTr="00220E6F">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both"/>
              <w:rPr>
                <w:rFonts w:ascii="Arial" w:hAnsi="Arial" w:cs="Arial"/>
                <w:sz w:val="16"/>
                <w:szCs w:val="16"/>
                <w:lang w:val="en-US"/>
              </w:rPr>
            </w:pPr>
            <w:r w:rsidRPr="00990716">
              <w:rPr>
                <w:rFonts w:ascii="Arial" w:hAnsi="Arial" w:cs="Arial"/>
                <w:sz w:val="16"/>
                <w:szCs w:val="16"/>
                <w:lang w:val="en-US"/>
              </w:rPr>
              <w:t>HELBURUA: Txonta Kultural programako ekintzak egin</w:t>
            </w:r>
          </w:p>
          <w:p w:rsidR="00E85C99" w:rsidRDefault="00E85C99" w:rsidP="00220E6F">
            <w:pPr>
              <w:pStyle w:val="Sinespaciado"/>
              <w:jc w:val="both"/>
              <w:rPr>
                <w:rFonts w:ascii="Arial" w:hAnsi="Arial" w:cs="Arial"/>
                <w:sz w:val="16"/>
                <w:szCs w:val="16"/>
              </w:rPr>
            </w:pPr>
            <w:r>
              <w:rPr>
                <w:rFonts w:ascii="Arial" w:hAnsi="Arial" w:cs="Arial"/>
                <w:sz w:val="16"/>
                <w:szCs w:val="16"/>
              </w:rPr>
              <w:t>ONURADUNA: “La Plazoleta” Elkartea</w:t>
            </w:r>
          </w:p>
          <w:p w:rsidR="00E85C99" w:rsidRDefault="00E85C99" w:rsidP="00220E6F">
            <w:pPr>
              <w:pStyle w:val="Sinespaciado"/>
              <w:jc w:val="both"/>
              <w:rPr>
                <w:rFonts w:ascii="Arial" w:hAnsi="Arial" w:cs="Arial"/>
                <w:sz w:val="16"/>
                <w:szCs w:val="16"/>
              </w:rPr>
            </w:pPr>
            <w:r w:rsidRPr="00990716">
              <w:rPr>
                <w:rFonts w:ascii="Arial" w:hAnsi="Arial" w:cs="Arial"/>
                <w:sz w:val="16"/>
                <w:szCs w:val="16"/>
              </w:rPr>
              <w:t>OBJETO: realización de actividades dentro del programa “Txonta Cultural”</w:t>
            </w:r>
          </w:p>
          <w:p w:rsidR="00E85C99" w:rsidRPr="00990716" w:rsidRDefault="00E85C99" w:rsidP="00220E6F">
            <w:pPr>
              <w:pStyle w:val="Sinespaciado"/>
              <w:jc w:val="both"/>
              <w:rPr>
                <w:rFonts w:ascii="Arial" w:hAnsi="Arial" w:cs="Arial"/>
                <w:sz w:val="16"/>
                <w:szCs w:val="16"/>
              </w:rPr>
            </w:pPr>
            <w:r w:rsidRPr="00990716">
              <w:rPr>
                <w:rFonts w:ascii="Arial" w:hAnsi="Arial" w:cs="Arial"/>
                <w:sz w:val="16"/>
                <w:szCs w:val="16"/>
              </w:rPr>
              <w:t>BENEFICIARIO: Asociación La Plazoleta</w:t>
            </w:r>
            <w:r w:rsidRPr="00990716">
              <w:rPr>
                <w:rFonts w:ascii="Arial" w:hAnsi="Arial" w:cs="Arial"/>
                <w:sz w:val="16"/>
                <w:szCs w:val="16"/>
              </w:rPr>
              <w:br/>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jc w:val="both"/>
              <w:rPr>
                <w:rFonts w:ascii="Arial" w:hAnsi="Arial" w:cs="Arial"/>
                <w:sz w:val="16"/>
                <w:szCs w:val="16"/>
              </w:rPr>
            </w:pPr>
            <w:r w:rsidRPr="00B15B30">
              <w:rPr>
                <w:rFonts w:ascii="Arial" w:hAnsi="Arial" w:cs="Arial"/>
                <w:sz w:val="16"/>
                <w:szCs w:val="16"/>
                <w:lang w:val="eu-ES"/>
              </w:rPr>
              <w:t>Txonta aldean egingo den jarduera-egitaraua babestea.</w:t>
            </w:r>
            <w:r w:rsidRPr="00990716">
              <w:rPr>
                <w:rFonts w:ascii="Arial" w:hAnsi="Arial" w:cs="Arial"/>
                <w:sz w:val="16"/>
                <w:szCs w:val="16"/>
              </w:rPr>
              <w:t xml:space="preserve"> </w:t>
            </w:r>
          </w:p>
          <w:p w:rsidR="00E85C99" w:rsidRDefault="00E85C99" w:rsidP="00220E6F">
            <w:pPr>
              <w:pStyle w:val="Sinespaciado"/>
              <w:jc w:val="both"/>
              <w:rPr>
                <w:rFonts w:ascii="Arial" w:hAnsi="Arial" w:cs="Arial"/>
                <w:sz w:val="16"/>
                <w:szCs w:val="16"/>
              </w:rPr>
            </w:pPr>
          </w:p>
          <w:p w:rsidR="00E85C99" w:rsidRPr="00990716" w:rsidRDefault="00E85C99" w:rsidP="00220E6F">
            <w:pPr>
              <w:pStyle w:val="Sinespaciado"/>
              <w:jc w:val="both"/>
              <w:rPr>
                <w:rFonts w:ascii="Arial" w:hAnsi="Arial" w:cs="Arial"/>
                <w:sz w:val="16"/>
                <w:szCs w:val="16"/>
              </w:rPr>
            </w:pPr>
            <w:r w:rsidRPr="00990716">
              <w:rPr>
                <w:rFonts w:ascii="Arial" w:hAnsi="Arial" w:cs="Arial"/>
                <w:sz w:val="16"/>
                <w:szCs w:val="16"/>
              </w:rPr>
              <w:t xml:space="preserve">- Apoyar el programa de actividades a desarrollar en la zona de Txonta </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jc w:val="both"/>
              <w:rPr>
                <w:rFonts w:ascii="Arial" w:hAnsi="Arial" w:cs="Arial"/>
                <w:sz w:val="16"/>
                <w:szCs w:val="16"/>
                <w:lang w:val="eu-ES"/>
              </w:rPr>
            </w:pPr>
            <w:r>
              <w:rPr>
                <w:rFonts w:ascii="Arial" w:hAnsi="Arial" w:cs="Arial"/>
                <w:sz w:val="16"/>
                <w:szCs w:val="16"/>
              </w:rPr>
              <w:t xml:space="preserve">- </w:t>
            </w:r>
            <w:r w:rsidRPr="00B15B30">
              <w:rPr>
                <w:rFonts w:ascii="Arial" w:hAnsi="Arial" w:cs="Arial"/>
                <w:sz w:val="16"/>
                <w:szCs w:val="16"/>
                <w:lang w:val="eu-ES"/>
              </w:rPr>
              <w:t xml:space="preserve">Txonta aldean kultura-jarduera iraunkor bat mantentzen laguntzea. </w:t>
            </w:r>
          </w:p>
          <w:p w:rsidR="00E85C99" w:rsidRDefault="00E85C99" w:rsidP="00220E6F">
            <w:pPr>
              <w:pStyle w:val="Sinespaciado"/>
              <w:jc w:val="both"/>
              <w:rPr>
                <w:rFonts w:ascii="Arial" w:hAnsi="Arial" w:cs="Arial"/>
                <w:sz w:val="16"/>
                <w:szCs w:val="16"/>
                <w:lang w:val="eu-ES"/>
              </w:rPr>
            </w:pPr>
          </w:p>
          <w:p w:rsidR="00E85C99" w:rsidRPr="00990716" w:rsidRDefault="00E85C99" w:rsidP="00220E6F">
            <w:pPr>
              <w:pStyle w:val="Sinespaciado"/>
              <w:jc w:val="both"/>
              <w:rPr>
                <w:rFonts w:ascii="Arial" w:hAnsi="Arial" w:cs="Arial"/>
                <w:sz w:val="16"/>
                <w:szCs w:val="16"/>
              </w:rPr>
            </w:pPr>
            <w:r w:rsidRPr="00990716">
              <w:rPr>
                <w:rFonts w:ascii="Arial" w:hAnsi="Arial" w:cs="Arial"/>
                <w:sz w:val="16"/>
                <w:szCs w:val="16"/>
              </w:rPr>
              <w:t>- Contribuir al mantenimiento de una actividad cultural sostenible en la zona de Txonta.</w:t>
            </w:r>
          </w:p>
          <w:p w:rsidR="00E85C99" w:rsidRDefault="00E85C99" w:rsidP="00220E6F">
            <w:pPr>
              <w:pStyle w:val="Sinespaciado"/>
              <w:jc w:val="both"/>
              <w:rPr>
                <w:rFonts w:ascii="Arial" w:hAnsi="Arial" w:cs="Arial"/>
                <w:sz w:val="16"/>
                <w:szCs w:val="16"/>
              </w:rPr>
            </w:pPr>
          </w:p>
          <w:p w:rsidR="00E85C99" w:rsidRDefault="00E85C99" w:rsidP="00220E6F">
            <w:pPr>
              <w:pStyle w:val="Sinespaciado"/>
              <w:jc w:val="both"/>
              <w:rPr>
                <w:rFonts w:ascii="Arial" w:hAnsi="Arial" w:cs="Arial"/>
                <w:sz w:val="16"/>
                <w:szCs w:val="16"/>
              </w:rPr>
            </w:pPr>
            <w:r>
              <w:rPr>
                <w:rFonts w:ascii="Arial" w:hAnsi="Arial" w:cs="Arial"/>
                <w:sz w:val="16"/>
                <w:szCs w:val="16"/>
                <w:lang w:val="eu-ES"/>
              </w:rPr>
              <w:t xml:space="preserve">- </w:t>
            </w:r>
            <w:r w:rsidRPr="00B15B30">
              <w:rPr>
                <w:rFonts w:ascii="Arial" w:hAnsi="Arial" w:cs="Arial"/>
                <w:sz w:val="16"/>
                <w:szCs w:val="16"/>
                <w:lang w:val="eu-ES"/>
              </w:rPr>
              <w:t>Udalerriko kultura-programa aberastea.</w:t>
            </w:r>
          </w:p>
          <w:p w:rsidR="00E85C99" w:rsidRDefault="00E85C99" w:rsidP="00220E6F">
            <w:pPr>
              <w:pStyle w:val="Sinespaciado"/>
              <w:jc w:val="both"/>
              <w:rPr>
                <w:rFonts w:ascii="Arial" w:hAnsi="Arial" w:cs="Arial"/>
                <w:sz w:val="16"/>
                <w:szCs w:val="16"/>
              </w:rPr>
            </w:pPr>
          </w:p>
          <w:p w:rsidR="00E85C99" w:rsidRPr="00990716" w:rsidRDefault="00E85C99" w:rsidP="00220E6F">
            <w:pPr>
              <w:pStyle w:val="Sinespaciado"/>
              <w:jc w:val="both"/>
              <w:rPr>
                <w:rFonts w:ascii="Arial" w:hAnsi="Arial" w:cs="Arial"/>
                <w:sz w:val="16"/>
                <w:szCs w:val="16"/>
              </w:rPr>
            </w:pPr>
            <w:r w:rsidRPr="00990716">
              <w:rPr>
                <w:rFonts w:ascii="Arial" w:hAnsi="Arial" w:cs="Arial"/>
                <w:sz w:val="16"/>
                <w:szCs w:val="16"/>
              </w:rPr>
              <w:t xml:space="preserve">- Enriquecer el programa cultural del municipio </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sz w:val="16"/>
                <w:szCs w:val="16"/>
              </w:rPr>
            </w:pPr>
            <w:r w:rsidRPr="00990716">
              <w:rPr>
                <w:rFonts w:ascii="Arial" w:hAnsi="Arial" w:cs="Arial"/>
                <w:sz w:val="16"/>
                <w:szCs w:val="16"/>
              </w:rPr>
              <w:t>12.500 €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sz w:val="16"/>
                <w:szCs w:val="16"/>
              </w:rPr>
            </w:pPr>
            <w:r w:rsidRPr="00990716">
              <w:rPr>
                <w:rFonts w:ascii="Arial" w:hAnsi="Arial" w:cs="Arial"/>
                <w:sz w:val="16"/>
                <w:szCs w:val="16"/>
              </w:rPr>
              <w:t>330.00</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lang w:val="eu-ES"/>
              </w:rPr>
            </w:pPr>
            <w:r w:rsidRPr="00990716">
              <w:rPr>
                <w:rFonts w:ascii="Arial" w:hAnsi="Arial" w:cs="Arial"/>
                <w:sz w:val="16"/>
                <w:szCs w:val="16"/>
                <w:lang w:val="eu-ES"/>
              </w:rPr>
              <w:t>Finantzaketa funts Udalaren berarekin funtsekin egingo da aurrekontuko VIII. kapituluaren kontu.</w:t>
            </w:r>
          </w:p>
          <w:p w:rsidR="00E85C99" w:rsidRPr="00990716" w:rsidRDefault="00E85C99" w:rsidP="00220E6F">
            <w:pPr>
              <w:pStyle w:val="Sinespaciado"/>
              <w:rPr>
                <w:rFonts w:ascii="Arial" w:hAnsi="Arial" w:cs="Arial"/>
                <w:sz w:val="16"/>
                <w:szCs w:val="16"/>
                <w:lang w:val="eu-ES"/>
              </w:rPr>
            </w:pPr>
          </w:p>
          <w:p w:rsidR="00E85C99" w:rsidRPr="00990716" w:rsidRDefault="00E85C99" w:rsidP="00220E6F">
            <w:pPr>
              <w:pStyle w:val="Sinespaciado"/>
              <w:rPr>
                <w:rFonts w:ascii="Arial" w:hAnsi="Arial" w:cs="Arial"/>
                <w:sz w:val="16"/>
                <w:szCs w:val="16"/>
                <w:lang w:val="eu-ES"/>
              </w:rPr>
            </w:pPr>
            <w:r w:rsidRPr="00990716">
              <w:rPr>
                <w:rFonts w:ascii="Arial" w:hAnsi="Arial" w:cs="Arial"/>
                <w:sz w:val="16"/>
                <w:szCs w:val="16"/>
                <w:lang w:val="eu-ES"/>
              </w:rPr>
              <w:t>La financiación se llevará a cabo con fondos propios, con cargo al capítulo VIII del presupuesto</w:t>
            </w:r>
          </w:p>
          <w:p w:rsidR="00E85C99" w:rsidRPr="00990716" w:rsidRDefault="00E85C99" w:rsidP="00220E6F">
            <w:pPr>
              <w:pStyle w:val="Sinespaciado"/>
              <w:jc w:val="center"/>
              <w:rPr>
                <w:rFonts w:ascii="Arial" w:hAnsi="Arial" w:cs="Arial"/>
                <w:sz w:val="16"/>
                <w:szCs w:val="16"/>
                <w:lang w:val="eu-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sz w:val="16"/>
                <w:szCs w:val="16"/>
              </w:rPr>
            </w:pPr>
            <w:r w:rsidRPr="00395DA9">
              <w:rPr>
                <w:rFonts w:ascii="Arial" w:hAnsi="Arial" w:cs="Arial"/>
                <w:color w:val="000000"/>
                <w:sz w:val="16"/>
                <w:szCs w:val="16"/>
              </w:rPr>
              <w:t>Diru-laguntza mota: izenduna</w:t>
            </w:r>
            <w:r w:rsidRPr="00513E37">
              <w:rPr>
                <w:rFonts w:ascii="Arial" w:hAnsi="Arial" w:cs="Arial"/>
                <w:sz w:val="16"/>
                <w:szCs w:val="16"/>
              </w:rPr>
              <w:t xml:space="preserve"> Tipo de subvención: nominativa</w:t>
            </w:r>
          </w:p>
        </w:tc>
      </w:tr>
      <w:tr w:rsidR="00E85C99" w:rsidRPr="00990716" w:rsidTr="00220E6F">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rPr>
                <w:rFonts w:ascii="Arial" w:hAnsi="Arial" w:cs="Arial"/>
                <w:sz w:val="16"/>
                <w:szCs w:val="16"/>
                <w:lang w:val="eu-ES"/>
              </w:rPr>
            </w:pPr>
            <w:r w:rsidRPr="00990716">
              <w:rPr>
                <w:rFonts w:ascii="Arial" w:hAnsi="Arial" w:cs="Arial"/>
                <w:sz w:val="16"/>
                <w:szCs w:val="16"/>
                <w:lang w:val="eu-ES"/>
              </w:rPr>
              <w:t xml:space="preserve">HELBURUA: </w:t>
            </w:r>
            <w:r>
              <w:rPr>
                <w:rFonts w:ascii="Arial" w:hAnsi="Arial" w:cs="Arial"/>
                <w:sz w:val="16"/>
                <w:szCs w:val="16"/>
                <w:lang w:val="eu-ES"/>
              </w:rPr>
              <w:t>Jiu-jitsuko Espainiako 3</w:t>
            </w:r>
            <w:r w:rsidRPr="00990716">
              <w:rPr>
                <w:rFonts w:ascii="Arial" w:hAnsi="Arial" w:cs="Arial"/>
                <w:sz w:val="16"/>
                <w:szCs w:val="16"/>
                <w:lang w:val="eu-ES"/>
              </w:rPr>
              <w:t>. Kopa antolatzea. ONURADUNA: Kalamua Judo Taldea.</w:t>
            </w:r>
          </w:p>
          <w:p w:rsidR="00E85C99" w:rsidRPr="00990716" w:rsidRDefault="00E85C99" w:rsidP="00220E6F">
            <w:pPr>
              <w:pStyle w:val="Sinespaciado"/>
              <w:rPr>
                <w:rFonts w:ascii="Arial" w:hAnsi="Arial" w:cs="Arial"/>
                <w:sz w:val="16"/>
                <w:szCs w:val="16"/>
                <w:lang w:val="eu-ES"/>
              </w:rPr>
            </w:pPr>
          </w:p>
          <w:p w:rsidR="00E85C99" w:rsidRPr="00990716" w:rsidRDefault="00E85C99" w:rsidP="00220E6F">
            <w:pPr>
              <w:pStyle w:val="Sinespaciado"/>
              <w:rPr>
                <w:rFonts w:ascii="Arial" w:hAnsi="Arial" w:cs="Arial"/>
                <w:sz w:val="16"/>
                <w:szCs w:val="16"/>
                <w:lang w:val="eu-ES"/>
              </w:rPr>
            </w:pPr>
            <w:r w:rsidRPr="00990716">
              <w:rPr>
                <w:rFonts w:ascii="Arial" w:hAnsi="Arial" w:cs="Arial"/>
                <w:sz w:val="16"/>
                <w:szCs w:val="16"/>
                <w:lang w:val="eu-ES"/>
              </w:rPr>
              <w:t xml:space="preserve">OBJETO: organización </w:t>
            </w:r>
            <w:r>
              <w:rPr>
                <w:rFonts w:ascii="Arial" w:hAnsi="Arial" w:cs="Arial"/>
                <w:sz w:val="16"/>
                <w:szCs w:val="16"/>
                <w:lang w:val="eu-ES"/>
              </w:rPr>
              <w:t>3</w:t>
            </w:r>
            <w:r w:rsidRPr="00990716">
              <w:rPr>
                <w:rFonts w:ascii="Arial" w:hAnsi="Arial" w:cs="Arial"/>
                <w:sz w:val="16"/>
                <w:szCs w:val="16"/>
                <w:lang w:val="eu-ES"/>
              </w:rPr>
              <w:t>ª Copa de España de Jiu Jitsu BENEFICIARIO: Club de Judo Kalamúa</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rPr>
                <w:rFonts w:ascii="Arial" w:hAnsi="Arial" w:cs="Arial"/>
                <w:sz w:val="16"/>
                <w:szCs w:val="16"/>
              </w:rPr>
            </w:pPr>
            <w:r w:rsidRPr="00990716">
              <w:rPr>
                <w:rFonts w:ascii="Arial" w:hAnsi="Arial" w:cs="Arial"/>
                <w:sz w:val="16"/>
                <w:szCs w:val="16"/>
              </w:rPr>
              <w:t>- Eibarren estatu mailako txapelketa antolatzea.</w:t>
            </w:r>
          </w:p>
          <w:p w:rsidR="00E85C99" w:rsidRPr="00990716" w:rsidRDefault="00E85C99" w:rsidP="00220E6F">
            <w:pPr>
              <w:rPr>
                <w:rFonts w:ascii="Arial" w:hAnsi="Arial" w:cs="Arial"/>
                <w:sz w:val="16"/>
                <w:szCs w:val="16"/>
              </w:rPr>
            </w:pPr>
            <w:r w:rsidRPr="00990716">
              <w:rPr>
                <w:rFonts w:ascii="Arial" w:hAnsi="Arial" w:cs="Arial"/>
                <w:sz w:val="16"/>
                <w:szCs w:val="16"/>
              </w:rPr>
              <w:t>- Organizar En Eibar un campeonato a nivel nacional</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autoSpaceDE w:val="0"/>
              <w:autoSpaceDN w:val="0"/>
              <w:adjustRightInd w:val="0"/>
              <w:rPr>
                <w:rFonts w:ascii="Arial" w:hAnsi="Arial" w:cs="Arial"/>
                <w:sz w:val="16"/>
                <w:szCs w:val="16"/>
              </w:rPr>
            </w:pPr>
            <w:r w:rsidRPr="00990716">
              <w:rPr>
                <w:rFonts w:ascii="Arial" w:hAnsi="Arial" w:cs="Arial"/>
                <w:sz w:val="16"/>
                <w:szCs w:val="16"/>
              </w:rPr>
              <w:t>- Herrian bestelako kirolak sustatzea.</w:t>
            </w:r>
          </w:p>
          <w:p w:rsidR="00E85C99" w:rsidRPr="00990716" w:rsidRDefault="00E85C99" w:rsidP="00220E6F">
            <w:pPr>
              <w:autoSpaceDE w:val="0"/>
              <w:autoSpaceDN w:val="0"/>
              <w:adjustRightInd w:val="0"/>
              <w:rPr>
                <w:rFonts w:ascii="Arial" w:hAnsi="Arial" w:cs="Arial"/>
                <w:sz w:val="16"/>
                <w:szCs w:val="16"/>
              </w:rPr>
            </w:pPr>
          </w:p>
          <w:p w:rsidR="00E85C99" w:rsidRPr="00990716" w:rsidRDefault="00E85C99" w:rsidP="00220E6F">
            <w:pPr>
              <w:autoSpaceDE w:val="0"/>
              <w:autoSpaceDN w:val="0"/>
              <w:adjustRightInd w:val="0"/>
              <w:rPr>
                <w:rFonts w:ascii="Arial" w:hAnsi="Arial" w:cs="Arial"/>
                <w:sz w:val="16"/>
                <w:szCs w:val="16"/>
              </w:rPr>
            </w:pPr>
            <w:r w:rsidRPr="00990716">
              <w:rPr>
                <w:rFonts w:ascii="Arial" w:hAnsi="Arial" w:cs="Arial"/>
                <w:sz w:val="16"/>
                <w:szCs w:val="16"/>
              </w:rPr>
              <w:t>- Fomento de nuevos deportes en la localidad.</w:t>
            </w:r>
          </w:p>
          <w:p w:rsidR="00E85C99" w:rsidRPr="00990716" w:rsidRDefault="00E85C99" w:rsidP="00220E6F">
            <w:pPr>
              <w:autoSpaceDE w:val="0"/>
              <w:autoSpaceDN w:val="0"/>
              <w:adjustRightInd w:val="0"/>
              <w:rPr>
                <w:rFonts w:ascii="Arial" w:hAnsi="Arial" w:cs="Arial"/>
                <w:sz w:val="16"/>
                <w:szCs w:val="16"/>
              </w:rPr>
            </w:pPr>
          </w:p>
          <w:p w:rsidR="00E85C99" w:rsidRPr="00990716" w:rsidRDefault="00E85C99" w:rsidP="00220E6F">
            <w:pPr>
              <w:autoSpaceDE w:val="0"/>
              <w:autoSpaceDN w:val="0"/>
              <w:adjustRightInd w:val="0"/>
              <w:rPr>
                <w:rFonts w:ascii="Arial" w:hAnsi="Arial" w:cs="Arial"/>
                <w:sz w:val="16"/>
                <w:szCs w:val="16"/>
              </w:rPr>
            </w:pP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sz w:val="16"/>
                <w:szCs w:val="16"/>
              </w:rPr>
            </w:pPr>
            <w:r w:rsidRPr="00990716">
              <w:rPr>
                <w:rFonts w:ascii="Arial" w:hAnsi="Arial" w:cs="Arial"/>
                <w:sz w:val="16"/>
                <w:szCs w:val="16"/>
              </w:rPr>
              <w:t>10.000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sz w:val="16"/>
                <w:szCs w:val="16"/>
              </w:rPr>
            </w:pPr>
            <w:r w:rsidRPr="00990716">
              <w:rPr>
                <w:rFonts w:ascii="Arial" w:hAnsi="Arial" w:cs="Arial"/>
                <w:sz w:val="16"/>
                <w:szCs w:val="16"/>
              </w:rPr>
              <w:t>341.00</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lang w:val="eu-ES"/>
              </w:rPr>
            </w:pPr>
            <w:r w:rsidRPr="00990716">
              <w:rPr>
                <w:rFonts w:ascii="Arial" w:hAnsi="Arial" w:cs="Arial"/>
                <w:sz w:val="16"/>
                <w:szCs w:val="16"/>
                <w:lang w:val="eu-ES"/>
              </w:rPr>
              <w:t>Finantzaketa funts Udalaren berarekin funtsekin egingo da aurrekontuko VIII. kapituluaren kontu.</w:t>
            </w:r>
          </w:p>
          <w:p w:rsidR="00E85C99" w:rsidRDefault="00E85C99" w:rsidP="00220E6F">
            <w:pPr>
              <w:pStyle w:val="Sinespaciado"/>
              <w:rPr>
                <w:rFonts w:ascii="Arial" w:hAnsi="Arial" w:cs="Arial"/>
                <w:sz w:val="16"/>
                <w:szCs w:val="16"/>
                <w:lang w:val="eu-ES"/>
              </w:rPr>
            </w:pPr>
          </w:p>
          <w:p w:rsidR="00E85C99" w:rsidRPr="00990716" w:rsidRDefault="00E85C99" w:rsidP="00220E6F">
            <w:pPr>
              <w:pStyle w:val="Sinespaciado"/>
              <w:rPr>
                <w:rFonts w:ascii="Arial" w:hAnsi="Arial" w:cs="Arial"/>
                <w:sz w:val="16"/>
                <w:szCs w:val="16"/>
                <w:lang w:val="eu-ES"/>
              </w:rPr>
            </w:pPr>
          </w:p>
          <w:p w:rsidR="00E85C99" w:rsidRPr="00990716" w:rsidRDefault="00E85C99" w:rsidP="00220E6F">
            <w:pPr>
              <w:pStyle w:val="Sinespaciado"/>
              <w:rPr>
                <w:rFonts w:ascii="Arial" w:hAnsi="Arial" w:cs="Arial"/>
                <w:sz w:val="16"/>
                <w:szCs w:val="16"/>
                <w:lang w:val="eu-ES"/>
              </w:rPr>
            </w:pPr>
            <w:r w:rsidRPr="00990716">
              <w:rPr>
                <w:rFonts w:ascii="Arial" w:hAnsi="Arial" w:cs="Arial"/>
                <w:sz w:val="16"/>
                <w:szCs w:val="16"/>
                <w:lang w:val="eu-ES"/>
              </w:rPr>
              <w:t>La financiación se llevará a cabo con fondos propios, con cargo al capítulo VIII del presupuesto</w:t>
            </w:r>
          </w:p>
          <w:p w:rsidR="00E85C99" w:rsidRPr="00990716" w:rsidRDefault="00E85C99" w:rsidP="00220E6F">
            <w:pPr>
              <w:pStyle w:val="Sinespaciado"/>
              <w:jc w:val="center"/>
              <w:rPr>
                <w:rFonts w:ascii="Arial" w:hAnsi="Arial" w:cs="Arial"/>
                <w:sz w:val="16"/>
                <w:szCs w:val="16"/>
                <w:lang w:val="eu-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jc w:val="center"/>
              <w:rPr>
                <w:rFonts w:ascii="Arial" w:hAnsi="Arial" w:cs="Arial"/>
                <w:color w:val="000000"/>
                <w:sz w:val="16"/>
                <w:szCs w:val="16"/>
              </w:rPr>
            </w:pPr>
            <w:r w:rsidRPr="00395DA9">
              <w:rPr>
                <w:rFonts w:ascii="Arial" w:hAnsi="Arial" w:cs="Arial"/>
                <w:color w:val="000000"/>
                <w:sz w:val="16"/>
                <w:szCs w:val="16"/>
              </w:rPr>
              <w:t>Diru-laguntza mota: izenduna</w:t>
            </w:r>
          </w:p>
          <w:p w:rsidR="00E85C99" w:rsidRDefault="00E85C99" w:rsidP="00220E6F">
            <w:pPr>
              <w:pStyle w:val="Sinespaciado"/>
              <w:jc w:val="center"/>
              <w:rPr>
                <w:rFonts w:ascii="Arial" w:hAnsi="Arial" w:cs="Arial"/>
                <w:color w:val="000000"/>
                <w:sz w:val="16"/>
                <w:szCs w:val="16"/>
              </w:rPr>
            </w:pPr>
          </w:p>
          <w:p w:rsidR="00E85C99" w:rsidRPr="00990716" w:rsidRDefault="00E85C99" w:rsidP="00220E6F">
            <w:pPr>
              <w:pStyle w:val="Sinespaciado"/>
              <w:jc w:val="center"/>
              <w:rPr>
                <w:rFonts w:ascii="Arial" w:hAnsi="Arial" w:cs="Arial"/>
                <w:sz w:val="16"/>
                <w:szCs w:val="16"/>
              </w:rPr>
            </w:pPr>
            <w:r w:rsidRPr="00513E37">
              <w:rPr>
                <w:rFonts w:ascii="Arial" w:hAnsi="Arial" w:cs="Arial"/>
                <w:sz w:val="16"/>
                <w:szCs w:val="16"/>
              </w:rPr>
              <w:t xml:space="preserve"> Tipo de subvención: nomin</w:t>
            </w:r>
          </w:p>
        </w:tc>
      </w:tr>
      <w:tr w:rsidR="00E85C99" w:rsidRPr="00990716" w:rsidTr="00220E6F">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jc w:val="center"/>
              <w:rPr>
                <w:rFonts w:ascii="Arial" w:hAnsi="Arial" w:cs="Arial"/>
                <w:sz w:val="16"/>
                <w:szCs w:val="16"/>
              </w:rPr>
            </w:pPr>
            <w:r w:rsidRPr="00990716">
              <w:rPr>
                <w:rFonts w:ascii="Arial" w:hAnsi="Arial" w:cs="Arial"/>
                <w:sz w:val="16"/>
                <w:szCs w:val="16"/>
              </w:rPr>
              <w:t>OBJETO: Elaboración del documental “Juan de los Toyos. El soñador que trabajó por un sueño”</w:t>
            </w:r>
            <w:r w:rsidRPr="00990716">
              <w:rPr>
                <w:rFonts w:ascii="Arial" w:hAnsi="Arial" w:cs="Arial"/>
                <w:sz w:val="16"/>
                <w:szCs w:val="16"/>
              </w:rPr>
              <w:br/>
              <w:t>BENEFICIARIO: Luanma Films</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 xml:space="preserve">II. Errepublika eta Juan de Los Toyos eibartarra hizpide izango dituen dokumental historiko bat egitea. </w:t>
            </w:r>
          </w:p>
          <w:p w:rsidR="00E85C99" w:rsidRDefault="00E85C99" w:rsidP="00220E6F">
            <w:pPr>
              <w:rPr>
                <w:rFonts w:ascii="Arial" w:hAnsi="Arial" w:cs="Arial"/>
                <w:sz w:val="16"/>
                <w:szCs w:val="16"/>
              </w:rPr>
            </w:pPr>
          </w:p>
          <w:p w:rsidR="00E85C99" w:rsidRPr="00990716" w:rsidRDefault="00E85C99" w:rsidP="00220E6F">
            <w:pPr>
              <w:rPr>
                <w:rFonts w:ascii="Arial" w:hAnsi="Arial" w:cs="Arial"/>
                <w:sz w:val="16"/>
                <w:szCs w:val="16"/>
              </w:rPr>
            </w:pPr>
            <w:r w:rsidRPr="00990716">
              <w:rPr>
                <w:rFonts w:ascii="Arial" w:hAnsi="Arial" w:cs="Arial"/>
                <w:sz w:val="16"/>
                <w:szCs w:val="16"/>
              </w:rPr>
              <w:t>Elaboración de un documental histórico sobre la II República y la figura de Juan de los Toyos documental</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autoSpaceDE w:val="0"/>
              <w:autoSpaceDN w:val="0"/>
              <w:adjustRightInd w:val="0"/>
              <w:rPr>
                <w:rFonts w:ascii="Arial" w:hAnsi="Arial" w:cs="Arial"/>
                <w:sz w:val="16"/>
                <w:szCs w:val="16"/>
              </w:rPr>
            </w:pPr>
            <w:r w:rsidRPr="00B15B30">
              <w:rPr>
                <w:rFonts w:ascii="Arial" w:hAnsi="Arial" w:cs="Arial"/>
                <w:sz w:val="16"/>
                <w:szCs w:val="16"/>
              </w:rPr>
              <w:t>XX. mendearen lehen erdian izandako gertaerak biltzea, esparru politikoan eta sozialean garrantzia handia izan zuten pertsonen lekukotasunean oinarrituta eta irudien bidez.</w:t>
            </w:r>
          </w:p>
          <w:p w:rsidR="00E85C99" w:rsidRDefault="00E85C99" w:rsidP="00220E6F">
            <w:pPr>
              <w:autoSpaceDE w:val="0"/>
              <w:autoSpaceDN w:val="0"/>
              <w:adjustRightInd w:val="0"/>
              <w:rPr>
                <w:rFonts w:ascii="Arial" w:hAnsi="Arial" w:cs="Arial"/>
                <w:sz w:val="16"/>
                <w:szCs w:val="16"/>
              </w:rPr>
            </w:pPr>
          </w:p>
          <w:p w:rsidR="00E85C99" w:rsidRDefault="00E85C99" w:rsidP="00220E6F">
            <w:pPr>
              <w:autoSpaceDE w:val="0"/>
              <w:autoSpaceDN w:val="0"/>
              <w:adjustRightInd w:val="0"/>
              <w:rPr>
                <w:rFonts w:ascii="Arial" w:hAnsi="Arial" w:cs="Arial"/>
                <w:sz w:val="16"/>
                <w:szCs w:val="16"/>
              </w:rPr>
            </w:pPr>
          </w:p>
          <w:p w:rsidR="00E85C99" w:rsidRPr="00990716" w:rsidRDefault="00E85C99" w:rsidP="00220E6F">
            <w:pPr>
              <w:autoSpaceDE w:val="0"/>
              <w:autoSpaceDN w:val="0"/>
              <w:adjustRightInd w:val="0"/>
              <w:rPr>
                <w:rFonts w:ascii="Arial" w:hAnsi="Arial" w:cs="Arial"/>
                <w:sz w:val="16"/>
                <w:szCs w:val="16"/>
              </w:rPr>
            </w:pPr>
            <w:r w:rsidRPr="00990716">
              <w:rPr>
                <w:rFonts w:ascii="Arial" w:hAnsi="Arial" w:cs="Arial"/>
                <w:sz w:val="16"/>
                <w:szCs w:val="16"/>
              </w:rPr>
              <w:t xml:space="preserve">Recopilar acontecimientos, ocurridos en </w:t>
            </w:r>
            <w:r w:rsidRPr="00990716">
              <w:rPr>
                <w:rFonts w:ascii="Arial" w:hAnsi="Arial" w:cs="Arial"/>
                <w:sz w:val="16"/>
                <w:szCs w:val="16"/>
              </w:rPr>
              <w:lastRenderedPageBreak/>
              <w:t>la primera mitad del siglo XX a través de imágenes y testimonios de personalidades relevantes del ámbito político-social</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pStyle w:val="Sinespaciado"/>
              <w:jc w:val="center"/>
              <w:rPr>
                <w:rFonts w:ascii="Arial" w:hAnsi="Arial" w:cs="Arial"/>
                <w:sz w:val="16"/>
                <w:szCs w:val="16"/>
              </w:rPr>
            </w:pPr>
            <w:r w:rsidRPr="00990716">
              <w:rPr>
                <w:rFonts w:ascii="Arial" w:hAnsi="Arial" w:cs="Arial"/>
                <w:sz w:val="16"/>
                <w:szCs w:val="16"/>
              </w:rPr>
              <w:lastRenderedPageBreak/>
              <w:t>10.082,91 €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990716" w:rsidRDefault="00E85C99" w:rsidP="00220E6F">
            <w:pPr>
              <w:jc w:val="center"/>
              <w:rPr>
                <w:rFonts w:ascii="Arial" w:hAnsi="Arial" w:cs="Arial"/>
                <w:sz w:val="16"/>
                <w:szCs w:val="16"/>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lang w:val="eu-ES"/>
              </w:rPr>
            </w:pPr>
            <w:r w:rsidRPr="00990716">
              <w:rPr>
                <w:rFonts w:ascii="Arial" w:hAnsi="Arial" w:cs="Arial"/>
                <w:sz w:val="16"/>
                <w:szCs w:val="16"/>
              </w:rPr>
              <w:t xml:space="preserve">La </w:t>
            </w:r>
            <w:r w:rsidRPr="00990716">
              <w:rPr>
                <w:rFonts w:ascii="Arial" w:hAnsi="Arial" w:cs="Arial"/>
                <w:sz w:val="16"/>
                <w:szCs w:val="16"/>
                <w:lang w:val="eu-ES"/>
              </w:rPr>
              <w:t>Finantzaketa funts Udalaren berarekin funtsekin egingo da aurrekontuko VIII. kapituluaren kontu.</w:t>
            </w:r>
          </w:p>
          <w:p w:rsidR="00E85C99" w:rsidRPr="00990716" w:rsidRDefault="00E85C99" w:rsidP="00220E6F">
            <w:pPr>
              <w:pStyle w:val="Sinespaciado"/>
              <w:rPr>
                <w:rFonts w:ascii="Arial" w:hAnsi="Arial" w:cs="Arial"/>
                <w:sz w:val="16"/>
                <w:szCs w:val="16"/>
                <w:lang w:val="eu-ES"/>
              </w:rPr>
            </w:pPr>
          </w:p>
          <w:p w:rsidR="00E85C99" w:rsidRPr="00990716" w:rsidRDefault="00E85C99" w:rsidP="00220E6F">
            <w:pPr>
              <w:pStyle w:val="Sinespaciado"/>
              <w:rPr>
                <w:rFonts w:ascii="Arial" w:hAnsi="Arial" w:cs="Arial"/>
                <w:sz w:val="16"/>
                <w:szCs w:val="16"/>
                <w:lang w:val="eu-ES"/>
              </w:rPr>
            </w:pPr>
            <w:r w:rsidRPr="00990716">
              <w:rPr>
                <w:rFonts w:ascii="Arial" w:hAnsi="Arial" w:cs="Arial"/>
                <w:sz w:val="16"/>
                <w:szCs w:val="16"/>
                <w:lang w:val="eu-ES"/>
              </w:rPr>
              <w:t xml:space="preserve">La financiación se llevará a cabo con fondos propios, con cargo al capítulo VIII </w:t>
            </w:r>
            <w:r w:rsidRPr="00990716">
              <w:rPr>
                <w:rFonts w:ascii="Arial" w:hAnsi="Arial" w:cs="Arial"/>
                <w:sz w:val="16"/>
                <w:szCs w:val="16"/>
                <w:lang w:val="eu-ES"/>
              </w:rPr>
              <w:lastRenderedPageBreak/>
              <w:t>del presupuesto</w:t>
            </w:r>
          </w:p>
          <w:p w:rsidR="00E85C99" w:rsidRPr="00990716" w:rsidRDefault="00E85C99" w:rsidP="00220E6F">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center"/>
              <w:rPr>
                <w:rFonts w:ascii="Arial" w:hAnsi="Arial" w:cs="Arial"/>
                <w:sz w:val="16"/>
                <w:szCs w:val="16"/>
              </w:rPr>
            </w:pPr>
            <w:r w:rsidRPr="00395DA9">
              <w:rPr>
                <w:rFonts w:ascii="Arial" w:hAnsi="Arial" w:cs="Arial"/>
                <w:color w:val="000000"/>
                <w:sz w:val="16"/>
                <w:szCs w:val="16"/>
              </w:rPr>
              <w:lastRenderedPageBreak/>
              <w:t>Diru-laguntza mota: izenduna</w:t>
            </w:r>
            <w:r w:rsidRPr="00513E37">
              <w:rPr>
                <w:rFonts w:ascii="Arial" w:hAnsi="Arial" w:cs="Arial"/>
                <w:sz w:val="16"/>
                <w:szCs w:val="16"/>
              </w:rPr>
              <w:t xml:space="preserve"> </w:t>
            </w:r>
          </w:p>
          <w:p w:rsidR="00E85C99" w:rsidRDefault="00E85C99" w:rsidP="00220E6F">
            <w:pPr>
              <w:jc w:val="center"/>
              <w:rPr>
                <w:rFonts w:ascii="Arial" w:hAnsi="Arial" w:cs="Arial"/>
                <w:sz w:val="16"/>
                <w:szCs w:val="16"/>
              </w:rPr>
            </w:pPr>
          </w:p>
          <w:p w:rsidR="00E85C99" w:rsidRDefault="00E85C99" w:rsidP="00220E6F">
            <w:pPr>
              <w:jc w:val="center"/>
              <w:rPr>
                <w:rFonts w:ascii="Arial" w:hAnsi="Arial" w:cs="Arial"/>
                <w:sz w:val="16"/>
                <w:szCs w:val="16"/>
              </w:rPr>
            </w:pPr>
          </w:p>
          <w:p w:rsidR="00E85C99" w:rsidRPr="00990716" w:rsidRDefault="00E85C99" w:rsidP="00220E6F">
            <w:pPr>
              <w:jc w:val="center"/>
              <w:rPr>
                <w:rFonts w:ascii="Arial" w:hAnsi="Arial" w:cs="Arial"/>
                <w:sz w:val="16"/>
                <w:szCs w:val="16"/>
              </w:rPr>
            </w:pPr>
            <w:r w:rsidRPr="00513E37">
              <w:rPr>
                <w:rFonts w:ascii="Arial" w:hAnsi="Arial" w:cs="Arial"/>
                <w:sz w:val="16"/>
                <w:szCs w:val="16"/>
              </w:rPr>
              <w:t>Tipo de subvención: nominativa</w:t>
            </w:r>
          </w:p>
        </w:tc>
      </w:tr>
    </w:tbl>
    <w:p w:rsidR="00E85C99" w:rsidRPr="00467EBD" w:rsidRDefault="00E85C99" w:rsidP="00E85C99">
      <w:pPr>
        <w:pStyle w:val="Sinespaciado"/>
        <w:rPr>
          <w:rFonts w:ascii="Arial" w:hAnsi="Arial" w:cs="Arial"/>
          <w:sz w:val="20"/>
          <w:szCs w:val="20"/>
        </w:rPr>
      </w:pPr>
    </w:p>
    <w:p w:rsidR="00E85C99" w:rsidRDefault="00E85C99" w:rsidP="00E85C99">
      <w:pPr>
        <w:spacing w:line="276" w:lineRule="auto"/>
        <w:rPr>
          <w:rFonts w:ascii="Arial" w:hAnsi="Arial" w:cs="Arial"/>
          <w:sz w:val="20"/>
        </w:rPr>
      </w:pPr>
    </w:p>
    <w:tbl>
      <w:tblPr>
        <w:tblW w:w="9621" w:type="dxa"/>
        <w:tblLayout w:type="fixed"/>
        <w:tblCellMar>
          <w:left w:w="360" w:type="dxa"/>
          <w:right w:w="360" w:type="dxa"/>
        </w:tblCellMar>
        <w:tblLook w:val="0000" w:firstRow="0" w:lastRow="0" w:firstColumn="0" w:lastColumn="0" w:noHBand="0" w:noVBand="0"/>
      </w:tblPr>
      <w:tblGrid>
        <w:gridCol w:w="4870"/>
        <w:gridCol w:w="4751"/>
      </w:tblGrid>
      <w:tr w:rsidR="00E85C99" w:rsidRPr="00135F2D" w:rsidTr="00220E6F">
        <w:tc>
          <w:tcPr>
            <w:tcW w:w="4870" w:type="dxa"/>
            <w:shd w:val="clear" w:color="auto" w:fill="auto"/>
          </w:tcPr>
          <w:p w:rsidR="00E85C99" w:rsidRPr="00135F2D" w:rsidRDefault="00E85C99" w:rsidP="00220E6F">
            <w:pPr>
              <w:pStyle w:val="Sinespaciado"/>
              <w:jc w:val="both"/>
              <w:rPr>
                <w:rFonts w:ascii="Arial" w:hAnsi="Arial" w:cs="Arial"/>
                <w:b/>
                <w:lang w:val="eu-ES"/>
              </w:rPr>
            </w:pPr>
            <w:r>
              <w:rPr>
                <w:rFonts w:ascii="Arial" w:hAnsi="Arial" w:cs="Arial"/>
                <w:b/>
                <w:lang w:val="eu-ES"/>
              </w:rPr>
              <w:t xml:space="preserve">C. ALDAKETAK DIRU-LAGUNTZA LERROEI BAJA </w:t>
            </w:r>
            <w:r w:rsidRPr="00135F2D">
              <w:rPr>
                <w:rFonts w:ascii="Arial" w:hAnsi="Arial" w:cs="Arial"/>
                <w:b/>
                <w:lang w:val="eu-ES"/>
              </w:rPr>
              <w:t>EMATEKO</w:t>
            </w:r>
          </w:p>
        </w:tc>
        <w:tc>
          <w:tcPr>
            <w:tcW w:w="4751" w:type="dxa"/>
            <w:shd w:val="clear" w:color="auto" w:fill="auto"/>
          </w:tcPr>
          <w:p w:rsidR="00E85C99" w:rsidRPr="00135F2D" w:rsidRDefault="00E85C99" w:rsidP="00220E6F">
            <w:pPr>
              <w:pStyle w:val="Sinespaciado"/>
              <w:jc w:val="both"/>
              <w:rPr>
                <w:rFonts w:ascii="Arial" w:hAnsi="Arial" w:cs="Arial"/>
                <w:b/>
                <w:lang w:val="eu-ES"/>
              </w:rPr>
            </w:pPr>
            <w:r w:rsidRPr="00135F2D">
              <w:rPr>
                <w:rFonts w:ascii="Arial" w:hAnsi="Arial" w:cs="Arial"/>
                <w:b/>
                <w:lang w:val="eu-ES"/>
              </w:rPr>
              <w:t xml:space="preserve">B. MODIFICACIONES RELACIONADAS CON </w:t>
            </w:r>
            <w:r>
              <w:rPr>
                <w:rFonts w:ascii="Arial" w:hAnsi="Arial" w:cs="Arial"/>
                <w:b/>
                <w:lang w:val="eu-ES"/>
              </w:rPr>
              <w:t xml:space="preserve">BAJAS DE </w:t>
            </w:r>
            <w:r w:rsidRPr="00135F2D">
              <w:rPr>
                <w:rFonts w:ascii="Arial" w:hAnsi="Arial" w:cs="Arial"/>
                <w:b/>
                <w:lang w:val="eu-ES"/>
              </w:rPr>
              <w:t>LINEAS DE SUBVENCIÓN</w:t>
            </w:r>
          </w:p>
        </w:tc>
      </w:tr>
    </w:tbl>
    <w:p w:rsidR="00E85C99" w:rsidRPr="00467EBD" w:rsidRDefault="00E85C99" w:rsidP="00E85C99">
      <w:pPr>
        <w:spacing w:line="276" w:lineRule="auto"/>
        <w:rPr>
          <w:rFonts w:ascii="Arial" w:hAnsi="Arial" w:cs="Arial"/>
          <w:sz w:val="20"/>
        </w:rPr>
      </w:pPr>
    </w:p>
    <w:p w:rsidR="00E85C99" w:rsidRPr="00E00C57" w:rsidRDefault="00E85C99" w:rsidP="00E85C99">
      <w:pPr>
        <w:pStyle w:val="Sinespaciado"/>
        <w:jc w:val="both"/>
        <w:rPr>
          <w:rFonts w:ascii="Arial" w:hAnsi="Arial" w:cs="Arial"/>
          <w:b/>
          <w:sz w:val="20"/>
          <w:szCs w:val="20"/>
        </w:rPr>
      </w:pPr>
      <w:r>
        <w:rPr>
          <w:rFonts w:ascii="Arial" w:hAnsi="Arial" w:cs="Arial"/>
          <w:b/>
          <w:sz w:val="20"/>
          <w:szCs w:val="20"/>
        </w:rPr>
        <w:t>KULTURA/</w:t>
      </w:r>
      <w:r w:rsidRPr="00E00C57">
        <w:rPr>
          <w:rFonts w:ascii="Arial" w:hAnsi="Arial" w:cs="Arial"/>
          <w:b/>
          <w:sz w:val="20"/>
          <w:szCs w:val="20"/>
        </w:rPr>
        <w:t>CULTURA</w:t>
      </w:r>
    </w:p>
    <w:p w:rsidR="00E85C99" w:rsidRDefault="00E85C99" w:rsidP="00E85C99">
      <w:pPr>
        <w:pStyle w:val="Sinespaciado"/>
        <w:jc w:val="both"/>
        <w:rPr>
          <w:rFonts w:ascii="Arial" w:hAnsi="Arial" w:cs="Arial"/>
          <w:b/>
          <w:sz w:val="20"/>
          <w:szCs w:val="20"/>
        </w:rPr>
      </w:pPr>
    </w:p>
    <w:tbl>
      <w:tblPr>
        <w:tblStyle w:val="Tablaconcuadrcula"/>
        <w:tblW w:w="8642" w:type="dxa"/>
        <w:tblLayout w:type="fixed"/>
        <w:tblLook w:val="01E0" w:firstRow="1" w:lastRow="1" w:firstColumn="1" w:lastColumn="1" w:noHBand="0" w:noVBand="0"/>
      </w:tblPr>
      <w:tblGrid>
        <w:gridCol w:w="1454"/>
        <w:gridCol w:w="1376"/>
        <w:gridCol w:w="1276"/>
        <w:gridCol w:w="992"/>
        <w:gridCol w:w="851"/>
        <w:gridCol w:w="1276"/>
        <w:gridCol w:w="1417"/>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992"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1"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276"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417"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23"/>
        <w:gridCol w:w="51"/>
        <w:gridCol w:w="1366"/>
        <w:gridCol w:w="31"/>
        <w:gridCol w:w="1245"/>
        <w:gridCol w:w="992"/>
        <w:gridCol w:w="851"/>
        <w:gridCol w:w="1276"/>
        <w:gridCol w:w="1325"/>
        <w:gridCol w:w="92"/>
      </w:tblGrid>
      <w:tr w:rsidR="00E85C99" w:rsidRPr="00804A66" w:rsidTr="00220E6F">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LINEA DE SUBVENCION</w:t>
            </w: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OBJETIVOS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EFECTOS PRETENDIDOS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COSTE ANUAL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FUNCIONAL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FINANCIACION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513E37" w:rsidRDefault="00E85C99" w:rsidP="00220E6F">
            <w:pPr>
              <w:jc w:val="center"/>
              <w:rPr>
                <w:rFonts w:ascii="Arial" w:hAnsi="Arial" w:cs="Arial"/>
                <w:b/>
                <w:sz w:val="16"/>
                <w:szCs w:val="16"/>
              </w:rPr>
            </w:pPr>
            <w:r w:rsidRPr="00513E37">
              <w:rPr>
                <w:rFonts w:ascii="Arial" w:hAnsi="Arial" w:cs="Arial"/>
                <w:b/>
                <w:sz w:val="16"/>
                <w:szCs w:val="16"/>
              </w:rPr>
              <w:t>PROCEDIMIENTO DE CONCESIÓN</w:t>
            </w:r>
          </w:p>
        </w:tc>
      </w:tr>
      <w:tr w:rsidR="00E85C99" w:rsidRPr="00467EBD" w:rsidTr="00220E6F">
        <w:tc>
          <w:tcPr>
            <w:tcW w:w="1413" w:type="dxa"/>
            <w:gridSpan w:val="2"/>
            <w:shd w:val="clear" w:color="auto" w:fill="auto"/>
            <w:vAlign w:val="center"/>
          </w:tcPr>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OBJETO: Ayuda a la gira de la Orquesta Sinfónica Andrés Egiguren</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BENEFICIARIO: Asociación Orquesta Andrés Egiguren</w:t>
            </w:r>
          </w:p>
        </w:tc>
        <w:tc>
          <w:tcPr>
            <w:tcW w:w="1417" w:type="dxa"/>
            <w:gridSpan w:val="2"/>
            <w:shd w:val="clear" w:color="auto" w:fill="auto"/>
            <w:vAlign w:val="center"/>
          </w:tcPr>
          <w:p w:rsidR="00E85C99" w:rsidRDefault="00E85C99" w:rsidP="00220E6F">
            <w:pPr>
              <w:pStyle w:val="Sinespaciado"/>
              <w:jc w:val="center"/>
              <w:rPr>
                <w:rFonts w:ascii="Arial" w:hAnsi="Arial" w:cs="Arial"/>
                <w:sz w:val="16"/>
                <w:szCs w:val="16"/>
                <w:lang w:val="eu-ES"/>
              </w:rPr>
            </w:pPr>
            <w:r w:rsidRPr="00B15B30">
              <w:rPr>
                <w:rFonts w:ascii="Arial" w:hAnsi="Arial" w:cs="Arial"/>
                <w:sz w:val="16"/>
                <w:szCs w:val="16"/>
                <w:lang w:val="eu-ES"/>
              </w:rPr>
              <w:t xml:space="preserve">Eibarko </w:t>
            </w:r>
            <w:r w:rsidRPr="00B15B30">
              <w:rPr>
                <w:rFonts w:ascii="Arial" w:hAnsi="Arial" w:cs="Arial"/>
                <w:i/>
                <w:sz w:val="16"/>
                <w:szCs w:val="16"/>
                <w:lang w:val="eu-ES"/>
              </w:rPr>
              <w:t>Andres Egiguren</w:t>
            </w:r>
            <w:r w:rsidRPr="00B15B30">
              <w:rPr>
                <w:rFonts w:ascii="Arial" w:hAnsi="Arial" w:cs="Arial"/>
                <w:sz w:val="16"/>
                <w:szCs w:val="16"/>
                <w:lang w:val="eu-ES"/>
              </w:rPr>
              <w:t xml:space="preserve"> Orkesta Sinfonikoak musikari gazteekin egiten duen lana Madrilen ezagutaraztea.</w:t>
            </w:r>
          </w:p>
          <w:p w:rsidR="00E85C99" w:rsidRDefault="00E85C99" w:rsidP="00220E6F">
            <w:pPr>
              <w:pStyle w:val="Sinespaciado"/>
              <w:jc w:val="center"/>
              <w:rPr>
                <w:rFonts w:ascii="Arial" w:hAnsi="Arial" w:cs="Arial"/>
                <w:sz w:val="16"/>
                <w:szCs w:val="16"/>
                <w:lang w:val="eu-ES"/>
              </w:rPr>
            </w:pPr>
          </w:p>
          <w:p w:rsidR="00E85C99" w:rsidRDefault="00E85C99" w:rsidP="00220E6F">
            <w:pPr>
              <w:pStyle w:val="Sinespaciado"/>
              <w:jc w:val="center"/>
              <w:rPr>
                <w:rFonts w:ascii="Arial" w:hAnsi="Arial" w:cs="Arial"/>
                <w:sz w:val="16"/>
                <w:szCs w:val="16"/>
                <w:lang w:val="eu-ES"/>
              </w:rPr>
            </w:pPr>
          </w:p>
          <w:p w:rsidR="00E85C99" w:rsidRPr="00467EBD" w:rsidRDefault="00E85C99" w:rsidP="00220E6F">
            <w:pPr>
              <w:pStyle w:val="Sinespaciado"/>
              <w:jc w:val="center"/>
              <w:rPr>
                <w:rFonts w:ascii="Arial" w:hAnsi="Arial" w:cs="Arial"/>
                <w:sz w:val="16"/>
                <w:szCs w:val="16"/>
              </w:rPr>
            </w:pPr>
            <w:r w:rsidRPr="00467EBD">
              <w:rPr>
                <w:rFonts w:ascii="Arial" w:hAnsi="Arial" w:cs="Arial"/>
                <w:sz w:val="16"/>
                <w:szCs w:val="16"/>
              </w:rPr>
              <w:t>Dar a conocer el trabajo que la  Orquesta Sinfónica de Eibar Andrés Egiguren realiza con músicos jóvenes en Madrid.</w:t>
            </w:r>
          </w:p>
        </w:tc>
        <w:tc>
          <w:tcPr>
            <w:tcW w:w="1276" w:type="dxa"/>
            <w:gridSpan w:val="2"/>
            <w:shd w:val="clear" w:color="auto" w:fill="auto"/>
            <w:vAlign w:val="center"/>
          </w:tcPr>
          <w:p w:rsidR="00E85C99" w:rsidRPr="00467EBD" w:rsidRDefault="00E85C99" w:rsidP="00220E6F">
            <w:pPr>
              <w:pStyle w:val="Sinespaciado"/>
              <w:rPr>
                <w:rFonts w:ascii="Arial" w:hAnsi="Arial" w:cs="Arial"/>
                <w:sz w:val="16"/>
                <w:szCs w:val="16"/>
              </w:rPr>
            </w:pPr>
            <w:r>
              <w:rPr>
                <w:rFonts w:ascii="Arial" w:hAnsi="Arial" w:cs="Arial"/>
                <w:sz w:val="16"/>
                <w:szCs w:val="16"/>
                <w:lang w:val="eu-ES"/>
              </w:rPr>
              <w:t xml:space="preserve">- </w:t>
            </w:r>
            <w:r w:rsidRPr="00B15B30">
              <w:rPr>
                <w:rFonts w:ascii="Arial" w:hAnsi="Arial" w:cs="Arial"/>
                <w:sz w:val="16"/>
                <w:szCs w:val="16"/>
                <w:lang w:val="eu-ES"/>
              </w:rPr>
              <w:t>Musikari gazteak ematea ezagutzera.</w:t>
            </w:r>
          </w:p>
          <w:p w:rsidR="00E85C99" w:rsidRPr="00467EBD" w:rsidRDefault="00E85C99" w:rsidP="00220E6F">
            <w:pPr>
              <w:pStyle w:val="Sinespaciado"/>
              <w:jc w:val="center"/>
              <w:rPr>
                <w:rFonts w:ascii="Arial" w:hAnsi="Arial" w:cs="Arial"/>
                <w:sz w:val="16"/>
                <w:szCs w:val="16"/>
              </w:rPr>
            </w:pPr>
            <w:r>
              <w:rPr>
                <w:rFonts w:ascii="Arial" w:hAnsi="Arial" w:cs="Arial"/>
                <w:sz w:val="16"/>
                <w:szCs w:val="16"/>
                <w:lang w:val="eu-ES"/>
              </w:rPr>
              <w:t>-</w:t>
            </w:r>
            <w:r w:rsidRPr="00467EBD">
              <w:rPr>
                <w:rFonts w:ascii="Arial" w:hAnsi="Arial" w:cs="Arial"/>
                <w:sz w:val="16"/>
                <w:szCs w:val="16"/>
              </w:rPr>
              <w:t>Dar a conocer a nuevos músicos.</w:t>
            </w:r>
          </w:p>
          <w:p w:rsidR="00E85C99" w:rsidRPr="00467EBD" w:rsidRDefault="00E85C99" w:rsidP="00220E6F">
            <w:pPr>
              <w:pStyle w:val="Sinespaciado"/>
              <w:rPr>
                <w:rFonts w:ascii="Arial" w:hAnsi="Arial" w:cs="Arial"/>
                <w:sz w:val="16"/>
                <w:szCs w:val="16"/>
              </w:rPr>
            </w:pPr>
            <w:r>
              <w:rPr>
                <w:rFonts w:ascii="Arial" w:hAnsi="Arial" w:cs="Arial"/>
                <w:sz w:val="16"/>
                <w:szCs w:val="16"/>
              </w:rPr>
              <w:t xml:space="preserve">- </w:t>
            </w:r>
            <w:r w:rsidRPr="00B15B30">
              <w:rPr>
                <w:rFonts w:ascii="Arial" w:hAnsi="Arial" w:cs="Arial"/>
                <w:sz w:val="16"/>
                <w:szCs w:val="16"/>
                <w:lang w:val="eu-ES"/>
              </w:rPr>
              <w:t>Musikari gazteak bultzatzea.</w:t>
            </w:r>
          </w:p>
          <w:p w:rsidR="00E85C99" w:rsidRDefault="00E85C99" w:rsidP="00220E6F">
            <w:pPr>
              <w:pStyle w:val="Sinespaciado"/>
              <w:jc w:val="center"/>
              <w:rPr>
                <w:rFonts w:ascii="Arial" w:hAnsi="Arial" w:cs="Arial"/>
                <w:sz w:val="16"/>
                <w:szCs w:val="16"/>
              </w:rPr>
            </w:pPr>
          </w:p>
          <w:p w:rsidR="00E85C99" w:rsidRDefault="00E85C99" w:rsidP="00220E6F">
            <w:pPr>
              <w:pStyle w:val="Sinespaciado"/>
              <w:jc w:val="center"/>
              <w:rPr>
                <w:rFonts w:ascii="Arial" w:hAnsi="Arial" w:cs="Arial"/>
                <w:sz w:val="16"/>
                <w:szCs w:val="16"/>
              </w:rPr>
            </w:pPr>
            <w:r w:rsidRPr="00467EBD">
              <w:rPr>
                <w:rFonts w:ascii="Arial" w:hAnsi="Arial" w:cs="Arial"/>
                <w:sz w:val="16"/>
                <w:szCs w:val="16"/>
              </w:rPr>
              <w:t>Promocionar a músicos jóvenes.</w:t>
            </w:r>
          </w:p>
          <w:p w:rsidR="00E85C99" w:rsidRPr="00467EBD" w:rsidRDefault="00E85C99" w:rsidP="00220E6F">
            <w:pPr>
              <w:pStyle w:val="Sinespaciado"/>
              <w:jc w:val="center"/>
              <w:rPr>
                <w:rFonts w:ascii="Arial" w:hAnsi="Arial" w:cs="Arial"/>
                <w:sz w:val="16"/>
                <w:szCs w:val="16"/>
              </w:rPr>
            </w:pPr>
          </w:p>
          <w:p w:rsidR="00E85C99" w:rsidRPr="00467EBD" w:rsidRDefault="00E85C99" w:rsidP="00220E6F">
            <w:pPr>
              <w:pStyle w:val="Sinespaciado"/>
              <w:jc w:val="center"/>
              <w:rPr>
                <w:rFonts w:ascii="Arial" w:hAnsi="Arial" w:cs="Arial"/>
                <w:sz w:val="16"/>
                <w:szCs w:val="16"/>
              </w:rPr>
            </w:pPr>
            <w:r w:rsidRPr="00B15B30">
              <w:rPr>
                <w:rFonts w:ascii="Arial" w:hAnsi="Arial" w:cs="Arial"/>
                <w:sz w:val="16"/>
                <w:szCs w:val="16"/>
                <w:lang w:val="eu-ES"/>
              </w:rPr>
              <w:t>Ignacio Zuloaga margolariaren eta Manuel Falla konpositorearen arteko hartu emana nabarmentzea</w:t>
            </w:r>
            <w:r>
              <w:rPr>
                <w:rFonts w:ascii="Arial" w:hAnsi="Arial" w:cs="Arial"/>
                <w:sz w:val="16"/>
                <w:szCs w:val="16"/>
              </w:rPr>
              <w:t xml:space="preserve"> - </w:t>
            </w:r>
            <w:r w:rsidRPr="00467EBD">
              <w:rPr>
                <w:rFonts w:ascii="Arial" w:hAnsi="Arial" w:cs="Arial"/>
                <w:sz w:val="16"/>
                <w:szCs w:val="16"/>
              </w:rPr>
              <w:t>Poner en valor la relación entre el pintor Igancio Zuloaga y el compositor Manuel Falla.</w:t>
            </w:r>
          </w:p>
        </w:tc>
        <w:tc>
          <w:tcPr>
            <w:tcW w:w="992" w:type="dxa"/>
            <w:shd w:val="clear" w:color="auto" w:fill="auto"/>
            <w:vAlign w:val="center"/>
          </w:tcPr>
          <w:p w:rsidR="00E85C99" w:rsidRPr="00467EBD" w:rsidRDefault="00E85C99" w:rsidP="00220E6F">
            <w:pPr>
              <w:pStyle w:val="Sinespaciado"/>
              <w:jc w:val="center"/>
              <w:rPr>
                <w:rFonts w:ascii="Arial" w:hAnsi="Arial" w:cs="Arial"/>
                <w:sz w:val="16"/>
                <w:szCs w:val="16"/>
              </w:rPr>
            </w:pPr>
            <w:r w:rsidRPr="00467EBD">
              <w:rPr>
                <w:rFonts w:ascii="Arial" w:hAnsi="Arial" w:cs="Arial"/>
                <w:sz w:val="16"/>
                <w:szCs w:val="16"/>
              </w:rPr>
              <w:t>6.000</w:t>
            </w:r>
          </w:p>
        </w:tc>
        <w:tc>
          <w:tcPr>
            <w:tcW w:w="851" w:type="dxa"/>
            <w:shd w:val="clear" w:color="auto" w:fill="auto"/>
            <w:vAlign w:val="center"/>
          </w:tcPr>
          <w:p w:rsidR="00E85C99" w:rsidRPr="00467EBD" w:rsidRDefault="00E85C99" w:rsidP="00220E6F">
            <w:pPr>
              <w:pStyle w:val="Sinespaciado"/>
              <w:jc w:val="center"/>
              <w:rPr>
                <w:rFonts w:ascii="Arial" w:hAnsi="Arial" w:cs="Arial"/>
                <w:sz w:val="16"/>
                <w:szCs w:val="16"/>
              </w:rPr>
            </w:pPr>
          </w:p>
        </w:tc>
        <w:tc>
          <w:tcPr>
            <w:tcW w:w="1276" w:type="dxa"/>
            <w:shd w:val="clear" w:color="auto" w:fill="auto"/>
            <w:vAlign w:val="center"/>
          </w:tcPr>
          <w:p w:rsidR="00E85C99" w:rsidRDefault="00E85C99" w:rsidP="00220E6F">
            <w:pPr>
              <w:rPr>
                <w:rFonts w:ascii="Arial" w:hAnsi="Arial" w:cs="Arial"/>
                <w:sz w:val="16"/>
                <w:szCs w:val="16"/>
              </w:rPr>
            </w:pPr>
            <w:r w:rsidRPr="00B15B30">
              <w:rPr>
                <w:rFonts w:ascii="Arial" w:hAnsi="Arial" w:cs="Arial"/>
                <w:sz w:val="16"/>
                <w:szCs w:val="16"/>
              </w:rPr>
              <w:t>Finantzaketa Udalaren beraren funtsekin egingo da Aurrekontuare IV. kapituluaren kargu</w:t>
            </w:r>
            <w:r w:rsidRPr="00C65554">
              <w:rPr>
                <w:rFonts w:ascii="Arial" w:hAnsi="Arial" w:cs="Arial"/>
                <w:sz w:val="16"/>
                <w:szCs w:val="16"/>
              </w:rPr>
              <w:t xml:space="preserve"> </w:t>
            </w:r>
          </w:p>
          <w:p w:rsidR="00E85C99" w:rsidRDefault="00E85C99" w:rsidP="00220E6F">
            <w:pPr>
              <w:pStyle w:val="Sinespaciado"/>
              <w:jc w:val="center"/>
              <w:rPr>
                <w:rFonts w:ascii="Arial" w:hAnsi="Arial" w:cs="Arial"/>
                <w:sz w:val="16"/>
                <w:szCs w:val="16"/>
              </w:rPr>
            </w:pPr>
          </w:p>
          <w:p w:rsidR="00E85C99" w:rsidRPr="00467EBD" w:rsidRDefault="00E85C99" w:rsidP="00220E6F">
            <w:pPr>
              <w:pStyle w:val="Sinespaciado"/>
              <w:jc w:val="center"/>
              <w:rPr>
                <w:rFonts w:ascii="Arial" w:hAnsi="Arial" w:cs="Arial"/>
                <w:sz w:val="16"/>
                <w:szCs w:val="16"/>
              </w:rPr>
            </w:pPr>
            <w:r w:rsidRPr="00467EBD">
              <w:rPr>
                <w:rFonts w:ascii="Arial" w:hAnsi="Arial" w:cs="Arial"/>
                <w:sz w:val="16"/>
                <w:szCs w:val="16"/>
              </w:rPr>
              <w:t>La financiación se llevará a cabo con fondos propios, con cargo al capítulo IV del presupuesto</w:t>
            </w:r>
          </w:p>
        </w:tc>
        <w:tc>
          <w:tcPr>
            <w:tcW w:w="1417" w:type="dxa"/>
            <w:gridSpan w:val="2"/>
            <w:shd w:val="clear" w:color="auto" w:fill="auto"/>
            <w:vAlign w:val="center"/>
          </w:tcPr>
          <w:p w:rsidR="00E85C99" w:rsidRDefault="00E85C99" w:rsidP="00220E6F">
            <w:pPr>
              <w:jc w:val="center"/>
              <w:rPr>
                <w:rFonts w:ascii="Arial" w:hAnsi="Arial" w:cs="Arial"/>
                <w:sz w:val="16"/>
                <w:szCs w:val="16"/>
              </w:rPr>
            </w:pPr>
            <w:r w:rsidRPr="00395DA9">
              <w:rPr>
                <w:rFonts w:ascii="Arial" w:hAnsi="Arial" w:cs="Arial"/>
                <w:color w:val="000000"/>
                <w:sz w:val="16"/>
                <w:szCs w:val="16"/>
              </w:rPr>
              <w:t>Diru-laguntza mota: izenduna</w:t>
            </w:r>
            <w:r w:rsidRPr="00513E37">
              <w:rPr>
                <w:rFonts w:ascii="Arial" w:hAnsi="Arial" w:cs="Arial"/>
                <w:sz w:val="16"/>
                <w:szCs w:val="16"/>
              </w:rPr>
              <w:t xml:space="preserve"> </w:t>
            </w:r>
          </w:p>
          <w:p w:rsidR="00E85C99" w:rsidRDefault="00E85C99" w:rsidP="00220E6F">
            <w:pPr>
              <w:pStyle w:val="Sinespaciado"/>
              <w:jc w:val="center"/>
              <w:rPr>
                <w:rFonts w:ascii="Arial" w:hAnsi="Arial" w:cs="Arial"/>
                <w:sz w:val="16"/>
                <w:szCs w:val="16"/>
              </w:rPr>
            </w:pPr>
          </w:p>
          <w:p w:rsidR="00E85C99" w:rsidRDefault="00E85C99" w:rsidP="00220E6F">
            <w:pPr>
              <w:pStyle w:val="Sinespaciado"/>
              <w:jc w:val="center"/>
              <w:rPr>
                <w:rFonts w:ascii="Arial" w:hAnsi="Arial" w:cs="Arial"/>
                <w:sz w:val="16"/>
                <w:szCs w:val="16"/>
              </w:rPr>
            </w:pPr>
          </w:p>
          <w:p w:rsidR="00E85C99" w:rsidRPr="00467EBD" w:rsidRDefault="00E85C99" w:rsidP="00220E6F">
            <w:pPr>
              <w:pStyle w:val="Sinespaciado"/>
              <w:jc w:val="center"/>
              <w:rPr>
                <w:rFonts w:ascii="Arial" w:hAnsi="Arial" w:cs="Arial"/>
                <w:sz w:val="16"/>
                <w:szCs w:val="16"/>
              </w:rPr>
            </w:pPr>
            <w:r w:rsidRPr="00467EBD">
              <w:rPr>
                <w:rFonts w:ascii="Arial" w:hAnsi="Arial" w:cs="Arial"/>
                <w:sz w:val="16"/>
                <w:szCs w:val="16"/>
              </w:rPr>
              <w:t>Tipo de subvención: nominativa</w:t>
            </w:r>
            <w:r>
              <w:rPr>
                <w:rFonts w:ascii="Arial" w:hAnsi="Arial" w:cs="Arial"/>
                <w:sz w:val="16"/>
                <w:szCs w:val="16"/>
              </w:rPr>
              <w:t>.</w:t>
            </w:r>
          </w:p>
        </w:tc>
      </w:tr>
      <w:tr w:rsidR="00E85C99" w:rsidRPr="00FB6C6B" w:rsidTr="00220E6F">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Pr>
                <w:rFonts w:ascii="Arial" w:hAnsi="Arial" w:cs="Arial"/>
                <w:sz w:val="16"/>
                <w:szCs w:val="16"/>
              </w:rPr>
              <w:t>HELBURUA: Eibarko Txirrindulari Elkartearen 90. urteurrena ospatzea.  Eibarko Txirrindulari Elkartea.</w:t>
            </w:r>
          </w:p>
          <w:p w:rsidR="00E85C99" w:rsidRPr="000D56FE" w:rsidRDefault="00E85C99" w:rsidP="00220E6F">
            <w:pPr>
              <w:pStyle w:val="Sinespaciado"/>
              <w:rPr>
                <w:rFonts w:ascii="Arial" w:hAnsi="Arial" w:cs="Arial"/>
                <w:sz w:val="16"/>
                <w:szCs w:val="16"/>
              </w:rPr>
            </w:pPr>
            <w:r w:rsidRPr="00467EBD">
              <w:rPr>
                <w:rFonts w:ascii="Arial" w:hAnsi="Arial" w:cs="Arial"/>
                <w:sz w:val="16"/>
                <w:szCs w:val="16"/>
              </w:rPr>
              <w:t>OBJETO: Celebración 90 aniversario del Club Ciclista Eibarrés</w:t>
            </w:r>
            <w:r w:rsidRPr="00467EBD">
              <w:rPr>
                <w:rFonts w:ascii="Arial" w:hAnsi="Arial" w:cs="Arial"/>
                <w:sz w:val="16"/>
                <w:szCs w:val="16"/>
              </w:rPr>
              <w:br/>
            </w:r>
            <w:r w:rsidRPr="00467EBD">
              <w:rPr>
                <w:rFonts w:ascii="Arial" w:hAnsi="Arial" w:cs="Arial"/>
                <w:sz w:val="16"/>
                <w:szCs w:val="16"/>
              </w:rPr>
              <w:br/>
              <w:t xml:space="preserve">BENEFICIARIO: </w:t>
            </w:r>
            <w:r w:rsidRPr="00467EBD">
              <w:rPr>
                <w:rFonts w:ascii="Arial" w:hAnsi="Arial" w:cs="Arial"/>
                <w:sz w:val="16"/>
                <w:szCs w:val="16"/>
              </w:rPr>
              <w:lastRenderedPageBreak/>
              <w:t>Club Ciclista Eibarrés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Pr>
                <w:rFonts w:ascii="Arial" w:hAnsi="Arial" w:cs="Arial"/>
                <w:sz w:val="16"/>
                <w:szCs w:val="16"/>
              </w:rPr>
              <w:lastRenderedPageBreak/>
              <w:t>.- Eibarko Txirrindulari Elkarteak 90 urtean kirola bultzatzen eta, bereziki, txirrindularitza sustatzen egin duen lana ezagutaraztea</w:t>
            </w:r>
          </w:p>
          <w:p w:rsidR="00E85C99" w:rsidRDefault="00E85C99" w:rsidP="00220E6F">
            <w:pPr>
              <w:pStyle w:val="Sinespaciado"/>
              <w:rPr>
                <w:rFonts w:ascii="Arial" w:hAnsi="Arial" w:cs="Arial"/>
                <w:sz w:val="16"/>
                <w:szCs w:val="16"/>
              </w:rPr>
            </w:pPr>
            <w:r>
              <w:rPr>
                <w:rFonts w:ascii="Arial" w:hAnsi="Arial" w:cs="Arial"/>
                <w:sz w:val="16"/>
                <w:szCs w:val="16"/>
              </w:rPr>
              <w:t xml:space="preserve">.- Eibarko Txirrindulari Elkarteko kide izan diren eta kide diren pertsonek borondatez </w:t>
            </w:r>
            <w:r>
              <w:rPr>
                <w:rFonts w:ascii="Arial" w:hAnsi="Arial" w:cs="Arial"/>
                <w:sz w:val="16"/>
                <w:szCs w:val="16"/>
              </w:rPr>
              <w:lastRenderedPageBreak/>
              <w:t>egindako lana aitortzea.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Dar a conocer la labor realizada por el Club Ciclista Eibarrés durante sus noventa años de existencia, en la promoción del deporte y del ciclismo en particular.</w:t>
            </w:r>
          </w:p>
          <w:p w:rsidR="00E85C99" w:rsidRDefault="00E85C99" w:rsidP="00220E6F">
            <w:pPr>
              <w:pStyle w:val="Sinespaciado"/>
              <w:rPr>
                <w:rFonts w:ascii="Arial" w:hAnsi="Arial" w:cs="Arial"/>
                <w:sz w:val="16"/>
                <w:szCs w:val="16"/>
              </w:rPr>
            </w:pPr>
            <w:r w:rsidRPr="00467EBD">
              <w:rPr>
                <w:rFonts w:ascii="Arial" w:hAnsi="Arial" w:cs="Arial"/>
                <w:sz w:val="16"/>
                <w:szCs w:val="16"/>
              </w:rPr>
              <w:t>.- Reconocer la labor de las personas voluntarias que han sido y son miembros del Club Ciclista Eibarrés.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Pr>
                <w:rFonts w:ascii="Arial" w:hAnsi="Arial" w:cs="Arial"/>
                <w:sz w:val="16"/>
                <w:szCs w:val="16"/>
              </w:rPr>
              <w:lastRenderedPageBreak/>
              <w:t>.- Dokumental bat egitea Eibarko Txirrindulari Elkartearen lana jasotzeko; kirol elkarte horretako txirrindularien, kideen eta zuzendarien lekukotasuna jasota</w:t>
            </w:r>
          </w:p>
          <w:p w:rsidR="00E85C99" w:rsidRDefault="00E85C99" w:rsidP="00220E6F">
            <w:pPr>
              <w:pStyle w:val="Sinespaciado"/>
              <w:rPr>
                <w:rFonts w:ascii="Arial" w:hAnsi="Arial" w:cs="Arial"/>
                <w:sz w:val="16"/>
                <w:szCs w:val="16"/>
              </w:rPr>
            </w:pPr>
            <w:r>
              <w:rPr>
                <w:rFonts w:ascii="Arial" w:hAnsi="Arial" w:cs="Arial"/>
                <w:sz w:val="16"/>
                <w:szCs w:val="16"/>
              </w:rPr>
              <w:t xml:space="preserve">.- Eibarko Txirrindulari Elkartean </w:t>
            </w:r>
            <w:r>
              <w:rPr>
                <w:rFonts w:ascii="Arial" w:hAnsi="Arial" w:cs="Arial"/>
                <w:sz w:val="16"/>
                <w:szCs w:val="16"/>
              </w:rPr>
              <w:lastRenderedPageBreak/>
              <w:t>egiten den borondatezko lanaren aitorpena jasotzea eta ezagutzera ematea.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 Realizar un documental en cual se recoja la  experiencia del Club Ciclista Eibarrés a través de los comentarios de ciclistas, socios y directivos de esta entidad deportiva.</w:t>
            </w:r>
          </w:p>
          <w:p w:rsidR="00E85C99" w:rsidRDefault="00E85C99" w:rsidP="00220E6F">
            <w:pPr>
              <w:pStyle w:val="Sinespaciado"/>
              <w:rPr>
                <w:rFonts w:ascii="Arial" w:hAnsi="Arial" w:cs="Arial"/>
                <w:sz w:val="16"/>
                <w:szCs w:val="16"/>
              </w:rPr>
            </w:pPr>
            <w:r w:rsidRPr="00467EBD">
              <w:rPr>
                <w:rFonts w:ascii="Arial" w:hAnsi="Arial" w:cs="Arial"/>
                <w:sz w:val="16"/>
                <w:szCs w:val="16"/>
              </w:rPr>
              <w:t>.- Recoger el conocimiento en el ámbito del voluntariado del Club Ciclista Eibarrés.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B6C6B" w:rsidRDefault="00E85C99" w:rsidP="00220E6F">
            <w:pPr>
              <w:pStyle w:val="Sinespaciado"/>
              <w:rPr>
                <w:rFonts w:ascii="Arial" w:hAnsi="Arial" w:cs="Arial"/>
                <w:sz w:val="16"/>
                <w:szCs w:val="16"/>
              </w:rPr>
            </w:pPr>
            <w:r w:rsidRPr="00FB6C6B">
              <w:rPr>
                <w:rFonts w:ascii="Arial" w:hAnsi="Arial" w:cs="Arial"/>
                <w:sz w:val="16"/>
                <w:szCs w:val="16"/>
              </w:rPr>
              <w:lastRenderedPageBreak/>
              <w:t>3.500 €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B6C6B" w:rsidRDefault="00E85C99" w:rsidP="00220E6F">
            <w:pPr>
              <w:pStyle w:val="Sinespaciado"/>
              <w:rPr>
                <w:rFonts w:ascii="Arial" w:hAnsi="Arial" w:cs="Arial"/>
                <w:sz w:val="16"/>
                <w:szCs w:val="16"/>
              </w:rPr>
            </w:pPr>
            <w:r w:rsidRPr="00FB6C6B">
              <w:rPr>
                <w:rFonts w:ascii="Arial" w:hAnsi="Arial" w:cs="Arial"/>
                <w:sz w:val="16"/>
                <w:szCs w:val="16"/>
              </w:rPr>
              <w:t>341.00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sidRPr="00D63DB9">
              <w:rPr>
                <w:rFonts w:ascii="Arial" w:hAnsi="Arial" w:cs="Arial"/>
                <w:sz w:val="16"/>
                <w:szCs w:val="16"/>
              </w:rPr>
              <w:t>Finantzaketa funts propioekin egingo da Aurrekontuko IV. Kapituluaren kontura.</w:t>
            </w:r>
          </w:p>
          <w:p w:rsidR="00E85C99" w:rsidRPr="00D63DB9" w:rsidRDefault="00E85C99" w:rsidP="00220E6F">
            <w:pPr>
              <w:pStyle w:val="Sinespaciado"/>
              <w:rPr>
                <w:rFonts w:ascii="Arial" w:hAnsi="Arial" w:cs="Arial"/>
                <w:sz w:val="16"/>
                <w:szCs w:val="16"/>
              </w:rPr>
            </w:pPr>
            <w:r w:rsidRPr="00467EBD">
              <w:rPr>
                <w:rFonts w:ascii="Arial" w:hAnsi="Arial" w:cs="Arial"/>
                <w:sz w:val="16"/>
                <w:szCs w:val="16"/>
              </w:rPr>
              <w:t>La financiación se llevará a cabo con fondos propios, con cargo al capítulo IV del presupuest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sidRPr="00D63DB9">
              <w:rPr>
                <w:rFonts w:ascii="Arial" w:hAnsi="Arial" w:cs="Arial"/>
                <w:sz w:val="16"/>
                <w:szCs w:val="16"/>
              </w:rPr>
              <w:t>Diru-laguntza mota: izenduna.</w:t>
            </w:r>
          </w:p>
          <w:p w:rsidR="00E85C99" w:rsidRDefault="00E85C99" w:rsidP="00220E6F">
            <w:pPr>
              <w:pStyle w:val="Sinespaciado"/>
              <w:rPr>
                <w:rFonts w:ascii="Arial" w:hAnsi="Arial" w:cs="Arial"/>
                <w:sz w:val="16"/>
                <w:szCs w:val="16"/>
              </w:rPr>
            </w:pPr>
          </w:p>
          <w:p w:rsidR="00E85C99" w:rsidRDefault="00E85C99" w:rsidP="00220E6F">
            <w:pPr>
              <w:pStyle w:val="Sinespaciado"/>
              <w:rPr>
                <w:rFonts w:ascii="Arial" w:hAnsi="Arial" w:cs="Arial"/>
                <w:sz w:val="16"/>
                <w:szCs w:val="16"/>
              </w:rPr>
            </w:pPr>
          </w:p>
          <w:p w:rsidR="00E85C99" w:rsidRPr="00D63DB9" w:rsidRDefault="00E85C99" w:rsidP="00220E6F">
            <w:pPr>
              <w:pStyle w:val="Sinespaciado"/>
              <w:rPr>
                <w:rFonts w:ascii="Arial" w:hAnsi="Arial" w:cs="Arial"/>
                <w:sz w:val="16"/>
                <w:szCs w:val="16"/>
              </w:rPr>
            </w:pPr>
            <w:r w:rsidRPr="00467EBD">
              <w:rPr>
                <w:rFonts w:ascii="Arial" w:hAnsi="Arial" w:cs="Arial"/>
                <w:sz w:val="16"/>
                <w:szCs w:val="16"/>
              </w:rPr>
              <w:t>Tipo de subvención: nominativa</w:t>
            </w:r>
          </w:p>
        </w:tc>
      </w:tr>
      <w:tr w:rsidR="00E85C99" w:rsidRPr="00467EBD" w:rsidTr="00220E6F">
        <w:trPr>
          <w:gridAfter w:val="1"/>
          <w:wAfter w:w="92" w:type="dxa"/>
        </w:trPr>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HELBURUA: Urteko jarduera: afizionatu mailako txirrindularitza. ONURADUNA Eibarko Klub Deportiboa</w:t>
            </w:r>
          </w:p>
          <w:p w:rsidR="00E85C99" w:rsidRPr="00AB20A0"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OBJETO:Actividad anual ciclismo aficionado BENEFICIARIO: Clus Deportivo Eibar</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Eibarren afizionatu mailako txirrindulari-tza indartzea.</w:t>
            </w:r>
          </w:p>
          <w:p w:rsidR="00E85C99" w:rsidRPr="00AB20A0"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 xml:space="preserve">Favorecer la práctica del ciclismo aficionado en Eibar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Herrian sustraituta dagoen txirrindularitza-ren jarraipena bermatzea.</w:t>
            </w:r>
          </w:p>
          <w:p w:rsidR="00E85C99" w:rsidRPr="00AB20A0"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Asegurar la continuidad en la práctica del deporte ciclista de gran arraigo en la ciudad.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jc w:val="center"/>
              <w:rPr>
                <w:rFonts w:ascii="Arial" w:hAnsi="Arial" w:cs="Arial"/>
                <w:sz w:val="16"/>
                <w:szCs w:val="16"/>
                <w:lang w:val="eu-ES"/>
              </w:rPr>
            </w:pPr>
            <w:r w:rsidRPr="00AB20A0">
              <w:rPr>
                <w:rFonts w:ascii="Arial" w:hAnsi="Arial" w:cs="Arial"/>
                <w:sz w:val="16"/>
                <w:szCs w:val="16"/>
                <w:lang w:val="eu-ES"/>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341.00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p>
          <w:p w:rsidR="00E85C99" w:rsidRDefault="00E85C99" w:rsidP="00220E6F">
            <w:pPr>
              <w:pStyle w:val="Sinespaciado"/>
              <w:rPr>
                <w:rFonts w:ascii="Arial" w:hAnsi="Arial" w:cs="Arial"/>
                <w:sz w:val="16"/>
                <w:szCs w:val="16"/>
                <w:lang w:val="eu-ES"/>
              </w:rPr>
            </w:pPr>
            <w:r w:rsidRPr="00AB20A0">
              <w:rPr>
                <w:rFonts w:ascii="Arial" w:hAnsi="Arial" w:cs="Arial"/>
                <w:sz w:val="16"/>
                <w:szCs w:val="16"/>
                <w:lang w:val="eu-ES"/>
              </w:rPr>
              <w:t xml:space="preserve">Finantzaketa  Udalaren beraren funtsekin egingo da </w:t>
            </w:r>
          </w:p>
          <w:p w:rsidR="00E85C99"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Aurrekontuaren IV. kapituluaren kontu.</w:t>
            </w:r>
          </w:p>
          <w:p w:rsidR="00E85C99" w:rsidRPr="00AB20A0"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La financiación se llevará a cabo con fondos propios, con cargo al capítulo IV del presupuesto.</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 xml:space="preserve">Diru-laguntza mota: izenduna.  </w:t>
            </w:r>
          </w:p>
          <w:p w:rsidR="00E85C99" w:rsidRPr="00AB20A0"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Tipo de subvención: nominativa.</w:t>
            </w:r>
          </w:p>
          <w:p w:rsidR="00E85C99" w:rsidRPr="00AB20A0" w:rsidRDefault="00E85C99" w:rsidP="00220E6F">
            <w:pPr>
              <w:pStyle w:val="Sinespaciado"/>
              <w:rPr>
                <w:rFonts w:ascii="Arial" w:hAnsi="Arial" w:cs="Arial"/>
                <w:sz w:val="16"/>
                <w:szCs w:val="16"/>
                <w:lang w:val="eu-ES"/>
              </w:rPr>
            </w:pPr>
          </w:p>
        </w:tc>
      </w:tr>
      <w:tr w:rsidR="00E85C99" w:rsidRPr="00467EBD" w:rsidTr="00220E6F">
        <w:trPr>
          <w:gridAfter w:val="1"/>
          <w:wAfter w:w="92" w:type="dxa"/>
        </w:trPr>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HELBURUA: Jiu-jitsuko Espainiako 2. Kopa antolatzea. ONURADUNA: Kalamua Judo Taldea.</w:t>
            </w:r>
          </w:p>
          <w:p w:rsidR="00E85C99" w:rsidRPr="00AB20A0" w:rsidRDefault="00E85C99" w:rsidP="00220E6F">
            <w:pPr>
              <w:pStyle w:val="Sinespaciado"/>
              <w:rPr>
                <w:rFonts w:ascii="Arial" w:hAnsi="Arial" w:cs="Arial"/>
                <w:sz w:val="16"/>
                <w:szCs w:val="16"/>
                <w:lang w:val="eu-ES"/>
              </w:rPr>
            </w:pP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OBJETO: organización 2ª Copa de España de Jiu Jitsu BENEFICIARIO: Club de Judo Kalamúa</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rPr>
                <w:rFonts w:ascii="Arial" w:hAnsi="Arial" w:cs="Arial"/>
                <w:sz w:val="16"/>
                <w:szCs w:val="16"/>
              </w:rPr>
            </w:pPr>
            <w:r w:rsidRPr="00AB20A0">
              <w:rPr>
                <w:rFonts w:ascii="Arial" w:hAnsi="Arial" w:cs="Arial"/>
                <w:sz w:val="16"/>
                <w:szCs w:val="16"/>
              </w:rPr>
              <w:t>- Eibarren estatu mailako txapelketa antolatzea.</w:t>
            </w:r>
          </w:p>
          <w:p w:rsidR="00E85C99" w:rsidRPr="00AB20A0" w:rsidRDefault="00E85C99" w:rsidP="00220E6F">
            <w:pPr>
              <w:rPr>
                <w:rFonts w:ascii="Arial" w:hAnsi="Arial" w:cs="Arial"/>
                <w:sz w:val="16"/>
                <w:szCs w:val="16"/>
              </w:rPr>
            </w:pPr>
            <w:r w:rsidRPr="00AB20A0">
              <w:rPr>
                <w:rFonts w:ascii="Arial" w:hAnsi="Arial" w:cs="Arial"/>
                <w:sz w:val="16"/>
                <w:szCs w:val="16"/>
              </w:rPr>
              <w:t>- Organizar En Eibar un campeonato a nivel nacional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autoSpaceDE w:val="0"/>
              <w:autoSpaceDN w:val="0"/>
              <w:adjustRightInd w:val="0"/>
              <w:rPr>
                <w:rFonts w:ascii="Arial" w:hAnsi="Arial" w:cs="Arial"/>
                <w:sz w:val="16"/>
                <w:szCs w:val="16"/>
              </w:rPr>
            </w:pPr>
            <w:r w:rsidRPr="00AB20A0">
              <w:rPr>
                <w:rFonts w:ascii="Arial" w:hAnsi="Arial" w:cs="Arial"/>
                <w:sz w:val="16"/>
                <w:szCs w:val="16"/>
              </w:rPr>
              <w:t>- Herrian bestelako kirolak sustatzea.</w:t>
            </w:r>
          </w:p>
          <w:p w:rsidR="00E85C99" w:rsidRPr="00AB20A0" w:rsidRDefault="00E85C99" w:rsidP="00220E6F">
            <w:pPr>
              <w:autoSpaceDE w:val="0"/>
              <w:autoSpaceDN w:val="0"/>
              <w:adjustRightInd w:val="0"/>
              <w:rPr>
                <w:rFonts w:ascii="Arial" w:hAnsi="Arial" w:cs="Arial"/>
                <w:sz w:val="16"/>
                <w:szCs w:val="16"/>
              </w:rPr>
            </w:pPr>
            <w:r w:rsidRPr="00AB20A0">
              <w:rPr>
                <w:rFonts w:ascii="Arial" w:hAnsi="Arial" w:cs="Arial"/>
                <w:sz w:val="16"/>
                <w:szCs w:val="16"/>
              </w:rPr>
              <w:t>- Fomento de nuevos deportes en la localidad.</w:t>
            </w:r>
          </w:p>
          <w:p w:rsidR="00E85C99" w:rsidRPr="00AB20A0" w:rsidRDefault="00E85C99" w:rsidP="00220E6F">
            <w:pPr>
              <w:autoSpaceDE w:val="0"/>
              <w:autoSpaceDN w:val="0"/>
              <w:adjustRightInd w:val="0"/>
              <w:rPr>
                <w:rFonts w:ascii="Arial" w:hAnsi="Arial" w:cs="Arial"/>
                <w:sz w:val="16"/>
                <w:szCs w:val="16"/>
              </w:rPr>
            </w:pPr>
          </w:p>
          <w:p w:rsidR="00E85C99" w:rsidRPr="00AB20A0" w:rsidRDefault="00E85C99" w:rsidP="00220E6F">
            <w:pPr>
              <w:autoSpaceDE w:val="0"/>
              <w:autoSpaceDN w:val="0"/>
              <w:adjustRightInd w:val="0"/>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jc w:val="center"/>
              <w:rPr>
                <w:rFonts w:ascii="Arial" w:hAnsi="Arial" w:cs="Arial"/>
                <w:sz w:val="16"/>
                <w:szCs w:val="16"/>
                <w:lang w:val="eu-ES"/>
              </w:rPr>
            </w:pPr>
            <w:r w:rsidRPr="00AB20A0">
              <w:rPr>
                <w:rFonts w:ascii="Arial" w:hAnsi="Arial" w:cs="Arial"/>
                <w:sz w:val="16"/>
                <w:szCs w:val="16"/>
                <w:lang w:val="eu-ES"/>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jc w:val="center"/>
              <w:rPr>
                <w:rFonts w:ascii="Arial" w:hAnsi="Arial" w:cs="Arial"/>
                <w:sz w:val="16"/>
                <w:szCs w:val="16"/>
                <w:lang w:val="eu-ES"/>
              </w:rPr>
            </w:pPr>
            <w:r w:rsidRPr="00AB20A0">
              <w:rPr>
                <w:rFonts w:ascii="Arial" w:hAnsi="Arial" w:cs="Arial"/>
                <w:sz w:val="16"/>
                <w:szCs w:val="16"/>
                <w:lang w:val="eu-ES"/>
              </w:rPr>
              <w:t>341.00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Finantzaketa funts Udalaren berarekin funtsekin egingo da aurrekontuko VIII. kapituluaren kontu.</w:t>
            </w:r>
          </w:p>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La financiación se llevará a cabo con fondos propios, con cargo al capítulo VIII del presupuesto</w:t>
            </w:r>
          </w:p>
          <w:p w:rsidR="00E85C99" w:rsidRPr="00AB20A0" w:rsidRDefault="00E85C99" w:rsidP="00220E6F">
            <w:pPr>
              <w:pStyle w:val="Sinespaciado"/>
              <w:rPr>
                <w:rFonts w:ascii="Arial" w:hAnsi="Arial" w:cs="Arial"/>
                <w:sz w:val="16"/>
                <w:szCs w:val="16"/>
                <w:lang w:val="eu-ES"/>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AB20A0" w:rsidRDefault="00E85C99" w:rsidP="00220E6F">
            <w:pPr>
              <w:pStyle w:val="Sinespaciado"/>
              <w:rPr>
                <w:rFonts w:ascii="Arial" w:hAnsi="Arial" w:cs="Arial"/>
                <w:sz w:val="16"/>
                <w:szCs w:val="16"/>
                <w:lang w:val="eu-ES"/>
              </w:rPr>
            </w:pPr>
            <w:r w:rsidRPr="00AB20A0">
              <w:rPr>
                <w:rFonts w:ascii="Arial" w:hAnsi="Arial" w:cs="Arial"/>
                <w:sz w:val="16"/>
                <w:szCs w:val="16"/>
                <w:lang w:val="eu-ES"/>
              </w:rPr>
              <w:t xml:space="preserve">Diru-laguntza mota: izenduna.  </w:t>
            </w:r>
          </w:p>
          <w:p w:rsidR="00E85C99" w:rsidRPr="00AB20A0" w:rsidRDefault="00E85C99" w:rsidP="00220E6F">
            <w:pPr>
              <w:pStyle w:val="Sinespaciado"/>
              <w:rPr>
                <w:rFonts w:ascii="Arial" w:hAnsi="Arial" w:cs="Arial"/>
                <w:sz w:val="16"/>
                <w:szCs w:val="16"/>
              </w:rPr>
            </w:pPr>
            <w:r w:rsidRPr="00AB20A0">
              <w:rPr>
                <w:rFonts w:ascii="Arial" w:hAnsi="Arial" w:cs="Arial"/>
                <w:sz w:val="16"/>
                <w:szCs w:val="16"/>
                <w:lang w:val="eu-ES"/>
              </w:rPr>
              <w:t>Tipo de subvención: nominativa</w:t>
            </w:r>
          </w:p>
        </w:tc>
      </w:tr>
      <w:tr w:rsidR="00E85C99" w:rsidRPr="00467EBD" w:rsidTr="00220E6F">
        <w:trPr>
          <w:gridAfter w:val="1"/>
          <w:wAfter w:w="92" w:type="dxa"/>
        </w:trPr>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both"/>
              <w:rPr>
                <w:rFonts w:ascii="Arial" w:hAnsi="Arial" w:cs="Arial"/>
                <w:sz w:val="16"/>
                <w:szCs w:val="16"/>
              </w:rPr>
            </w:pPr>
            <w:r>
              <w:rPr>
                <w:rFonts w:ascii="Arial" w:hAnsi="Arial" w:cs="Arial"/>
                <w:sz w:val="16"/>
                <w:szCs w:val="16"/>
              </w:rPr>
              <w:t>HELBURUA: Biharrian gara! Kultura-programa urtarriletik martxora.</w:t>
            </w:r>
          </w:p>
          <w:p w:rsidR="00E85C99" w:rsidRDefault="00E85C99" w:rsidP="00220E6F">
            <w:pPr>
              <w:pStyle w:val="Sinespaciado"/>
              <w:rPr>
                <w:rFonts w:ascii="Arial" w:hAnsi="Arial" w:cs="Arial"/>
                <w:sz w:val="16"/>
                <w:szCs w:val="16"/>
              </w:rPr>
            </w:pPr>
            <w:r>
              <w:rPr>
                <w:rFonts w:ascii="Arial" w:hAnsi="Arial" w:cs="Arial"/>
                <w:sz w:val="16"/>
                <w:szCs w:val="16"/>
              </w:rPr>
              <w:lastRenderedPageBreak/>
              <w:t>ONURADUNA: Biharrian Elkartea.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OBJETO: Programa cultural Biharrian gara! de enero a marzo.</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BENEFICIARIO: Asociación Biharrian</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Pr>
                <w:rFonts w:ascii="Arial" w:hAnsi="Arial" w:cs="Arial"/>
                <w:sz w:val="16"/>
                <w:szCs w:val="16"/>
              </w:rPr>
              <w:lastRenderedPageBreak/>
              <w:t>-: Industria-eraikin bati duen garrantzia ematea kultura-jardueren bidez.</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 xml:space="preserve">-: Poner en valor un edificio industrial a </w:t>
            </w:r>
            <w:r w:rsidRPr="00467EBD">
              <w:rPr>
                <w:rFonts w:ascii="Arial" w:hAnsi="Arial" w:cs="Arial"/>
                <w:sz w:val="16"/>
                <w:szCs w:val="16"/>
              </w:rPr>
              <w:lastRenderedPageBreak/>
              <w:t>través de diversas actividades culturales.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Pr>
                <w:rFonts w:ascii="Arial" w:hAnsi="Arial" w:cs="Arial"/>
                <w:sz w:val="16"/>
                <w:szCs w:val="16"/>
              </w:rPr>
              <w:lastRenderedPageBreak/>
              <w:t xml:space="preserve">Erabiltzen ez diren tailerrei edo bertan behera lagatakoei beste erabilpen berri batzuk </w:t>
            </w:r>
            <w:r>
              <w:rPr>
                <w:rFonts w:ascii="Arial" w:hAnsi="Arial" w:cs="Arial"/>
                <w:sz w:val="16"/>
                <w:szCs w:val="16"/>
              </w:rPr>
              <w:lastRenderedPageBreak/>
              <w:t>emateko proba pilotua gauzatzea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 xml:space="preserve"> Llevar a cabo prueba piloto de nuevas uitlizaciones para los talleres en desuso o abandonados.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sz w:val="16"/>
                <w:szCs w:val="16"/>
              </w:rPr>
            </w:pPr>
            <w:r w:rsidRPr="00467EBD">
              <w:rPr>
                <w:rFonts w:ascii="Arial" w:hAnsi="Arial" w:cs="Arial"/>
                <w:sz w:val="16"/>
                <w:szCs w:val="16"/>
              </w:rPr>
              <w:lastRenderedPageBreak/>
              <w:t>27.982 €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337.20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sidRPr="00FB6C6B">
              <w:rPr>
                <w:rFonts w:ascii="Arial" w:hAnsi="Arial" w:cs="Arial"/>
                <w:color w:val="000000"/>
                <w:sz w:val="16"/>
                <w:szCs w:val="16"/>
              </w:rPr>
              <w:t>Finantzaketa funts propioekin egingo da Aurrekontuko IV. Kapituluaren kontura.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lastRenderedPageBreak/>
              <w:t>La financiación se llevará a cabo con fondos propios, con cargo al capítulo IV del presupuesto</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pStyle w:val="Sinespaciado"/>
              <w:rPr>
                <w:rFonts w:ascii="Arial" w:hAnsi="Arial" w:cs="Arial"/>
                <w:sz w:val="16"/>
                <w:szCs w:val="16"/>
              </w:rPr>
            </w:pPr>
            <w:r w:rsidRPr="00FB6C6B">
              <w:rPr>
                <w:rFonts w:ascii="Arial" w:hAnsi="Arial" w:cs="Arial"/>
                <w:color w:val="000000"/>
                <w:sz w:val="16"/>
                <w:szCs w:val="16"/>
              </w:rPr>
              <w:lastRenderedPageBreak/>
              <w:t>Diru-laguntza mota: izenduna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Tipo de subvención: nominativa</w:t>
            </w:r>
          </w:p>
        </w:tc>
      </w:tr>
      <w:tr w:rsidR="00E85C99" w:rsidRPr="00467EBD" w:rsidTr="00220E6F">
        <w:trPr>
          <w:gridAfter w:val="1"/>
          <w:wAfter w:w="92" w:type="dxa"/>
        </w:trPr>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sz w:val="16"/>
                <w:szCs w:val="16"/>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sz w:val="16"/>
                <w:szCs w:val="16"/>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sz w:val="16"/>
                <w:szCs w:val="16"/>
              </w:rPr>
            </w:pPr>
          </w:p>
        </w:tc>
      </w:tr>
    </w:tbl>
    <w:p w:rsidR="00E85C99" w:rsidRDefault="00E85C99" w:rsidP="00E85C99">
      <w:pPr>
        <w:rPr>
          <w:rFonts w:ascii="Arial" w:hAnsi="Arial" w:cs="Arial"/>
          <w:sz w:val="16"/>
          <w:szCs w:val="16"/>
        </w:rPr>
      </w:pPr>
    </w:p>
    <w:p w:rsidR="00E85C99" w:rsidRDefault="00E85C99" w:rsidP="00E85C99">
      <w:pPr>
        <w:rPr>
          <w:rFonts w:ascii="Arial" w:hAnsi="Arial" w:cs="Arial"/>
          <w:sz w:val="16"/>
          <w:szCs w:val="16"/>
        </w:rPr>
      </w:pPr>
    </w:p>
    <w:p w:rsidR="00E85C99" w:rsidRPr="00467EBD" w:rsidRDefault="00E85C99" w:rsidP="00E85C99">
      <w:pPr>
        <w:rPr>
          <w:rFonts w:ascii="Arial" w:hAnsi="Arial" w:cs="Arial"/>
          <w:sz w:val="16"/>
          <w:szCs w:val="16"/>
        </w:rPr>
      </w:pPr>
    </w:p>
    <w:p w:rsidR="00E85C99" w:rsidRPr="00C321D4" w:rsidRDefault="00E85C99" w:rsidP="00E85C99">
      <w:pPr>
        <w:pStyle w:val="Sinespaciado"/>
        <w:rPr>
          <w:rFonts w:ascii="Arial" w:hAnsi="Arial" w:cs="Arial"/>
          <w:b/>
          <w:sz w:val="20"/>
          <w:szCs w:val="20"/>
        </w:rPr>
      </w:pPr>
      <w:r w:rsidRPr="00C321D4">
        <w:rPr>
          <w:rFonts w:ascii="Arial" w:hAnsi="Arial" w:cs="Arial"/>
          <w:b/>
          <w:sz w:val="20"/>
          <w:szCs w:val="20"/>
        </w:rPr>
        <w:t>GARAPEN EKONOMIKOA, ENPLEGUA ETA BERRIKUNTZA/ DESARROLLO ECONÓMICO, EMPLEO E INNOVACIÓN</w:t>
      </w:r>
    </w:p>
    <w:tbl>
      <w:tblPr>
        <w:tblStyle w:val="Tablaconcuadrcula"/>
        <w:tblW w:w="8642" w:type="dxa"/>
        <w:tblLayout w:type="fixed"/>
        <w:tblLook w:val="01E0" w:firstRow="1" w:lastRow="1" w:firstColumn="1" w:lastColumn="1" w:noHBand="0" w:noVBand="0"/>
      </w:tblPr>
      <w:tblGrid>
        <w:gridCol w:w="1454"/>
        <w:gridCol w:w="1376"/>
        <w:gridCol w:w="1276"/>
        <w:gridCol w:w="992"/>
        <w:gridCol w:w="851"/>
        <w:gridCol w:w="1276"/>
        <w:gridCol w:w="1417"/>
      </w:tblGrid>
      <w:tr w:rsidR="00E85C99" w:rsidRPr="00395DA9" w:rsidTr="00220E6F">
        <w:tc>
          <w:tcPr>
            <w:tcW w:w="1454"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LERROA.</w:t>
            </w:r>
          </w:p>
        </w:tc>
        <w:tc>
          <w:tcPr>
            <w:tcW w:w="13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HELBURUAK</w:t>
            </w:r>
          </w:p>
        </w:tc>
        <w:tc>
          <w:tcPr>
            <w:tcW w:w="1276"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LORTU NAHI DIREN EMAITZAK.</w:t>
            </w:r>
          </w:p>
        </w:tc>
        <w:tc>
          <w:tcPr>
            <w:tcW w:w="992"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URTEKO KOSTUA.</w:t>
            </w:r>
          </w:p>
        </w:tc>
        <w:tc>
          <w:tcPr>
            <w:tcW w:w="851" w:type="dxa"/>
          </w:tcPr>
          <w:p w:rsidR="00E85C99" w:rsidRPr="005F0CB8" w:rsidRDefault="00E85C99" w:rsidP="00220E6F">
            <w:pPr>
              <w:jc w:val="center"/>
              <w:rPr>
                <w:rFonts w:ascii="Arial" w:hAnsi="Arial" w:cs="Arial"/>
                <w:b/>
                <w:color w:val="000000"/>
                <w:sz w:val="16"/>
                <w:szCs w:val="16"/>
              </w:rPr>
            </w:pPr>
            <w:r>
              <w:rPr>
                <w:rFonts w:ascii="Arial" w:hAnsi="Arial" w:cs="Arial"/>
                <w:b/>
                <w:color w:val="000000"/>
                <w:sz w:val="16"/>
                <w:szCs w:val="16"/>
              </w:rPr>
              <w:t>FUNTZIONALA</w:t>
            </w:r>
          </w:p>
        </w:tc>
        <w:tc>
          <w:tcPr>
            <w:tcW w:w="1276" w:type="dxa"/>
            <w:vAlign w:val="center"/>
          </w:tcPr>
          <w:p w:rsidR="00E85C99" w:rsidRDefault="00E85C99" w:rsidP="00220E6F">
            <w:pPr>
              <w:jc w:val="center"/>
              <w:rPr>
                <w:rFonts w:ascii="Arial" w:hAnsi="Arial" w:cs="Arial"/>
                <w:b/>
                <w:color w:val="000000"/>
                <w:sz w:val="16"/>
                <w:szCs w:val="16"/>
              </w:rPr>
            </w:pPr>
            <w:r w:rsidRPr="005F0CB8">
              <w:rPr>
                <w:rFonts w:ascii="Arial" w:hAnsi="Arial" w:cs="Arial"/>
                <w:b/>
                <w:color w:val="000000"/>
                <w:sz w:val="16"/>
                <w:szCs w:val="16"/>
              </w:rPr>
              <w:t>FINANTZA</w:t>
            </w:r>
          </w:p>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KETA:</w:t>
            </w:r>
          </w:p>
        </w:tc>
        <w:tc>
          <w:tcPr>
            <w:tcW w:w="1417" w:type="dxa"/>
            <w:vAlign w:val="center"/>
          </w:tcPr>
          <w:p w:rsidR="00E85C99" w:rsidRPr="005F0CB8" w:rsidRDefault="00E85C99" w:rsidP="00220E6F">
            <w:pPr>
              <w:jc w:val="center"/>
              <w:rPr>
                <w:rFonts w:ascii="Arial" w:hAnsi="Arial" w:cs="Arial"/>
                <w:b/>
                <w:color w:val="000000"/>
                <w:sz w:val="16"/>
                <w:szCs w:val="16"/>
              </w:rPr>
            </w:pPr>
            <w:r w:rsidRPr="005F0CB8">
              <w:rPr>
                <w:rFonts w:ascii="Arial" w:hAnsi="Arial" w:cs="Arial"/>
                <w:b/>
                <w:color w:val="000000"/>
                <w:sz w:val="16"/>
                <w:szCs w:val="16"/>
              </w:rPr>
              <w:t>DIRU-LAGUNTZA EMATEKO PROZEDURA.</w:t>
            </w:r>
          </w:p>
        </w:tc>
      </w:tr>
    </w:tbl>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397"/>
        <w:gridCol w:w="1321"/>
        <w:gridCol w:w="966"/>
        <w:gridCol w:w="830"/>
        <w:gridCol w:w="1297"/>
        <w:gridCol w:w="1417"/>
      </w:tblGrid>
      <w:tr w:rsidR="00E85C99" w:rsidRPr="00467EBD" w:rsidTr="00220E6F">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b/>
                <w:sz w:val="16"/>
                <w:szCs w:val="16"/>
              </w:rPr>
            </w:pPr>
            <w:r w:rsidRPr="00467EBD">
              <w:rPr>
                <w:rFonts w:ascii="Arial" w:hAnsi="Arial" w:cs="Arial"/>
                <w:b/>
                <w:sz w:val="16"/>
                <w:szCs w:val="16"/>
              </w:rPr>
              <w:t>LINEA DE SUBVENCION</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b/>
                <w:sz w:val="16"/>
                <w:szCs w:val="16"/>
              </w:rPr>
            </w:pPr>
            <w:r w:rsidRPr="00467EBD">
              <w:rPr>
                <w:rFonts w:ascii="Arial" w:hAnsi="Arial" w:cs="Arial"/>
                <w:b/>
                <w:sz w:val="16"/>
                <w:szCs w:val="16"/>
              </w:rPr>
              <w:t>OBJETIVOS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b/>
                <w:sz w:val="16"/>
                <w:szCs w:val="16"/>
              </w:rPr>
            </w:pPr>
            <w:r w:rsidRPr="00467EBD">
              <w:rPr>
                <w:rFonts w:ascii="Arial" w:hAnsi="Arial" w:cs="Arial"/>
                <w:b/>
                <w:sz w:val="16"/>
                <w:szCs w:val="16"/>
              </w:rPr>
              <w:t>EFECTOS PRETENDIDOS</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r w:rsidRPr="00467EBD">
              <w:rPr>
                <w:rFonts w:ascii="Arial" w:hAnsi="Arial" w:cs="Arial"/>
                <w:b/>
                <w:sz w:val="16"/>
                <w:szCs w:val="16"/>
              </w:rPr>
              <w:t>COSTE ANUAL</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r w:rsidRPr="00467EBD">
              <w:rPr>
                <w:rFonts w:ascii="Arial" w:hAnsi="Arial" w:cs="Arial"/>
                <w:b/>
                <w:sz w:val="16"/>
                <w:szCs w:val="16"/>
              </w:rPr>
              <w:t>FUNCIONAL</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r w:rsidRPr="00467EBD">
              <w:rPr>
                <w:rFonts w:ascii="Arial" w:hAnsi="Arial" w:cs="Arial"/>
                <w:b/>
                <w:sz w:val="16"/>
                <w:szCs w:val="16"/>
              </w:rPr>
              <w:t>FINANCIACION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r w:rsidRPr="00467EBD">
              <w:rPr>
                <w:rFonts w:ascii="Arial" w:hAnsi="Arial" w:cs="Arial"/>
                <w:b/>
                <w:sz w:val="16"/>
                <w:szCs w:val="16"/>
              </w:rPr>
              <w:t>PROCEDIMIENTO DE CONCESIÓN</w:t>
            </w:r>
          </w:p>
        </w:tc>
      </w:tr>
      <w:tr w:rsidR="00E85C99" w:rsidRPr="00467EBD" w:rsidTr="00220E6F">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b/>
                <w:sz w:val="16"/>
                <w:szCs w:val="16"/>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jc w:val="center"/>
              <w:rPr>
                <w:rFonts w:ascii="Arial" w:hAnsi="Arial" w:cs="Arial"/>
                <w:b/>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pStyle w:val="Sinespaciado"/>
              <w:rPr>
                <w:rFonts w:ascii="Arial" w:hAnsi="Arial" w:cs="Arial"/>
                <w:b/>
                <w:sz w:val="16"/>
                <w:szCs w:val="16"/>
              </w:rPr>
            </w:pPr>
          </w:p>
        </w:tc>
      </w:tr>
      <w:tr w:rsidR="00E85C99" w:rsidRPr="00467EBD" w:rsidTr="00220E6F">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B6C6B" w:rsidRDefault="00E85C99" w:rsidP="00220E6F">
            <w:pPr>
              <w:rPr>
                <w:rFonts w:ascii="Arial" w:hAnsi="Arial" w:cs="Arial"/>
                <w:color w:val="000000"/>
                <w:sz w:val="16"/>
                <w:szCs w:val="16"/>
              </w:rPr>
            </w:pPr>
            <w:r w:rsidRPr="00FB6C6B">
              <w:rPr>
                <w:rFonts w:ascii="Arial" w:hAnsi="Arial" w:cs="Arial"/>
                <w:color w:val="000000"/>
                <w:sz w:val="16"/>
                <w:szCs w:val="16"/>
              </w:rPr>
              <w:t>HELBURUA: Ekintzak EIBAR’S LAB esparru barruan.</w:t>
            </w:r>
          </w:p>
          <w:p w:rsidR="00E85C99" w:rsidRPr="00FB6C6B" w:rsidRDefault="00E85C99" w:rsidP="00220E6F">
            <w:pPr>
              <w:rPr>
                <w:rFonts w:ascii="Arial" w:hAnsi="Arial" w:cs="Arial"/>
                <w:color w:val="000000"/>
                <w:sz w:val="16"/>
                <w:szCs w:val="16"/>
              </w:rPr>
            </w:pPr>
          </w:p>
          <w:p w:rsidR="00E85C99" w:rsidRDefault="00E85C99" w:rsidP="00220E6F">
            <w:pPr>
              <w:rPr>
                <w:rFonts w:ascii="Arial" w:hAnsi="Arial" w:cs="Arial"/>
                <w:color w:val="000000"/>
                <w:sz w:val="16"/>
                <w:szCs w:val="16"/>
              </w:rPr>
            </w:pPr>
            <w:r w:rsidRPr="00FB6C6B">
              <w:rPr>
                <w:rFonts w:ascii="Arial" w:hAnsi="Arial" w:cs="Arial"/>
                <w:color w:val="000000"/>
                <w:sz w:val="16"/>
                <w:szCs w:val="16"/>
              </w:rPr>
              <w:t xml:space="preserve">ONURADUNA: </w:t>
            </w:r>
            <w:r w:rsidRPr="00FB6C6B">
              <w:rPr>
                <w:rFonts w:ascii="Arial" w:hAnsi="Arial" w:cs="Arial"/>
                <w:i/>
                <w:color w:val="000000"/>
                <w:sz w:val="16"/>
                <w:szCs w:val="16"/>
              </w:rPr>
              <w:t>Hirikiten</w:t>
            </w:r>
            <w:r w:rsidRPr="00FB6C6B">
              <w:rPr>
                <w:rFonts w:ascii="Arial" w:hAnsi="Arial" w:cs="Arial"/>
                <w:color w:val="000000"/>
                <w:sz w:val="16"/>
                <w:szCs w:val="16"/>
              </w:rPr>
              <w:t xml:space="preserve"> Elkartea.</w:t>
            </w:r>
          </w:p>
          <w:p w:rsidR="00E85C99" w:rsidRPr="00467EBD" w:rsidRDefault="00E85C99" w:rsidP="00220E6F">
            <w:pPr>
              <w:pStyle w:val="Sinespaciado"/>
              <w:rPr>
                <w:rFonts w:ascii="Arial" w:hAnsi="Arial" w:cs="Arial"/>
                <w:sz w:val="16"/>
                <w:szCs w:val="16"/>
              </w:rPr>
            </w:pPr>
            <w:r w:rsidRPr="00467EBD">
              <w:rPr>
                <w:rFonts w:ascii="Arial" w:hAnsi="Arial" w:cs="Arial"/>
                <w:sz w:val="16"/>
                <w:szCs w:val="16"/>
              </w:rPr>
              <w:t>OBJETO: Acciones en el marco  EIBAR’S LAB.</w:t>
            </w:r>
          </w:p>
          <w:p w:rsidR="00E85C99" w:rsidRPr="00467EBD" w:rsidRDefault="00E85C99" w:rsidP="00220E6F">
            <w:pPr>
              <w:pStyle w:val="Sinespaciado"/>
              <w:rPr>
                <w:rFonts w:ascii="Arial" w:hAnsi="Arial" w:cs="Arial"/>
                <w:sz w:val="16"/>
                <w:szCs w:val="16"/>
              </w:rPr>
            </w:pPr>
          </w:p>
          <w:p w:rsidR="00E85C99" w:rsidRPr="00FB6C6B" w:rsidRDefault="00E85C99" w:rsidP="00220E6F">
            <w:pPr>
              <w:rPr>
                <w:rFonts w:ascii="Arial" w:hAnsi="Arial" w:cs="Arial"/>
                <w:color w:val="000000"/>
                <w:sz w:val="16"/>
                <w:szCs w:val="16"/>
              </w:rPr>
            </w:pPr>
            <w:r w:rsidRPr="00467EBD">
              <w:rPr>
                <w:rFonts w:ascii="Arial" w:hAnsi="Arial" w:cs="Arial"/>
                <w:sz w:val="16"/>
                <w:szCs w:val="16"/>
              </w:rPr>
              <w:t>BENEFICIARIO: Asociacion Hirikiten</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color w:val="000000"/>
                <w:sz w:val="16"/>
                <w:szCs w:val="16"/>
              </w:rPr>
            </w:pPr>
            <w:r w:rsidRPr="00FB6C6B">
              <w:rPr>
                <w:rFonts w:ascii="Arial" w:hAnsi="Arial" w:cs="Arial"/>
                <w:color w:val="000000"/>
                <w:sz w:val="16"/>
                <w:szCs w:val="16"/>
              </w:rPr>
              <w:t>- MAKERS proiektuaren lidergoa gazte talde baten eskuetan jartzea, betiko enpresaren alde ere jardunda.</w:t>
            </w:r>
          </w:p>
          <w:p w:rsidR="00E85C99" w:rsidRPr="00FB6C6B" w:rsidRDefault="00E85C99" w:rsidP="00220E6F">
            <w:pPr>
              <w:rPr>
                <w:rFonts w:ascii="Arial" w:hAnsi="Arial" w:cs="Arial"/>
                <w:color w:val="000000"/>
                <w:sz w:val="16"/>
                <w:szCs w:val="16"/>
              </w:rPr>
            </w:pPr>
            <w:r w:rsidRPr="00467EBD">
              <w:rPr>
                <w:rFonts w:ascii="Arial" w:hAnsi="Arial" w:cs="Arial"/>
                <w:sz w:val="16"/>
                <w:szCs w:val="16"/>
              </w:rPr>
              <w:t>- Que el proyecto de los MAKERS sea liderado por un colectivo juvenil que actúe también al servicio de la empresa tradicional.</w:t>
            </w:r>
            <w:r w:rsidRPr="00FB6C6B">
              <w:rPr>
                <w:rFonts w:ascii="Arial" w:hAnsi="Arial" w:cs="Arial"/>
                <w:color w:val="000000"/>
                <w:sz w:val="16"/>
                <w:szCs w:val="16"/>
              </w:rPr>
              <w:t xml:space="preserve">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rPr>
                <w:rFonts w:ascii="Arial" w:hAnsi="Arial" w:cs="Arial"/>
                <w:color w:val="000000"/>
                <w:sz w:val="16"/>
                <w:szCs w:val="16"/>
              </w:rPr>
            </w:pPr>
            <w:r w:rsidRPr="00FB6C6B">
              <w:rPr>
                <w:rFonts w:ascii="Arial" w:hAnsi="Arial" w:cs="Arial"/>
                <w:color w:val="000000"/>
                <w:sz w:val="16"/>
                <w:szCs w:val="16"/>
              </w:rPr>
              <w:t>- Gune autogestionatu bat martxan ipintzea, betiko fabrikazioaren eta fabrikazio digitalaren topagune ere izango dena.</w:t>
            </w:r>
          </w:p>
          <w:p w:rsidR="00E85C99" w:rsidRPr="00FB6C6B" w:rsidRDefault="00E85C99" w:rsidP="00220E6F">
            <w:pPr>
              <w:rPr>
                <w:rFonts w:ascii="Arial" w:hAnsi="Arial" w:cs="Arial"/>
                <w:color w:val="000000"/>
                <w:sz w:val="16"/>
                <w:szCs w:val="16"/>
              </w:rPr>
            </w:pPr>
            <w:r w:rsidRPr="00467EBD">
              <w:rPr>
                <w:rFonts w:ascii="Arial" w:hAnsi="Arial" w:cs="Arial"/>
                <w:sz w:val="16"/>
                <w:szCs w:val="16"/>
              </w:rPr>
              <w:t>Puesta en marcha de un espacio autogestionado que sea también punto de encuentros entre la fabricación tradiconal y la digital.</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B6C6B" w:rsidRDefault="00E85C99" w:rsidP="00220E6F">
            <w:pPr>
              <w:jc w:val="center"/>
              <w:rPr>
                <w:rFonts w:ascii="Arial" w:hAnsi="Arial" w:cs="Arial"/>
                <w:sz w:val="16"/>
                <w:szCs w:val="16"/>
              </w:rPr>
            </w:pPr>
            <w:r w:rsidRPr="00FB6C6B">
              <w:rPr>
                <w:rFonts w:ascii="Arial" w:hAnsi="Arial" w:cs="Arial"/>
                <w:sz w:val="16"/>
                <w:szCs w:val="16"/>
              </w:rPr>
              <w:t>21.000 €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B6C6B" w:rsidRDefault="00E85C99" w:rsidP="00220E6F">
            <w:pPr>
              <w:jc w:val="center"/>
              <w:rPr>
                <w:rFonts w:ascii="Arial" w:hAnsi="Arial" w:cs="Arial"/>
                <w:sz w:val="16"/>
                <w:szCs w:val="16"/>
              </w:rPr>
            </w:pPr>
            <w:r w:rsidRPr="00FB6C6B">
              <w:rPr>
                <w:rFonts w:ascii="Arial" w:hAnsi="Arial" w:cs="Arial"/>
                <w:sz w:val="16"/>
                <w:szCs w:val="16"/>
              </w:rPr>
              <w:t>433.10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center"/>
              <w:rPr>
                <w:rFonts w:ascii="Arial" w:hAnsi="Arial" w:cs="Arial"/>
                <w:color w:val="000000"/>
                <w:sz w:val="16"/>
                <w:szCs w:val="16"/>
              </w:rPr>
            </w:pPr>
            <w:r w:rsidRPr="00FB6C6B">
              <w:rPr>
                <w:rFonts w:ascii="Arial" w:hAnsi="Arial" w:cs="Arial"/>
                <w:color w:val="000000"/>
                <w:sz w:val="16"/>
                <w:szCs w:val="16"/>
              </w:rPr>
              <w:t>Finantzaketa funts propioekin egingo da Aurrekontuko IV. Kapituluaren kontura.</w:t>
            </w:r>
          </w:p>
          <w:p w:rsidR="00E85C99" w:rsidRPr="00FB6C6B" w:rsidRDefault="00E85C99" w:rsidP="00220E6F">
            <w:pPr>
              <w:jc w:val="center"/>
              <w:rPr>
                <w:rFonts w:ascii="Arial" w:hAnsi="Arial" w:cs="Arial"/>
                <w:color w:val="000000"/>
                <w:sz w:val="16"/>
                <w:szCs w:val="16"/>
              </w:rPr>
            </w:pPr>
            <w:r w:rsidRPr="00467EBD">
              <w:rPr>
                <w:rFonts w:ascii="Arial" w:hAnsi="Arial" w:cs="Arial"/>
                <w:sz w:val="16"/>
                <w:szCs w:val="16"/>
              </w:rPr>
              <w:t>La financiación se llevará a cabo con fondos propios, con cargo al capítulo IV del presupuesto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jc w:val="center"/>
              <w:rPr>
                <w:rFonts w:ascii="Arial" w:hAnsi="Arial" w:cs="Arial"/>
                <w:color w:val="000000"/>
                <w:sz w:val="16"/>
                <w:szCs w:val="16"/>
              </w:rPr>
            </w:pPr>
            <w:r w:rsidRPr="00FB6C6B">
              <w:rPr>
                <w:rFonts w:ascii="Arial" w:hAnsi="Arial" w:cs="Arial"/>
                <w:color w:val="000000"/>
                <w:sz w:val="16"/>
                <w:szCs w:val="16"/>
              </w:rPr>
              <w:t>Diru-laguntza mota: izenduna.</w:t>
            </w:r>
          </w:p>
          <w:p w:rsidR="00E85C99" w:rsidRPr="00FB6C6B" w:rsidRDefault="00E85C99" w:rsidP="00220E6F">
            <w:pPr>
              <w:jc w:val="center"/>
              <w:rPr>
                <w:rFonts w:ascii="Arial" w:hAnsi="Arial" w:cs="Arial"/>
                <w:color w:val="000000"/>
                <w:sz w:val="16"/>
                <w:szCs w:val="16"/>
              </w:rPr>
            </w:pPr>
            <w:r w:rsidRPr="00467EBD">
              <w:rPr>
                <w:rFonts w:ascii="Arial" w:hAnsi="Arial" w:cs="Arial"/>
                <w:sz w:val="16"/>
                <w:szCs w:val="16"/>
              </w:rPr>
              <w:t>Tipo de subvención: nominativa</w:t>
            </w:r>
          </w:p>
        </w:tc>
      </w:tr>
      <w:tr w:rsidR="00E85C99" w:rsidRPr="00467EBD" w:rsidTr="00220E6F">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91AFB" w:rsidRDefault="00E85C99" w:rsidP="00220E6F">
            <w:pPr>
              <w:pStyle w:val="Sinespaciado"/>
              <w:rPr>
                <w:rFonts w:ascii="Arial" w:hAnsi="Arial" w:cs="Arial"/>
                <w:sz w:val="16"/>
                <w:szCs w:val="16"/>
              </w:rPr>
            </w:pPr>
            <w:r w:rsidRPr="00F91AFB">
              <w:rPr>
                <w:rFonts w:ascii="Arial" w:hAnsi="Arial" w:cs="Arial"/>
                <w:sz w:val="16"/>
                <w:szCs w:val="16"/>
                <w:lang w:val="eu-ES"/>
              </w:rPr>
              <w:t xml:space="preserve">HELBURUA: Obrak egitea habia  teknologiko berri bat sortzeko. ONURADUNA TEKNIKER SA. </w:t>
            </w:r>
            <w:r w:rsidRPr="00467EBD">
              <w:rPr>
                <w:rFonts w:ascii="Arial" w:hAnsi="Arial" w:cs="Arial"/>
                <w:sz w:val="16"/>
                <w:szCs w:val="16"/>
              </w:rPr>
              <w:t>OBJETO: Obras para la creación de un nuevo espacio de incubadora tecnológica</w:t>
            </w:r>
            <w:r w:rsidRPr="00467EBD">
              <w:rPr>
                <w:rFonts w:ascii="Arial" w:hAnsi="Arial" w:cs="Arial"/>
                <w:sz w:val="16"/>
                <w:szCs w:val="16"/>
              </w:rPr>
              <w:br/>
              <w:t>BENEFICIARIO: TEKNIKER S</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 Tekniker SAk leku bat prestatuko du enpresek dituzten ideia teknologiko berritzaileak garatu ditzaten, ideiok merkaturatzeko xedez.</w:t>
            </w: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 Creación por Tekniker SA de un espacio para que las empresas desarrollen sus  ideas tecnológicas innovadoras con el fin de comercializarlas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 xml:space="preserve">-  Ideia edo asmo berritzaileak gauzatzeko modua erraztea, merkataritza-produktu bilakatu daitezen. </w:t>
            </w: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  Facilitar la puesta en práctica de las ideas innovadoras para convertirlas en productos comerciales</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2B7028" w:rsidRDefault="00E85C99" w:rsidP="00220E6F">
            <w:pPr>
              <w:pStyle w:val="Sinespaciado"/>
              <w:jc w:val="center"/>
              <w:rPr>
                <w:rFonts w:ascii="Arial" w:hAnsi="Arial" w:cs="Arial"/>
                <w:sz w:val="16"/>
                <w:szCs w:val="16"/>
              </w:rPr>
            </w:pPr>
            <w:r w:rsidRPr="002B7028">
              <w:rPr>
                <w:rFonts w:ascii="Arial" w:hAnsi="Arial" w:cs="Arial"/>
                <w:sz w:val="16"/>
                <w:szCs w:val="16"/>
                <w:lang w:val="eu-ES"/>
              </w:rPr>
              <w:t>200.000 €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91AFB" w:rsidRDefault="00E85C99" w:rsidP="00220E6F">
            <w:pPr>
              <w:jc w:val="center"/>
              <w:rPr>
                <w:rFonts w:ascii="Arial" w:hAnsi="Arial" w:cs="Arial"/>
                <w:sz w:val="16"/>
                <w:szCs w:val="16"/>
              </w:rPr>
            </w:pPr>
            <w:r w:rsidRPr="00F91AFB">
              <w:rPr>
                <w:rFonts w:ascii="Arial" w:hAnsi="Arial" w:cs="Arial"/>
                <w:sz w:val="16"/>
                <w:szCs w:val="16"/>
              </w:rPr>
              <w:t>433.10</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jc w:val="center"/>
              <w:rPr>
                <w:rFonts w:ascii="Arial" w:hAnsi="Arial" w:cs="Arial"/>
                <w:sz w:val="16"/>
                <w:szCs w:val="16"/>
              </w:rPr>
            </w:pPr>
            <w:r w:rsidRPr="00F91AFB">
              <w:rPr>
                <w:rFonts w:ascii="Arial" w:hAnsi="Arial" w:cs="Arial"/>
                <w:sz w:val="16"/>
                <w:szCs w:val="16"/>
              </w:rPr>
              <w:t>Finantzaketa funts bereki edo propioekin egingo da Aurrekontuaren IV. kapituluaren kontu.</w:t>
            </w:r>
          </w:p>
          <w:p w:rsidR="00E85C99" w:rsidRPr="00F91AFB" w:rsidRDefault="00E85C99" w:rsidP="00220E6F">
            <w:pPr>
              <w:spacing w:line="260" w:lineRule="auto"/>
              <w:jc w:val="center"/>
              <w:rPr>
                <w:rFonts w:ascii="Arial" w:hAnsi="Arial" w:cs="Arial"/>
                <w:sz w:val="16"/>
                <w:szCs w:val="16"/>
              </w:rPr>
            </w:pPr>
            <w:r w:rsidRPr="00467EBD">
              <w:rPr>
                <w:rFonts w:ascii="Arial" w:hAnsi="Arial" w:cs="Arial"/>
                <w:sz w:val="16"/>
                <w:szCs w:val="16"/>
              </w:rPr>
              <w:t>La financiación se llevará a cabo con fondos propios, con cargo al capítulo IV del presupuesto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jc w:val="center"/>
              <w:rPr>
                <w:rFonts w:ascii="Arial" w:hAnsi="Arial" w:cs="Arial"/>
                <w:sz w:val="16"/>
                <w:szCs w:val="16"/>
              </w:rPr>
            </w:pPr>
            <w:r w:rsidRPr="00F91AFB">
              <w:rPr>
                <w:rFonts w:ascii="Arial" w:hAnsi="Arial" w:cs="Arial"/>
                <w:sz w:val="16"/>
                <w:szCs w:val="16"/>
              </w:rPr>
              <w:t>Diru-laguntza mota: izenduna</w:t>
            </w:r>
          </w:p>
          <w:p w:rsidR="00E85C99" w:rsidRPr="00F91AFB" w:rsidRDefault="00E85C99" w:rsidP="00220E6F">
            <w:pPr>
              <w:spacing w:line="260" w:lineRule="auto"/>
              <w:jc w:val="center"/>
              <w:rPr>
                <w:rFonts w:ascii="Arial" w:hAnsi="Arial" w:cs="Arial"/>
                <w:sz w:val="16"/>
                <w:szCs w:val="16"/>
              </w:rPr>
            </w:pPr>
            <w:r w:rsidRPr="00467EBD">
              <w:rPr>
                <w:rFonts w:ascii="Arial" w:hAnsi="Arial" w:cs="Arial"/>
                <w:sz w:val="16"/>
                <w:szCs w:val="16"/>
              </w:rPr>
              <w:t>Tipo de subvención: nominativa</w:t>
            </w:r>
            <w:r w:rsidRPr="00F91AFB">
              <w:rPr>
                <w:rFonts w:ascii="Arial" w:hAnsi="Arial" w:cs="Arial"/>
                <w:sz w:val="16"/>
                <w:szCs w:val="16"/>
              </w:rPr>
              <w:t>.</w:t>
            </w:r>
          </w:p>
        </w:tc>
      </w:tr>
    </w:tbl>
    <w:p w:rsidR="00E85C99" w:rsidRDefault="00E85C99" w:rsidP="00E85C99">
      <w:pPr>
        <w:pStyle w:val="Sinespaciado"/>
        <w:rPr>
          <w:rFonts w:ascii="Arial" w:hAnsi="Arial" w:cs="Arial"/>
          <w:sz w:val="16"/>
          <w:szCs w:val="16"/>
        </w:rPr>
      </w:pPr>
    </w:p>
    <w:p w:rsidR="00E85C99" w:rsidRDefault="00E85C99" w:rsidP="00E85C99">
      <w:pPr>
        <w:pStyle w:val="Sinespaciado"/>
        <w:rPr>
          <w:rFonts w:ascii="Arial" w:hAnsi="Arial" w:cs="Arial"/>
          <w:sz w:val="16"/>
          <w:szCs w:val="16"/>
        </w:rPr>
      </w:pPr>
    </w:p>
    <w:p w:rsidR="00E85C99" w:rsidRDefault="00E85C99" w:rsidP="00E85C99">
      <w:pPr>
        <w:pStyle w:val="Sinespaciado"/>
        <w:rPr>
          <w:rFonts w:ascii="Arial" w:hAnsi="Arial" w:cs="Arial"/>
          <w:sz w:val="16"/>
          <w:szCs w:val="16"/>
        </w:rPr>
      </w:pPr>
    </w:p>
    <w:p w:rsidR="00E85C99" w:rsidRPr="00C321D4" w:rsidRDefault="00E85C99" w:rsidP="00E85C99">
      <w:pPr>
        <w:pStyle w:val="Sinespaciado"/>
        <w:rPr>
          <w:rFonts w:ascii="Arial" w:hAnsi="Arial" w:cs="Arial"/>
          <w:b/>
          <w:sz w:val="18"/>
          <w:szCs w:val="18"/>
        </w:rPr>
      </w:pPr>
      <w:r w:rsidRPr="00C321D4">
        <w:rPr>
          <w:rFonts w:ascii="Arial" w:hAnsi="Arial" w:cs="Arial"/>
          <w:b/>
          <w:sz w:val="18"/>
          <w:szCs w:val="18"/>
        </w:rPr>
        <w:t>HIRIGINTZA/ URBANISMO</w:t>
      </w:r>
    </w:p>
    <w:p w:rsidR="00E85C99" w:rsidRDefault="00E85C99" w:rsidP="00E85C99">
      <w:pPr>
        <w:pStyle w:val="Sinespaciado"/>
        <w:rPr>
          <w:rFonts w:ascii="Arial" w:hAnsi="Arial" w:cs="Arial"/>
          <w:b/>
          <w:sz w:val="16"/>
          <w:szCs w:val="16"/>
        </w:rPr>
      </w:pPr>
    </w:p>
    <w:tbl>
      <w:tblPr>
        <w:tblW w:w="0" w:type="auto"/>
        <w:tblLook w:val="01E0" w:firstRow="1" w:lastRow="1" w:firstColumn="1" w:lastColumn="1" w:noHBand="0" w:noVBand="0"/>
      </w:tblPr>
      <w:tblGrid>
        <w:gridCol w:w="1260"/>
        <w:gridCol w:w="1145"/>
        <w:gridCol w:w="1275"/>
        <w:gridCol w:w="875"/>
        <w:gridCol w:w="1258"/>
        <w:gridCol w:w="1283"/>
        <w:gridCol w:w="1454"/>
      </w:tblGrid>
      <w:tr w:rsidR="00E85C99" w:rsidRPr="00395DA9" w:rsidTr="00220E6F">
        <w:tc>
          <w:tcPr>
            <w:tcW w:w="1260" w:type="dxa"/>
            <w:tcBorders>
              <w:top w:val="single" w:sz="4" w:space="0" w:color="auto"/>
              <w:left w:val="single" w:sz="4" w:space="0" w:color="auto"/>
              <w:bottom w:val="single" w:sz="4" w:space="0" w:color="auto"/>
              <w:right w:val="single" w:sz="4" w:space="0" w:color="auto"/>
            </w:tcBorders>
            <w:shd w:val="clear" w:color="auto" w:fill="auto"/>
          </w:tcPr>
          <w:p w:rsidR="00E85C99" w:rsidRPr="00DD574B" w:rsidRDefault="00E85C99" w:rsidP="00220E6F">
            <w:pPr>
              <w:rPr>
                <w:rFonts w:ascii="Arial" w:hAnsi="Arial" w:cs="Arial"/>
                <w:b/>
                <w:sz w:val="16"/>
                <w:szCs w:val="16"/>
              </w:rPr>
            </w:pPr>
            <w:r w:rsidRPr="00DD574B">
              <w:rPr>
                <w:rFonts w:ascii="Arial" w:hAnsi="Arial" w:cs="Arial"/>
                <w:b/>
                <w:sz w:val="16"/>
                <w:szCs w:val="16"/>
              </w:rPr>
              <w:lastRenderedPageBreak/>
              <w:t>DIRU-LAGUNTZA LERROA.</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E85C99" w:rsidRPr="00DD574B" w:rsidRDefault="00E85C99" w:rsidP="00220E6F">
            <w:pPr>
              <w:rPr>
                <w:rFonts w:ascii="Arial" w:hAnsi="Arial" w:cs="Arial"/>
                <w:b/>
                <w:sz w:val="16"/>
                <w:szCs w:val="16"/>
              </w:rPr>
            </w:pPr>
            <w:r w:rsidRPr="00DD574B">
              <w:rPr>
                <w:rFonts w:ascii="Arial" w:hAnsi="Arial" w:cs="Arial"/>
                <w:b/>
                <w:sz w:val="16"/>
                <w:szCs w:val="16"/>
              </w:rPr>
              <w:t>HELBURUAK</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5C99" w:rsidRPr="00DD574B" w:rsidRDefault="00E85C99" w:rsidP="00220E6F">
            <w:pPr>
              <w:rPr>
                <w:rFonts w:ascii="Arial" w:hAnsi="Arial" w:cs="Arial"/>
                <w:b/>
                <w:sz w:val="16"/>
                <w:szCs w:val="16"/>
              </w:rPr>
            </w:pPr>
            <w:r w:rsidRPr="00DD574B">
              <w:rPr>
                <w:rFonts w:ascii="Arial" w:hAnsi="Arial" w:cs="Arial"/>
                <w:b/>
                <w:sz w:val="16"/>
                <w:szCs w:val="16"/>
              </w:rPr>
              <w:t>LORTU NAHI DIREN EMAITZAK.</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URTEKO KOSTUA.</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FUNTZIONALA</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FINANTZA</w:t>
            </w:r>
          </w:p>
          <w:p w:rsidR="00E85C99" w:rsidRPr="00DD574B" w:rsidRDefault="00E85C99" w:rsidP="00220E6F">
            <w:pPr>
              <w:jc w:val="center"/>
              <w:rPr>
                <w:rFonts w:ascii="Arial" w:hAnsi="Arial" w:cs="Arial"/>
                <w:b/>
                <w:sz w:val="16"/>
                <w:szCs w:val="16"/>
              </w:rPr>
            </w:pPr>
            <w:r w:rsidRPr="00DD574B">
              <w:rPr>
                <w:rFonts w:ascii="Arial" w:hAnsi="Arial" w:cs="Arial"/>
                <w:b/>
                <w:sz w:val="16"/>
                <w:szCs w:val="16"/>
              </w:rPr>
              <w:t>KETA:</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DIRU-LAGUNTZA EMATEKO PROZEDURA.</w:t>
            </w:r>
          </w:p>
        </w:tc>
      </w:tr>
      <w:tr w:rsidR="00E85C99" w:rsidRPr="00467EBD" w:rsidTr="0022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rPr>
                <w:rFonts w:ascii="Arial" w:hAnsi="Arial" w:cs="Arial"/>
                <w:b/>
                <w:sz w:val="16"/>
                <w:szCs w:val="16"/>
              </w:rPr>
            </w:pPr>
            <w:r w:rsidRPr="00467EBD">
              <w:rPr>
                <w:rFonts w:ascii="Arial" w:hAnsi="Arial" w:cs="Arial"/>
                <w:b/>
                <w:sz w:val="16"/>
                <w:szCs w:val="16"/>
              </w:rPr>
              <w:t>LINEA DE SUBVENCION</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rPr>
                <w:rFonts w:ascii="Arial" w:hAnsi="Arial" w:cs="Arial"/>
                <w:b/>
                <w:sz w:val="16"/>
                <w:szCs w:val="16"/>
              </w:rPr>
            </w:pPr>
            <w:r w:rsidRPr="00467EBD">
              <w:rPr>
                <w:rFonts w:ascii="Arial" w:hAnsi="Arial" w:cs="Arial"/>
                <w:b/>
                <w:sz w:val="16"/>
                <w:szCs w:val="16"/>
              </w:rPr>
              <w:t>OBJETIVOS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rPr>
                <w:rFonts w:ascii="Arial" w:hAnsi="Arial" w:cs="Arial"/>
                <w:b/>
                <w:sz w:val="16"/>
                <w:szCs w:val="16"/>
              </w:rPr>
            </w:pPr>
            <w:r w:rsidRPr="00467EBD">
              <w:rPr>
                <w:rFonts w:ascii="Arial" w:hAnsi="Arial" w:cs="Arial"/>
                <w:b/>
                <w:sz w:val="16"/>
                <w:szCs w:val="16"/>
              </w:rPr>
              <w:t>EFECTOS PRETENDIDOS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COSTE ANUAL</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FUNCIONAL</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FINANCIACION</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PROCEDIMIENTO DE CONCESIÓN</w:t>
            </w:r>
          </w:p>
        </w:tc>
      </w:tr>
      <w:tr w:rsidR="00E85C99" w:rsidRPr="00467EBD" w:rsidTr="00220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HELBURUA: Laguntzak ematea etxebizitzak berriztatzeko eta etxeok ALOKABIDEren  eskuetan uzteko.</w:t>
            </w: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OBJETO: Ayudas para la reforma de viviendas para su puesta en alquiler dentro del programa ALOKABIDE</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 xml:space="preserve">Hutsik dauden etxebizitzak alokatzeko egin beharreko obrak egiten laguntzeko erraztasunak ematea. </w:t>
            </w: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Facilitar la realización de la sobras necesarias para l apuesta en el mercado de aqluiler de viviendas vacñias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 xml:space="preserve">ALOKABIDE programako  etxebizitza-kopuruak gora egitea. </w:t>
            </w:r>
          </w:p>
          <w:p w:rsidR="00E85C99" w:rsidRDefault="00E85C99" w:rsidP="00220E6F">
            <w:pPr>
              <w:spacing w:line="260" w:lineRule="auto"/>
              <w:rPr>
                <w:rFonts w:ascii="Arial" w:hAnsi="Arial" w:cs="Arial"/>
                <w:sz w:val="16"/>
                <w:szCs w:val="16"/>
              </w:rPr>
            </w:pP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Aumentar el parque de viviendas en alquiler del programa ALOKABIDE</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91AFB" w:rsidRDefault="00E85C99" w:rsidP="00220E6F">
            <w:pPr>
              <w:spacing w:line="260" w:lineRule="auto"/>
              <w:jc w:val="center"/>
              <w:rPr>
                <w:rFonts w:ascii="Arial" w:hAnsi="Arial" w:cs="Arial"/>
                <w:sz w:val="16"/>
                <w:szCs w:val="16"/>
              </w:rPr>
            </w:pPr>
            <w:r w:rsidRPr="00F91AFB">
              <w:rPr>
                <w:rFonts w:ascii="Arial" w:hAnsi="Arial" w:cs="Arial"/>
                <w:sz w:val="16"/>
                <w:szCs w:val="16"/>
              </w:rPr>
              <w:t>20.000 €</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91AFB" w:rsidRDefault="00E85C99" w:rsidP="00220E6F">
            <w:pPr>
              <w:jc w:val="center"/>
              <w:rPr>
                <w:rFonts w:ascii="Arial" w:hAnsi="Arial" w:cs="Arial"/>
                <w:sz w:val="16"/>
                <w:szCs w:val="16"/>
              </w:rPr>
            </w:pPr>
            <w:r w:rsidRPr="00F91AFB">
              <w:rPr>
                <w:rFonts w:ascii="Arial" w:hAnsi="Arial" w:cs="Arial"/>
                <w:sz w:val="16"/>
                <w:szCs w:val="16"/>
              </w:rPr>
              <w:t>152.30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Finantzaketa funts bereki edo propioekin egingo da Aurrekontuaren IV. kapituluaren kontu.</w:t>
            </w:r>
          </w:p>
          <w:p w:rsidR="00E85C99" w:rsidRDefault="00E85C99" w:rsidP="00220E6F">
            <w:pPr>
              <w:spacing w:line="260" w:lineRule="auto"/>
              <w:rPr>
                <w:rFonts w:ascii="Arial" w:hAnsi="Arial" w:cs="Arial"/>
                <w:sz w:val="16"/>
                <w:szCs w:val="16"/>
              </w:rPr>
            </w:pP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Aumentar el parque de viviendas en alquiler del programa ALOKABIDE</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Diru-laguntza mota:  Ebaluazio bakoiztua.</w:t>
            </w:r>
          </w:p>
          <w:p w:rsidR="00E85C99" w:rsidRDefault="00E85C99" w:rsidP="00220E6F">
            <w:pPr>
              <w:spacing w:line="260" w:lineRule="auto"/>
              <w:rPr>
                <w:rFonts w:ascii="Arial" w:hAnsi="Arial" w:cs="Arial"/>
                <w:sz w:val="16"/>
                <w:szCs w:val="16"/>
              </w:rPr>
            </w:pP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Tipo de subvención: evaluación individualizada</w:t>
            </w:r>
          </w:p>
        </w:tc>
      </w:tr>
    </w:tbl>
    <w:p w:rsidR="00E85C99" w:rsidRDefault="00E85C99" w:rsidP="00E85C99">
      <w:pPr>
        <w:pStyle w:val="Sinespaciado"/>
        <w:rPr>
          <w:rFonts w:ascii="Arial" w:hAnsi="Arial" w:cs="Arial"/>
          <w:sz w:val="16"/>
          <w:szCs w:val="16"/>
        </w:rPr>
      </w:pPr>
    </w:p>
    <w:p w:rsidR="00E85C99" w:rsidRDefault="00E85C99" w:rsidP="00E85C99">
      <w:pPr>
        <w:pStyle w:val="Sinespaciado"/>
        <w:rPr>
          <w:rFonts w:ascii="Arial" w:hAnsi="Arial" w:cs="Arial"/>
          <w:sz w:val="16"/>
          <w:szCs w:val="16"/>
        </w:rPr>
      </w:pPr>
    </w:p>
    <w:p w:rsidR="00E85C99" w:rsidRPr="00C321D4" w:rsidRDefault="00E85C99" w:rsidP="00E85C99">
      <w:pPr>
        <w:pStyle w:val="Sinespaciado"/>
        <w:rPr>
          <w:rFonts w:ascii="Arial" w:hAnsi="Arial" w:cs="Arial"/>
          <w:sz w:val="18"/>
          <w:szCs w:val="18"/>
        </w:rPr>
      </w:pPr>
    </w:p>
    <w:p w:rsidR="00E85C99" w:rsidRDefault="00E85C99" w:rsidP="00E85C99">
      <w:pPr>
        <w:pStyle w:val="Sinespaciado"/>
        <w:rPr>
          <w:rFonts w:ascii="Arial" w:hAnsi="Arial" w:cs="Arial"/>
          <w:b/>
          <w:sz w:val="18"/>
          <w:szCs w:val="18"/>
        </w:rPr>
      </w:pPr>
      <w:r w:rsidRPr="00C321D4">
        <w:rPr>
          <w:rFonts w:ascii="Arial" w:hAnsi="Arial" w:cs="Arial"/>
          <w:b/>
          <w:sz w:val="18"/>
          <w:szCs w:val="18"/>
        </w:rPr>
        <w:t>GIZARTEKINTZA</w:t>
      </w:r>
    </w:p>
    <w:p w:rsidR="00E85C99" w:rsidRPr="00C321D4" w:rsidRDefault="00E85C99" w:rsidP="00E85C99">
      <w:pPr>
        <w:pStyle w:val="Sinespaciad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252"/>
        <w:gridCol w:w="1268"/>
        <w:gridCol w:w="871"/>
        <w:gridCol w:w="1251"/>
        <w:gridCol w:w="1276"/>
        <w:gridCol w:w="1446"/>
      </w:tblGrid>
      <w:tr w:rsidR="00E85C99" w:rsidRPr="00395DA9" w:rsidTr="00220E6F">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rPr>
                <w:rFonts w:ascii="Arial" w:hAnsi="Arial" w:cs="Arial"/>
                <w:b/>
                <w:sz w:val="16"/>
                <w:szCs w:val="16"/>
              </w:rPr>
            </w:pPr>
            <w:r w:rsidRPr="00DD574B">
              <w:rPr>
                <w:rFonts w:ascii="Arial" w:hAnsi="Arial" w:cs="Arial"/>
                <w:b/>
                <w:sz w:val="16"/>
                <w:szCs w:val="16"/>
              </w:rPr>
              <w:t>DIRU-LAGUNTZA LERROA.</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both"/>
              <w:rPr>
                <w:rFonts w:ascii="Arial" w:hAnsi="Arial" w:cs="Arial"/>
                <w:b/>
                <w:sz w:val="16"/>
                <w:szCs w:val="16"/>
              </w:rPr>
            </w:pPr>
            <w:r w:rsidRPr="00DD574B">
              <w:rPr>
                <w:rFonts w:ascii="Arial" w:hAnsi="Arial" w:cs="Arial"/>
                <w:b/>
                <w:sz w:val="16"/>
                <w:szCs w:val="16"/>
              </w:rPr>
              <w:t>HELBURUAK</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both"/>
              <w:rPr>
                <w:rFonts w:ascii="Arial" w:hAnsi="Arial" w:cs="Arial"/>
                <w:b/>
                <w:sz w:val="16"/>
                <w:szCs w:val="16"/>
              </w:rPr>
            </w:pPr>
            <w:r w:rsidRPr="00DD574B">
              <w:rPr>
                <w:rFonts w:ascii="Arial" w:hAnsi="Arial" w:cs="Arial"/>
                <w:b/>
                <w:sz w:val="16"/>
                <w:szCs w:val="16"/>
              </w:rPr>
              <w:t>LORTU NAHI DIREN EMAITZAK.</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URTEKO KOSTUA.</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FUNTZIONALA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FINANTZA</w:t>
            </w:r>
          </w:p>
          <w:p w:rsidR="00E85C99" w:rsidRPr="00DD574B" w:rsidRDefault="00E85C99" w:rsidP="00220E6F">
            <w:pPr>
              <w:jc w:val="center"/>
              <w:rPr>
                <w:rFonts w:ascii="Arial" w:hAnsi="Arial" w:cs="Arial"/>
                <w:b/>
                <w:sz w:val="16"/>
                <w:szCs w:val="16"/>
              </w:rPr>
            </w:pPr>
            <w:r w:rsidRPr="00DD574B">
              <w:rPr>
                <w:rFonts w:ascii="Arial" w:hAnsi="Arial" w:cs="Arial"/>
                <w:b/>
                <w:sz w:val="16"/>
                <w:szCs w:val="16"/>
              </w:rPr>
              <w:t>KETA:</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DD574B" w:rsidRDefault="00E85C99" w:rsidP="00220E6F">
            <w:pPr>
              <w:jc w:val="center"/>
              <w:rPr>
                <w:rFonts w:ascii="Arial" w:hAnsi="Arial" w:cs="Arial"/>
                <w:b/>
                <w:sz w:val="16"/>
                <w:szCs w:val="16"/>
              </w:rPr>
            </w:pPr>
            <w:r w:rsidRPr="00DD574B">
              <w:rPr>
                <w:rFonts w:ascii="Arial" w:hAnsi="Arial" w:cs="Arial"/>
                <w:b/>
                <w:sz w:val="16"/>
                <w:szCs w:val="16"/>
              </w:rPr>
              <w:t>DIRU-LAGUNTZA EMATEKO PROZEDURA.</w:t>
            </w:r>
          </w:p>
        </w:tc>
      </w:tr>
      <w:tr w:rsidR="00E85C99" w:rsidRPr="00467EBD" w:rsidTr="00220E6F">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rPr>
                <w:rFonts w:ascii="Arial" w:hAnsi="Arial" w:cs="Arial"/>
                <w:b/>
                <w:sz w:val="16"/>
                <w:szCs w:val="16"/>
              </w:rPr>
            </w:pPr>
            <w:r w:rsidRPr="00467EBD">
              <w:rPr>
                <w:rFonts w:ascii="Arial" w:hAnsi="Arial" w:cs="Arial"/>
                <w:b/>
                <w:sz w:val="16"/>
                <w:szCs w:val="16"/>
              </w:rPr>
              <w:t>LINEA DE SUBVENCION</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both"/>
              <w:rPr>
                <w:rFonts w:ascii="Arial" w:hAnsi="Arial" w:cs="Arial"/>
                <w:b/>
                <w:sz w:val="16"/>
                <w:szCs w:val="16"/>
              </w:rPr>
            </w:pPr>
            <w:r w:rsidRPr="00467EBD">
              <w:rPr>
                <w:rFonts w:ascii="Arial" w:hAnsi="Arial" w:cs="Arial"/>
                <w:b/>
                <w:sz w:val="16"/>
                <w:szCs w:val="16"/>
              </w:rPr>
              <w:t>OBJETIVOS</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both"/>
              <w:rPr>
                <w:rFonts w:ascii="Arial" w:hAnsi="Arial" w:cs="Arial"/>
                <w:b/>
                <w:sz w:val="16"/>
                <w:szCs w:val="16"/>
              </w:rPr>
            </w:pPr>
            <w:r w:rsidRPr="00467EBD">
              <w:rPr>
                <w:rFonts w:ascii="Arial" w:hAnsi="Arial" w:cs="Arial"/>
                <w:b/>
                <w:sz w:val="16"/>
                <w:szCs w:val="16"/>
              </w:rPr>
              <w:t>EFECTOS PRETENDIDOS</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COSTE ANUAL</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FUNCIONAL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FINANCIACION</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467EBD" w:rsidRDefault="00E85C99" w:rsidP="00220E6F">
            <w:pPr>
              <w:jc w:val="center"/>
              <w:rPr>
                <w:rFonts w:ascii="Arial" w:hAnsi="Arial" w:cs="Arial"/>
                <w:b/>
                <w:sz w:val="16"/>
                <w:szCs w:val="16"/>
              </w:rPr>
            </w:pPr>
            <w:r w:rsidRPr="00467EBD">
              <w:rPr>
                <w:rFonts w:ascii="Arial" w:hAnsi="Arial" w:cs="Arial"/>
                <w:b/>
                <w:sz w:val="16"/>
                <w:szCs w:val="16"/>
              </w:rPr>
              <w:t>PROCEDIMIENTO DE CONCESIÓN</w:t>
            </w:r>
          </w:p>
        </w:tc>
      </w:tr>
      <w:tr w:rsidR="00E85C99" w:rsidRPr="00467EBD" w:rsidTr="00220E6F">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HELBURUA: Etorkinak integratzeko eta hartzeko programak.</w:t>
            </w: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OBJETO: Programas de integración y acogida de la población inmigrante</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 xml:space="preserve">- Etorkinen erregularizazioa sustatzea eta haiek gizartean, eskolan eta lan-munduan integratu daitezen laguntzea.  </w:t>
            </w:r>
          </w:p>
          <w:p w:rsidR="00E85C99" w:rsidRDefault="00E85C99" w:rsidP="00220E6F">
            <w:pPr>
              <w:spacing w:line="260" w:lineRule="auto"/>
              <w:rPr>
                <w:rFonts w:ascii="Arial" w:hAnsi="Arial" w:cs="Arial"/>
                <w:sz w:val="16"/>
                <w:szCs w:val="16"/>
              </w:rPr>
            </w:pP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OBJETO: Programas de integración y acogida de la población inmigrante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rPr>
                <w:rFonts w:ascii="Arial" w:hAnsi="Arial" w:cs="Arial"/>
                <w:sz w:val="16"/>
                <w:szCs w:val="16"/>
              </w:rPr>
            </w:pPr>
            <w:r w:rsidRPr="00F91AFB">
              <w:rPr>
                <w:rFonts w:ascii="Arial" w:hAnsi="Arial" w:cs="Arial"/>
                <w:sz w:val="16"/>
                <w:szCs w:val="16"/>
              </w:rPr>
              <w:t xml:space="preserve">- Etorkinen egoera erregulatzea eta haiek herrian, eskolan eta lan-munduan integratzea. </w:t>
            </w:r>
          </w:p>
          <w:p w:rsidR="00E85C99" w:rsidRPr="00F91AFB" w:rsidRDefault="00E85C99" w:rsidP="00220E6F">
            <w:pPr>
              <w:spacing w:line="260" w:lineRule="auto"/>
              <w:rPr>
                <w:rFonts w:ascii="Arial" w:hAnsi="Arial" w:cs="Arial"/>
                <w:sz w:val="16"/>
                <w:szCs w:val="16"/>
              </w:rPr>
            </w:pPr>
            <w:r w:rsidRPr="00467EBD">
              <w:rPr>
                <w:rFonts w:ascii="Arial" w:hAnsi="Arial" w:cs="Arial"/>
                <w:sz w:val="16"/>
                <w:szCs w:val="16"/>
              </w:rPr>
              <w:t>La regularización e integración socio- laboral y educativa de la población migrante</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91AFB" w:rsidRDefault="00E85C99" w:rsidP="00220E6F">
            <w:pPr>
              <w:spacing w:line="260" w:lineRule="auto"/>
              <w:jc w:val="center"/>
              <w:rPr>
                <w:rFonts w:ascii="Arial" w:hAnsi="Arial" w:cs="Arial"/>
                <w:sz w:val="16"/>
                <w:szCs w:val="16"/>
              </w:rPr>
            </w:pPr>
            <w:r w:rsidRPr="00F91AFB">
              <w:rPr>
                <w:rFonts w:ascii="Arial" w:hAnsi="Arial" w:cs="Arial"/>
                <w:sz w:val="16"/>
                <w:szCs w:val="16"/>
              </w:rPr>
              <w:t>21.560.</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Pr="00F91AFB" w:rsidRDefault="00E85C99" w:rsidP="00220E6F">
            <w:pPr>
              <w:jc w:val="center"/>
              <w:rPr>
                <w:rFonts w:ascii="Arial" w:hAnsi="Arial" w:cs="Arial"/>
                <w:sz w:val="16"/>
                <w:szCs w:val="16"/>
              </w:rPr>
            </w:pPr>
            <w:r w:rsidRPr="00F91AFB">
              <w:rPr>
                <w:rFonts w:ascii="Arial" w:hAnsi="Arial" w:cs="Arial"/>
                <w:sz w:val="16"/>
                <w:szCs w:val="16"/>
              </w:rPr>
              <w:t>231.80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jc w:val="center"/>
              <w:rPr>
                <w:rFonts w:ascii="Arial" w:hAnsi="Arial" w:cs="Arial"/>
                <w:sz w:val="16"/>
                <w:szCs w:val="16"/>
              </w:rPr>
            </w:pPr>
            <w:r w:rsidRPr="00F91AFB">
              <w:rPr>
                <w:rFonts w:ascii="Arial" w:hAnsi="Arial" w:cs="Arial"/>
                <w:sz w:val="16"/>
                <w:szCs w:val="16"/>
              </w:rPr>
              <w:t>Finantzaketa funts bereki edo propioekin egingo da Aurrekontuaren IV. kapituluaren kontu.</w:t>
            </w:r>
          </w:p>
          <w:p w:rsidR="00E85C99" w:rsidRPr="00F91AFB" w:rsidRDefault="00E85C99" w:rsidP="00220E6F">
            <w:pPr>
              <w:spacing w:line="260" w:lineRule="auto"/>
              <w:jc w:val="center"/>
              <w:rPr>
                <w:rFonts w:ascii="Arial" w:hAnsi="Arial" w:cs="Arial"/>
                <w:sz w:val="16"/>
                <w:szCs w:val="16"/>
              </w:rPr>
            </w:pPr>
            <w:r w:rsidRPr="00467EBD">
              <w:rPr>
                <w:rFonts w:ascii="Arial" w:hAnsi="Arial" w:cs="Arial"/>
                <w:sz w:val="16"/>
                <w:szCs w:val="16"/>
              </w:rPr>
              <w:t>La financiación se llevará a cabo con fondos propios, con cargo al capítulo IV del presupuesto</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85C99" w:rsidRDefault="00E85C99" w:rsidP="00220E6F">
            <w:pPr>
              <w:spacing w:line="260" w:lineRule="auto"/>
              <w:jc w:val="center"/>
              <w:rPr>
                <w:rFonts w:ascii="Arial" w:hAnsi="Arial" w:cs="Arial"/>
                <w:sz w:val="16"/>
                <w:szCs w:val="16"/>
              </w:rPr>
            </w:pPr>
            <w:r w:rsidRPr="00F91AFB">
              <w:rPr>
                <w:rFonts w:ascii="Arial" w:hAnsi="Arial" w:cs="Arial"/>
                <w:sz w:val="16"/>
                <w:szCs w:val="16"/>
              </w:rPr>
              <w:t>Diru-laguntza mota: norgehiagoka.</w:t>
            </w:r>
          </w:p>
          <w:p w:rsidR="00E85C99" w:rsidRPr="00F91AFB" w:rsidRDefault="00E85C99" w:rsidP="00220E6F">
            <w:pPr>
              <w:spacing w:line="260" w:lineRule="auto"/>
              <w:jc w:val="center"/>
              <w:rPr>
                <w:rFonts w:ascii="Arial" w:hAnsi="Arial" w:cs="Arial"/>
                <w:sz w:val="16"/>
                <w:szCs w:val="16"/>
              </w:rPr>
            </w:pPr>
            <w:r w:rsidRPr="00467EBD">
              <w:rPr>
                <w:rFonts w:ascii="Arial" w:hAnsi="Arial" w:cs="Arial"/>
                <w:sz w:val="16"/>
                <w:szCs w:val="16"/>
              </w:rPr>
              <w:t>Tipo de subvención: Concurrencia competitiva</w:t>
            </w:r>
          </w:p>
        </w:tc>
      </w:tr>
    </w:tbl>
    <w:p w:rsidR="00E85C99" w:rsidRDefault="00E85C99" w:rsidP="00E85C99">
      <w:pPr>
        <w:pStyle w:val="Sinespaciado"/>
        <w:rPr>
          <w:rFonts w:ascii="Arial" w:hAnsi="Arial" w:cs="Arial"/>
          <w:sz w:val="16"/>
          <w:szCs w:val="16"/>
        </w:rPr>
      </w:pPr>
    </w:p>
    <w:p w:rsidR="00E85C99" w:rsidRDefault="00E85C99"/>
    <w:tbl>
      <w:tblPr>
        <w:tblW w:w="9639" w:type="dxa"/>
        <w:tblLayout w:type="fixed"/>
        <w:tblCellMar>
          <w:left w:w="360" w:type="dxa"/>
          <w:right w:w="360" w:type="dxa"/>
        </w:tblCellMar>
        <w:tblLook w:val="0000" w:firstRow="0" w:lastRow="0" w:firstColumn="0" w:lastColumn="0" w:noHBand="0" w:noVBand="0"/>
      </w:tblPr>
      <w:tblGrid>
        <w:gridCol w:w="4820"/>
        <w:gridCol w:w="4819"/>
      </w:tblGrid>
      <w:tr w:rsidR="007A73F1" w:rsidRPr="009627AC" w:rsidTr="00E85C99">
        <w:tc>
          <w:tcPr>
            <w:tcW w:w="4820" w:type="dxa"/>
          </w:tcPr>
          <w:p w:rsidR="007A73F1" w:rsidRPr="009627AC" w:rsidRDefault="007A73F1" w:rsidP="009A4D51">
            <w:pPr>
              <w:spacing w:line="276" w:lineRule="auto"/>
              <w:jc w:val="both"/>
              <w:rPr>
                <w:rFonts w:cs="Arial"/>
                <w:szCs w:val="22"/>
                <w:u w:val="single"/>
              </w:rPr>
            </w:pPr>
            <w:r w:rsidRPr="009627AC">
              <w:rPr>
                <w:rFonts w:cs="Arial"/>
                <w:szCs w:val="22"/>
                <w:u w:val="single"/>
              </w:rPr>
              <w:t>3.- Diru-laguntza izen</w:t>
            </w:r>
            <w:r>
              <w:rPr>
                <w:rFonts w:cs="Arial"/>
                <w:szCs w:val="22"/>
                <w:u w:val="single"/>
              </w:rPr>
              <w:t xml:space="preserve">dunen Eranskinaren </w:t>
            </w:r>
            <w:r w:rsidRPr="009627AC">
              <w:rPr>
                <w:rFonts w:cs="Arial"/>
                <w:szCs w:val="22"/>
                <w:u w:val="single"/>
              </w:rPr>
              <w:t>aldaketa ona</w:t>
            </w:r>
            <w:r>
              <w:rPr>
                <w:rFonts w:cs="Arial"/>
                <w:szCs w:val="22"/>
                <w:u w:val="single"/>
              </w:rPr>
              <w:t>r</w:t>
            </w:r>
            <w:r w:rsidRPr="009627AC">
              <w:rPr>
                <w:rFonts w:cs="Arial"/>
                <w:szCs w:val="22"/>
                <w:u w:val="single"/>
              </w:rPr>
              <w:t>tzeko proposamena.</w:t>
            </w:r>
          </w:p>
        </w:tc>
        <w:tc>
          <w:tcPr>
            <w:tcW w:w="4819" w:type="dxa"/>
          </w:tcPr>
          <w:p w:rsidR="007A73F1" w:rsidRPr="009627AC" w:rsidRDefault="007A73F1" w:rsidP="009A4D51">
            <w:pPr>
              <w:spacing w:line="276" w:lineRule="auto"/>
              <w:jc w:val="both"/>
              <w:rPr>
                <w:rFonts w:cs="Arial"/>
                <w:szCs w:val="22"/>
                <w:u w:val="single"/>
              </w:rPr>
            </w:pPr>
            <w:r w:rsidRPr="009627AC">
              <w:rPr>
                <w:rFonts w:cs="Arial"/>
                <w:szCs w:val="22"/>
                <w:u w:val="single"/>
              </w:rPr>
              <w:t>3.- Propuesta de aprobación de Modificación del Anexo de subvenciones nominativas.</w:t>
            </w:r>
          </w:p>
        </w:tc>
      </w:tr>
      <w:tr w:rsidR="007A73F1" w:rsidTr="00E85C99">
        <w:tc>
          <w:tcPr>
            <w:tcW w:w="4820" w:type="dxa"/>
          </w:tcPr>
          <w:p w:rsidR="007A73F1" w:rsidRDefault="007A73F1" w:rsidP="009A4D51">
            <w:pPr>
              <w:spacing w:line="276" w:lineRule="auto"/>
              <w:jc w:val="both"/>
              <w:rPr>
                <w:rFonts w:cs="Arial"/>
                <w:szCs w:val="22"/>
              </w:rPr>
            </w:pPr>
          </w:p>
        </w:tc>
        <w:tc>
          <w:tcPr>
            <w:tcW w:w="4819" w:type="dxa"/>
          </w:tcPr>
          <w:p w:rsidR="007A73F1" w:rsidRDefault="007A73F1" w:rsidP="009A4D51">
            <w:pPr>
              <w:spacing w:line="276" w:lineRule="auto"/>
              <w:jc w:val="both"/>
              <w:rPr>
                <w:rFonts w:cs="Arial"/>
                <w:szCs w:val="22"/>
              </w:rPr>
            </w:pPr>
          </w:p>
        </w:tc>
      </w:tr>
      <w:tr w:rsidR="007A73F1" w:rsidTr="00E85C99">
        <w:tc>
          <w:tcPr>
            <w:tcW w:w="4820" w:type="dxa"/>
          </w:tcPr>
          <w:p w:rsidR="007A73F1" w:rsidRPr="007A73F1" w:rsidRDefault="007A73F1" w:rsidP="002965A2">
            <w:pPr>
              <w:spacing w:line="276" w:lineRule="auto"/>
              <w:jc w:val="both"/>
              <w:rPr>
                <w:rFonts w:ascii="Arial" w:hAnsi="Arial" w:cs="Arial"/>
                <w:sz w:val="22"/>
                <w:szCs w:val="22"/>
              </w:rPr>
            </w:pPr>
            <w:r w:rsidRPr="007A73F1">
              <w:rPr>
                <w:rFonts w:ascii="Arial" w:hAnsi="Arial" w:cs="Arial"/>
                <w:sz w:val="22"/>
                <w:szCs w:val="22"/>
              </w:rPr>
              <w:t xml:space="preserve">Aztertu da Kontratazio eta Diru-laguntzetako zuzendariak 2017. urterako onartutako Diru-laguntza Izendunen Eranskina aldatzeko  aurkeztu duen </w:t>
            </w:r>
            <w:r w:rsidRPr="007A73F1">
              <w:rPr>
                <w:rFonts w:ascii="Arial" w:hAnsi="Arial" w:cs="Arial"/>
                <w:sz w:val="22"/>
                <w:szCs w:val="22"/>
              </w:rPr>
              <w:lastRenderedPageBreak/>
              <w:t>proposamena; hain zuzen ere, Eranskin aipatu berri hori Diru-laguntzen Plan Estrategikoak dakartzan aurreikuspenetara egokitzeko egindako aldaketa.</w:t>
            </w:r>
          </w:p>
        </w:tc>
        <w:tc>
          <w:tcPr>
            <w:tcW w:w="4819" w:type="dxa"/>
          </w:tcPr>
          <w:p w:rsidR="007A73F1" w:rsidRPr="007A73F1" w:rsidRDefault="007A73F1" w:rsidP="002E7BE8">
            <w:pPr>
              <w:spacing w:line="276" w:lineRule="auto"/>
              <w:jc w:val="both"/>
              <w:rPr>
                <w:rFonts w:ascii="Arial" w:hAnsi="Arial" w:cs="Arial"/>
                <w:sz w:val="22"/>
                <w:szCs w:val="22"/>
              </w:rPr>
            </w:pPr>
            <w:r w:rsidRPr="007A73F1">
              <w:rPr>
                <w:rFonts w:ascii="Arial" w:hAnsi="Arial" w:cs="Arial"/>
                <w:sz w:val="22"/>
                <w:szCs w:val="22"/>
              </w:rPr>
              <w:lastRenderedPageBreak/>
              <w:t xml:space="preserve">Vista la propuesta presentada por el Director de Contratación y Subvenciones para  modificación del Anexo de Subvenciones Nominativas aprobado </w:t>
            </w:r>
            <w:r w:rsidRPr="007A73F1">
              <w:rPr>
                <w:rFonts w:ascii="Arial" w:hAnsi="Arial" w:cs="Arial"/>
                <w:sz w:val="22"/>
                <w:szCs w:val="22"/>
              </w:rPr>
              <w:lastRenderedPageBreak/>
              <w:t>para el año 2017, en la que se propone la modificación del Anexo de Subvenciones Nominativas para adecuarlo a las previsiones contenidas en el Plan Estratégico de Subvenciones</w:t>
            </w:r>
          </w:p>
        </w:tc>
      </w:tr>
      <w:tr w:rsidR="007A73F1" w:rsidTr="00E85C99">
        <w:tc>
          <w:tcPr>
            <w:tcW w:w="4820" w:type="dxa"/>
          </w:tcPr>
          <w:p w:rsidR="007A73F1" w:rsidRPr="007A73F1" w:rsidRDefault="007A73F1" w:rsidP="009627AC">
            <w:pPr>
              <w:spacing w:line="276" w:lineRule="auto"/>
              <w:jc w:val="both"/>
              <w:rPr>
                <w:rFonts w:ascii="Arial" w:hAnsi="Arial" w:cs="Arial"/>
                <w:sz w:val="22"/>
                <w:szCs w:val="22"/>
              </w:rPr>
            </w:pPr>
          </w:p>
        </w:tc>
        <w:tc>
          <w:tcPr>
            <w:tcW w:w="4819" w:type="dxa"/>
          </w:tcPr>
          <w:p w:rsidR="007A73F1" w:rsidRPr="007A73F1" w:rsidRDefault="007A73F1" w:rsidP="009627AC">
            <w:pPr>
              <w:spacing w:line="276" w:lineRule="auto"/>
              <w:jc w:val="both"/>
              <w:rPr>
                <w:rFonts w:ascii="Arial" w:hAnsi="Arial" w:cs="Arial"/>
                <w:sz w:val="22"/>
                <w:szCs w:val="22"/>
              </w:rPr>
            </w:pPr>
          </w:p>
        </w:tc>
      </w:tr>
      <w:tr w:rsidR="007A73F1" w:rsidTr="00E85C99">
        <w:tc>
          <w:tcPr>
            <w:tcW w:w="4820" w:type="dxa"/>
          </w:tcPr>
          <w:p w:rsidR="007A73F1" w:rsidRPr="007A73F1" w:rsidRDefault="007A73F1" w:rsidP="007030BD">
            <w:pPr>
              <w:spacing w:line="276" w:lineRule="auto"/>
              <w:jc w:val="both"/>
              <w:rPr>
                <w:rFonts w:ascii="Arial" w:hAnsi="Arial" w:cs="Arial"/>
                <w:sz w:val="22"/>
                <w:szCs w:val="22"/>
              </w:rPr>
            </w:pPr>
            <w:r w:rsidRPr="007A73F1">
              <w:rPr>
                <w:rFonts w:ascii="Arial" w:hAnsi="Arial" w:cs="Arial"/>
                <w:sz w:val="22"/>
                <w:szCs w:val="22"/>
              </w:rPr>
              <w:t>Kontu, O</w:t>
            </w:r>
            <w:r w:rsidR="007030BD">
              <w:rPr>
                <w:rFonts w:ascii="Arial" w:hAnsi="Arial" w:cs="Arial"/>
                <w:sz w:val="22"/>
                <w:szCs w:val="22"/>
              </w:rPr>
              <w:t xml:space="preserve">gasun eta Ondare Lan Batzordeak, </w:t>
            </w:r>
            <w:r w:rsidRPr="007A73F1">
              <w:rPr>
                <w:rFonts w:ascii="Arial" w:hAnsi="Arial" w:cs="Arial"/>
                <w:sz w:val="22"/>
                <w:szCs w:val="22"/>
              </w:rPr>
              <w:t>Udal Osoko bilkurari erabaki hauek hartzeko proposamena egin dio:</w:t>
            </w:r>
          </w:p>
        </w:tc>
        <w:tc>
          <w:tcPr>
            <w:tcW w:w="4819" w:type="dxa"/>
          </w:tcPr>
          <w:p w:rsidR="007A73F1" w:rsidRPr="007A73F1" w:rsidRDefault="007A73F1" w:rsidP="007030BD">
            <w:pPr>
              <w:spacing w:line="276" w:lineRule="auto"/>
              <w:jc w:val="both"/>
              <w:rPr>
                <w:rFonts w:ascii="Arial" w:hAnsi="Arial" w:cs="Arial"/>
                <w:sz w:val="22"/>
                <w:szCs w:val="22"/>
              </w:rPr>
            </w:pPr>
            <w:r w:rsidRPr="007A73F1">
              <w:rPr>
                <w:rFonts w:ascii="Arial" w:hAnsi="Arial" w:cs="Arial"/>
                <w:sz w:val="22"/>
                <w:szCs w:val="22"/>
              </w:rPr>
              <w:t>La Comisión de Trabajo de Cuentas, Hacienda y Patrimonio propone al Pleno Municipal adopte los siguientes acuerdos:</w:t>
            </w:r>
          </w:p>
        </w:tc>
      </w:tr>
    </w:tbl>
    <w:p w:rsidR="007A73F1" w:rsidRDefault="007A73F1" w:rsidP="006574BD">
      <w:pPr>
        <w:spacing w:line="276" w:lineRule="auto"/>
        <w:rPr>
          <w:rFonts w:cs="Arial"/>
          <w:szCs w:val="22"/>
        </w:rPr>
      </w:pPr>
    </w:p>
    <w:tbl>
      <w:tblPr>
        <w:tblW w:w="9631" w:type="dxa"/>
        <w:tblInd w:w="-4" w:type="dxa"/>
        <w:tblLayout w:type="fixed"/>
        <w:tblCellMar>
          <w:left w:w="360" w:type="dxa"/>
          <w:right w:w="360" w:type="dxa"/>
        </w:tblCellMar>
        <w:tblLook w:val="0000" w:firstRow="0" w:lastRow="0" w:firstColumn="0" w:lastColumn="0" w:noHBand="0" w:noVBand="0"/>
      </w:tblPr>
      <w:tblGrid>
        <w:gridCol w:w="4858"/>
        <w:gridCol w:w="4773"/>
      </w:tblGrid>
      <w:tr w:rsidR="007A73F1" w:rsidRPr="00C90450" w:rsidTr="009A4D51">
        <w:tc>
          <w:tcPr>
            <w:tcW w:w="4858" w:type="dxa"/>
            <w:shd w:val="clear" w:color="auto" w:fill="auto"/>
          </w:tcPr>
          <w:p w:rsidR="007A73F1" w:rsidRPr="00C90450" w:rsidRDefault="007A73F1" w:rsidP="009A4D51">
            <w:pPr>
              <w:rPr>
                <w:rFonts w:cs="Arial"/>
                <w:b/>
                <w:szCs w:val="22"/>
              </w:rPr>
            </w:pPr>
            <w:r w:rsidRPr="00C90450">
              <w:rPr>
                <w:rFonts w:cs="Arial"/>
                <w:b/>
                <w:szCs w:val="22"/>
              </w:rPr>
              <w:t>A.- ALDAKETAK DIRU-LAGUNTZAREN ZENBATEKOAN :</w:t>
            </w:r>
          </w:p>
          <w:p w:rsidR="007A73F1" w:rsidRPr="00C90450" w:rsidRDefault="007A73F1" w:rsidP="009A4D51">
            <w:pPr>
              <w:rPr>
                <w:rFonts w:cs="Arial"/>
                <w:b/>
                <w:szCs w:val="22"/>
              </w:rPr>
            </w:pPr>
          </w:p>
        </w:tc>
        <w:tc>
          <w:tcPr>
            <w:tcW w:w="4773" w:type="dxa"/>
            <w:shd w:val="clear" w:color="auto" w:fill="auto"/>
          </w:tcPr>
          <w:p w:rsidR="007A73F1" w:rsidRPr="00C90450" w:rsidRDefault="007A73F1" w:rsidP="009A4D51">
            <w:pPr>
              <w:rPr>
                <w:rFonts w:cs="Arial"/>
                <w:b/>
                <w:szCs w:val="22"/>
              </w:rPr>
            </w:pPr>
            <w:r w:rsidRPr="00C90450">
              <w:rPr>
                <w:rFonts w:cs="Arial"/>
                <w:b/>
                <w:szCs w:val="22"/>
              </w:rPr>
              <w:t>A.- MODIFICACIONES RELACIONADAS CON EL IMPORTE DE LA SUBVENCIÓN:</w:t>
            </w:r>
          </w:p>
        </w:tc>
      </w:tr>
    </w:tbl>
    <w:p w:rsidR="007A73F1" w:rsidRDefault="007A73F1" w:rsidP="00D81C41">
      <w:pPr>
        <w:pStyle w:val="Sinespaciado"/>
        <w:jc w:val="both"/>
        <w:rPr>
          <w:rFonts w:ascii="Arial" w:hAnsi="Arial" w:cs="Arial"/>
          <w:sz w:val="24"/>
          <w:szCs w:val="24"/>
        </w:rPr>
      </w:pPr>
    </w:p>
    <w:p w:rsidR="007A73F1" w:rsidRDefault="007A73F1" w:rsidP="00D81C41">
      <w:pPr>
        <w:pStyle w:val="Sinespaciado"/>
        <w:jc w:val="both"/>
        <w:rPr>
          <w:rFonts w:ascii="Arial" w:hAnsi="Arial" w:cs="Arial"/>
          <w:b/>
          <w:sz w:val="20"/>
          <w:szCs w:val="20"/>
          <w:lang w:val="pt-PT"/>
        </w:rPr>
      </w:pPr>
      <w:r>
        <w:rPr>
          <w:rFonts w:ascii="Arial" w:hAnsi="Arial" w:cs="Arial"/>
          <w:b/>
          <w:sz w:val="20"/>
          <w:szCs w:val="20"/>
          <w:lang w:val="pt-PT"/>
        </w:rPr>
        <w:t xml:space="preserve">KULTURA/ </w:t>
      </w:r>
      <w:r w:rsidRPr="00E00C57">
        <w:rPr>
          <w:rFonts w:ascii="Arial" w:hAnsi="Arial" w:cs="Arial"/>
          <w:b/>
          <w:sz w:val="20"/>
          <w:szCs w:val="20"/>
          <w:lang w:val="pt-PT"/>
        </w:rPr>
        <w:t>CULTURA</w:t>
      </w:r>
    </w:p>
    <w:p w:rsidR="007A73F1" w:rsidRPr="005C2394" w:rsidRDefault="007A73F1" w:rsidP="00D81C41">
      <w:pPr>
        <w:pStyle w:val="Sinespaciado"/>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1559"/>
        <w:gridCol w:w="1560"/>
      </w:tblGrid>
      <w:tr w:rsidR="007A73F1" w:rsidRPr="00B63780" w:rsidTr="009A4D51">
        <w:tc>
          <w:tcPr>
            <w:tcW w:w="6374"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9A4D51">
            <w:pPr>
              <w:pStyle w:val="Sinespaciado"/>
              <w:rPr>
                <w:rFonts w:ascii="Arial" w:hAnsi="Arial" w:cs="Arial"/>
                <w:b/>
                <w:sz w:val="20"/>
                <w:szCs w:val="20"/>
              </w:rPr>
            </w:pPr>
            <w:r w:rsidRPr="00C66FCA">
              <w:rPr>
                <w:rFonts w:ascii="Arial" w:hAnsi="Arial" w:cs="Arial"/>
                <w:b/>
                <w:lang w:val="eu-ES"/>
              </w:rPr>
              <w:t>DIRU-LAGUNTZA LERROA/LINEA DE SUBVENCION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9A4D51">
            <w:pPr>
              <w:pStyle w:val="Sinespaciado"/>
              <w:jc w:val="center"/>
              <w:rPr>
                <w:rFonts w:ascii="Arial" w:hAnsi="Arial" w:cs="Arial"/>
                <w:b/>
                <w:sz w:val="20"/>
                <w:szCs w:val="20"/>
              </w:rPr>
            </w:pPr>
            <w:r>
              <w:rPr>
                <w:rFonts w:ascii="Arial" w:hAnsi="Arial" w:cs="Arial"/>
                <w:b/>
                <w:sz w:val="20"/>
                <w:szCs w:val="20"/>
              </w:rPr>
              <w:t xml:space="preserve">2016ko DIRU-LAGUNTZA/ </w:t>
            </w:r>
            <w:r w:rsidRPr="00B63780">
              <w:rPr>
                <w:rFonts w:ascii="Arial" w:hAnsi="Arial" w:cs="Arial"/>
                <w:b/>
                <w:sz w:val="20"/>
                <w:szCs w:val="20"/>
              </w:rPr>
              <w:t>SUBVENCION AÑO 2016</w:t>
            </w:r>
          </w:p>
        </w:tc>
        <w:tc>
          <w:tcPr>
            <w:tcW w:w="1560"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E904AD">
            <w:pPr>
              <w:pStyle w:val="Sinespaciado"/>
              <w:jc w:val="center"/>
              <w:rPr>
                <w:rFonts w:ascii="Arial" w:hAnsi="Arial" w:cs="Arial"/>
                <w:b/>
                <w:sz w:val="20"/>
                <w:szCs w:val="20"/>
              </w:rPr>
            </w:pPr>
            <w:r>
              <w:rPr>
                <w:rFonts w:ascii="Arial" w:hAnsi="Arial" w:cs="Arial"/>
                <w:b/>
                <w:sz w:val="20"/>
                <w:szCs w:val="20"/>
              </w:rPr>
              <w:t xml:space="preserve">2017ko DIRU-LAGUNTZA/ </w:t>
            </w:r>
            <w:r w:rsidRPr="00B63780">
              <w:rPr>
                <w:rFonts w:ascii="Arial" w:hAnsi="Arial" w:cs="Arial"/>
                <w:b/>
                <w:sz w:val="20"/>
                <w:szCs w:val="20"/>
              </w:rPr>
              <w:t>SUBVENCION AÑO 201</w:t>
            </w:r>
            <w:r>
              <w:rPr>
                <w:rFonts w:ascii="Arial" w:hAnsi="Arial" w:cs="Arial"/>
                <w:b/>
                <w:sz w:val="20"/>
                <w:szCs w:val="20"/>
              </w:rPr>
              <w:t>7</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Pr="00EC3BEC" w:rsidRDefault="007A73F1" w:rsidP="009A4D51">
            <w:pPr>
              <w:pStyle w:val="Sinespaciado"/>
            </w:pPr>
            <w:r>
              <w:rPr>
                <w:rFonts w:ascii="Arial" w:hAnsi="Arial" w:cs="Arial"/>
                <w:sz w:val="20"/>
                <w:szCs w:val="20"/>
                <w:lang w:val="pt-PT"/>
              </w:rPr>
              <w:t>XEDEA:</w:t>
            </w:r>
            <w:r w:rsidRPr="00F520ED">
              <w:rPr>
                <w:rFonts w:ascii="Arial" w:hAnsi="Arial" w:cs="Arial"/>
                <w:sz w:val="18"/>
                <w:szCs w:val="18"/>
              </w:rPr>
              <w:t xml:space="preserve"> </w:t>
            </w:r>
            <w:r w:rsidRPr="002965A2">
              <w:rPr>
                <w:rFonts w:ascii="Arial" w:hAnsi="Arial" w:cs="Arial"/>
                <w:i/>
                <w:sz w:val="18"/>
                <w:szCs w:val="18"/>
              </w:rPr>
              <w:t>Valenciagaren Oroimenez</w:t>
            </w:r>
            <w:r w:rsidRPr="00F520ED">
              <w:rPr>
                <w:rFonts w:ascii="Arial" w:hAnsi="Arial" w:cs="Arial"/>
                <w:sz w:val="18"/>
                <w:szCs w:val="18"/>
              </w:rPr>
              <w:t>koa txirrindularitza lasterketa antolatzea</w:t>
            </w:r>
          </w:p>
          <w:p w:rsidR="007A73F1" w:rsidRPr="00B63780" w:rsidRDefault="007A73F1" w:rsidP="009A4D51">
            <w:pPr>
              <w:pStyle w:val="Sinespaciado"/>
              <w:rPr>
                <w:rFonts w:ascii="Arial" w:hAnsi="Arial" w:cs="Arial"/>
                <w:sz w:val="20"/>
                <w:szCs w:val="20"/>
              </w:rPr>
            </w:pPr>
            <w:r w:rsidRPr="00B63780">
              <w:rPr>
                <w:rFonts w:ascii="Arial" w:hAnsi="Arial" w:cs="Arial"/>
                <w:sz w:val="20"/>
                <w:szCs w:val="20"/>
                <w:lang w:val="pt-PT"/>
              </w:rPr>
              <w:t xml:space="preserve">OBJETO: Organización prueba ciclista “ Memorial Valenciaga” </w:t>
            </w:r>
            <w:r>
              <w:rPr>
                <w:rFonts w:ascii="Arial" w:hAnsi="Arial" w:cs="Arial"/>
                <w:sz w:val="20"/>
                <w:szCs w:val="20"/>
                <w:lang w:val="pt-PT"/>
              </w:rPr>
              <w:t>ONURADUNA/</w:t>
            </w:r>
            <w:r w:rsidRPr="00B63780">
              <w:rPr>
                <w:rFonts w:ascii="Arial" w:hAnsi="Arial" w:cs="Arial"/>
                <w:sz w:val="20"/>
                <w:szCs w:val="20"/>
                <w:lang w:val="pt-PT"/>
              </w:rPr>
              <w:t>BENEFICARIO:</w:t>
            </w:r>
            <w:r w:rsidRPr="00F520ED">
              <w:rPr>
                <w:rFonts w:ascii="Arial" w:hAnsi="Arial" w:cs="Arial"/>
                <w:sz w:val="18"/>
                <w:szCs w:val="18"/>
              </w:rPr>
              <w:t xml:space="preserve"> Eibarko Txirrindulari Elkartea</w:t>
            </w:r>
            <w:r>
              <w:rPr>
                <w:rFonts w:ascii="Arial" w:hAnsi="Arial" w:cs="Arial"/>
                <w:sz w:val="18"/>
                <w:szCs w:val="18"/>
              </w:rPr>
              <w:t>/</w:t>
            </w:r>
            <w:r w:rsidRPr="00B63780">
              <w:rPr>
                <w:rFonts w:ascii="Arial" w:hAnsi="Arial" w:cs="Arial"/>
                <w:sz w:val="20"/>
                <w:szCs w:val="20"/>
                <w:lang w:val="pt-PT"/>
              </w:rPr>
              <w:t xml:space="preserve"> Club Ciclista Eibarres</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8.910 €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9.801 €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rPr>
            </w:pPr>
            <w:r>
              <w:rPr>
                <w:rFonts w:ascii="Arial" w:hAnsi="Arial" w:cs="Arial"/>
                <w:sz w:val="20"/>
                <w:szCs w:val="20"/>
              </w:rPr>
              <w:t xml:space="preserve">XEDEA: </w:t>
            </w:r>
            <w:r w:rsidRPr="00F520ED">
              <w:rPr>
                <w:rFonts w:ascii="Arial" w:hAnsi="Arial" w:cs="Arial"/>
                <w:sz w:val="18"/>
                <w:szCs w:val="18"/>
              </w:rPr>
              <w:t>Duatloi lasterketa antolatzea</w:t>
            </w:r>
          </w:p>
          <w:p w:rsidR="007A73F1" w:rsidRPr="00B63780" w:rsidRDefault="007A73F1" w:rsidP="009A4D51">
            <w:pPr>
              <w:pStyle w:val="Sinespaciado"/>
              <w:rPr>
                <w:rFonts w:ascii="Arial" w:hAnsi="Arial" w:cs="Arial"/>
                <w:sz w:val="20"/>
                <w:szCs w:val="20"/>
              </w:rPr>
            </w:pPr>
            <w:r w:rsidRPr="00B63780">
              <w:rPr>
                <w:rFonts w:ascii="Arial" w:hAnsi="Arial" w:cs="Arial"/>
                <w:sz w:val="20"/>
                <w:szCs w:val="20"/>
              </w:rPr>
              <w:t>OBJETO: Organización Carrera de Duatlon</w:t>
            </w:r>
            <w:r w:rsidRPr="00B63780">
              <w:rPr>
                <w:rFonts w:ascii="Arial" w:hAnsi="Arial" w:cs="Arial"/>
                <w:sz w:val="20"/>
                <w:szCs w:val="20"/>
              </w:rPr>
              <w:br/>
            </w:r>
            <w:r>
              <w:rPr>
                <w:rFonts w:ascii="Arial" w:hAnsi="Arial" w:cs="Arial"/>
                <w:sz w:val="20"/>
                <w:szCs w:val="20"/>
              </w:rPr>
              <w:t xml:space="preserve">ONURADUNA/ </w:t>
            </w:r>
            <w:r w:rsidRPr="00B63780">
              <w:rPr>
                <w:rFonts w:ascii="Arial" w:hAnsi="Arial" w:cs="Arial"/>
                <w:sz w:val="20"/>
                <w:szCs w:val="20"/>
              </w:rPr>
              <w:t>BENEFICIARIO: Eibarko Triatlon Taldea</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1.210 €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1.331 €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Zaletuen arteko Futbol Txapelketa antolatzea</w:t>
            </w:r>
          </w:p>
          <w:p w:rsidR="007A73F1" w:rsidRPr="00B63780" w:rsidRDefault="007A73F1" w:rsidP="009A4D51">
            <w:pPr>
              <w:pStyle w:val="Sinespaciado"/>
              <w:rPr>
                <w:rFonts w:ascii="Arial" w:hAnsi="Arial" w:cs="Arial"/>
                <w:sz w:val="20"/>
                <w:szCs w:val="20"/>
              </w:rPr>
            </w:pPr>
            <w:r w:rsidRPr="00B63780">
              <w:rPr>
                <w:rFonts w:ascii="Arial" w:hAnsi="Arial" w:cs="Arial"/>
                <w:sz w:val="20"/>
                <w:szCs w:val="20"/>
                <w:lang w:val="pt-PT"/>
              </w:rPr>
              <w:t>OBJETO: Organización Campeonato de Fútbol Aficionados</w:t>
            </w:r>
            <w:r w:rsidRPr="00B63780">
              <w:rPr>
                <w:rFonts w:ascii="Arial" w:hAnsi="Arial" w:cs="Arial"/>
                <w:sz w:val="20"/>
                <w:szCs w:val="20"/>
                <w:lang w:val="pt-PT"/>
              </w:rPr>
              <w:br/>
            </w:r>
            <w:r>
              <w:rPr>
                <w:rFonts w:ascii="Arial" w:hAnsi="Arial" w:cs="Arial"/>
                <w:sz w:val="20"/>
                <w:szCs w:val="20"/>
                <w:lang w:val="pt-PT"/>
              </w:rPr>
              <w:t>ONURADUNA/</w:t>
            </w:r>
            <w:r w:rsidRPr="00B63780">
              <w:rPr>
                <w:rFonts w:ascii="Arial" w:hAnsi="Arial" w:cs="Arial"/>
                <w:sz w:val="20"/>
                <w:szCs w:val="20"/>
                <w:lang w:val="pt-PT"/>
              </w:rPr>
              <w:t xml:space="preserve">BENEFICIARIO: </w:t>
            </w:r>
            <w:r w:rsidRPr="00F520ED">
              <w:rPr>
                <w:rFonts w:ascii="Arial" w:hAnsi="Arial" w:cs="Arial"/>
                <w:i/>
                <w:sz w:val="18"/>
                <w:szCs w:val="18"/>
              </w:rPr>
              <w:t>Unbe</w:t>
            </w:r>
            <w:r w:rsidRPr="00F520ED">
              <w:rPr>
                <w:rFonts w:ascii="Arial" w:hAnsi="Arial" w:cs="Arial"/>
                <w:sz w:val="18"/>
                <w:szCs w:val="18"/>
              </w:rPr>
              <w:t xml:space="preserve"> Futboleko Kirol Taldea</w:t>
            </w:r>
            <w:r w:rsidRPr="00B63780">
              <w:rPr>
                <w:rFonts w:ascii="Arial" w:hAnsi="Arial" w:cs="Arial"/>
                <w:sz w:val="20"/>
                <w:szCs w:val="20"/>
                <w:lang w:val="pt-PT"/>
              </w:rPr>
              <w:t xml:space="preserve"> </w:t>
            </w:r>
            <w:r>
              <w:rPr>
                <w:rFonts w:ascii="Arial" w:hAnsi="Arial" w:cs="Arial"/>
                <w:sz w:val="20"/>
                <w:szCs w:val="20"/>
                <w:lang w:val="pt-PT"/>
              </w:rPr>
              <w:t xml:space="preserve">/ </w:t>
            </w:r>
            <w:r w:rsidRPr="00B63780">
              <w:rPr>
                <w:rFonts w:ascii="Arial" w:hAnsi="Arial" w:cs="Arial"/>
                <w:sz w:val="20"/>
                <w:szCs w:val="20"/>
                <w:lang w:val="pt-PT"/>
              </w:rPr>
              <w:t>Club Deportivo de fútbol Umbe de Eibar</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1.760 €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1.936 €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 xml:space="preserve">: </w:t>
            </w:r>
            <w:r w:rsidRPr="00F520ED">
              <w:rPr>
                <w:rFonts w:ascii="Arial" w:hAnsi="Arial" w:cs="Arial"/>
                <w:i/>
                <w:sz w:val="18"/>
                <w:szCs w:val="18"/>
              </w:rPr>
              <w:t xml:space="preserve">Eibarko Hiria </w:t>
            </w:r>
            <w:r w:rsidRPr="00F520ED">
              <w:rPr>
                <w:rFonts w:ascii="Arial" w:hAnsi="Arial" w:cs="Arial"/>
                <w:sz w:val="18"/>
                <w:szCs w:val="18"/>
              </w:rPr>
              <w:t>Judo Txapelketa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t>OBJETO: Organización del  Torneo Ciudad Eibar de judo</w:t>
            </w:r>
          </w:p>
          <w:p w:rsidR="007A73F1" w:rsidRPr="00B63780" w:rsidRDefault="007A73F1" w:rsidP="009A4D51">
            <w:pPr>
              <w:pStyle w:val="Sinespaciado"/>
              <w:rPr>
                <w:rFonts w:ascii="Arial" w:hAnsi="Arial" w:cs="Arial"/>
                <w:sz w:val="20"/>
                <w:szCs w:val="20"/>
                <w:lang w:val="pt-PT"/>
              </w:rPr>
            </w:pPr>
            <w:r w:rsidRPr="00F520ED">
              <w:rPr>
                <w:rFonts w:ascii="Arial" w:hAnsi="Arial" w:cs="Arial"/>
                <w:sz w:val="18"/>
                <w:szCs w:val="18"/>
              </w:rPr>
              <w:t>ONURADUNA</w:t>
            </w:r>
            <w:r>
              <w:rPr>
                <w:rFonts w:ascii="Arial" w:hAnsi="Arial" w:cs="Arial"/>
                <w:sz w:val="18"/>
                <w:szCs w:val="18"/>
              </w:rPr>
              <w:t>/</w:t>
            </w:r>
            <w:r w:rsidRPr="00B63780">
              <w:rPr>
                <w:rFonts w:ascii="Arial" w:hAnsi="Arial" w:cs="Arial"/>
                <w:sz w:val="20"/>
                <w:szCs w:val="20"/>
                <w:lang w:val="pt-PT"/>
              </w:rPr>
              <w:t>BENEFICIARIO:</w:t>
            </w:r>
            <w:r>
              <w:rPr>
                <w:rFonts w:ascii="Arial" w:hAnsi="Arial" w:cs="Arial"/>
                <w:sz w:val="20"/>
                <w:szCs w:val="20"/>
                <w:lang w:val="pt-PT"/>
              </w:rPr>
              <w:t xml:space="preserve"> </w:t>
            </w:r>
            <w:r w:rsidRPr="00F520ED">
              <w:rPr>
                <w:rFonts w:ascii="Arial" w:hAnsi="Arial" w:cs="Arial"/>
                <w:i/>
                <w:sz w:val="18"/>
                <w:szCs w:val="18"/>
              </w:rPr>
              <w:t>Kalamua</w:t>
            </w:r>
            <w:r w:rsidRPr="00F520ED">
              <w:rPr>
                <w:rFonts w:ascii="Arial" w:hAnsi="Arial" w:cs="Arial"/>
                <w:sz w:val="18"/>
                <w:szCs w:val="18"/>
              </w:rPr>
              <w:t xml:space="preserve"> Judo Taldea</w:t>
            </w:r>
            <w:r>
              <w:rPr>
                <w:rFonts w:ascii="Arial" w:hAnsi="Arial" w:cs="Arial"/>
                <w:sz w:val="18"/>
                <w:szCs w:val="18"/>
              </w:rPr>
              <w:t xml:space="preserve"> /</w:t>
            </w:r>
            <w:r w:rsidRPr="00B63780">
              <w:rPr>
                <w:rFonts w:ascii="Arial" w:hAnsi="Arial" w:cs="Arial"/>
                <w:sz w:val="20"/>
                <w:szCs w:val="20"/>
                <w:lang w:val="pt-PT"/>
              </w:rPr>
              <w:t xml:space="preserve"> Club Judo Kalamua</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660 €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726 €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Gabon Zahar eguneko edo Urtezaharreko  Krosa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t>OBJETO:  Organización Cross Nochevieja</w:t>
            </w:r>
          </w:p>
          <w:p w:rsidR="007A73F1" w:rsidRPr="00B63780" w:rsidRDefault="007A73F1" w:rsidP="009A4D51">
            <w:pPr>
              <w:pStyle w:val="Sinespaciado"/>
              <w:rPr>
                <w:rFonts w:ascii="Arial" w:hAnsi="Arial" w:cs="Arial"/>
                <w:sz w:val="20"/>
                <w:szCs w:val="20"/>
                <w:lang w:val="pt-PT"/>
              </w:rPr>
            </w:pPr>
            <w:r>
              <w:rPr>
                <w:rFonts w:ascii="Arial" w:hAnsi="Arial" w:cs="Arial"/>
                <w:sz w:val="20"/>
                <w:szCs w:val="20"/>
                <w:lang w:val="pt-PT"/>
              </w:rPr>
              <w:t>ONURADUNA/</w:t>
            </w:r>
            <w:r w:rsidRPr="00B63780">
              <w:rPr>
                <w:rFonts w:ascii="Arial" w:hAnsi="Arial" w:cs="Arial"/>
                <w:sz w:val="20"/>
                <w:szCs w:val="20"/>
                <w:lang w:val="pt-PT"/>
              </w:rPr>
              <w:t xml:space="preserve">BENEFICIARIO: </w:t>
            </w:r>
            <w:r w:rsidRPr="00F520ED">
              <w:rPr>
                <w:rFonts w:ascii="Arial" w:hAnsi="Arial" w:cs="Arial"/>
                <w:sz w:val="18"/>
                <w:szCs w:val="18"/>
              </w:rPr>
              <w:t>EIBARKO KLUB DEPORTIBOA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660 €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726 €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Herriarteko Pilota Txapelketa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t>OBJETO: Organización Torneo Interpueblos de pelota vasca</w:t>
            </w:r>
          </w:p>
          <w:p w:rsidR="007A73F1" w:rsidRPr="00B63780" w:rsidRDefault="007A73F1" w:rsidP="009A4D51">
            <w:pPr>
              <w:pStyle w:val="Sinespaciado"/>
              <w:rPr>
                <w:rFonts w:ascii="Arial" w:hAnsi="Arial" w:cs="Arial"/>
                <w:sz w:val="20"/>
                <w:szCs w:val="20"/>
                <w:lang w:val="pt-PT"/>
              </w:rPr>
            </w:pPr>
            <w:r>
              <w:rPr>
                <w:rFonts w:ascii="Arial" w:hAnsi="Arial" w:cs="Arial"/>
                <w:sz w:val="20"/>
                <w:szCs w:val="20"/>
                <w:lang w:val="pt-PT"/>
              </w:rPr>
              <w:t xml:space="preserve">ONURADUNA/ </w:t>
            </w:r>
            <w:r w:rsidRPr="00B63780">
              <w:rPr>
                <w:rFonts w:ascii="Arial" w:hAnsi="Arial" w:cs="Arial"/>
                <w:sz w:val="20"/>
                <w:szCs w:val="20"/>
                <w:lang w:val="pt-PT"/>
              </w:rPr>
              <w:t>BENEFICIARIO:</w:t>
            </w:r>
            <w:r w:rsidRPr="00F520ED">
              <w:rPr>
                <w:rFonts w:ascii="Arial" w:hAnsi="Arial" w:cs="Arial"/>
                <w:sz w:val="18"/>
                <w:szCs w:val="18"/>
              </w:rPr>
              <w:t xml:space="preserve"> EIBARKO KLUB DEPORTIBOA</w:t>
            </w:r>
            <w:r>
              <w:rPr>
                <w:rFonts w:ascii="Arial" w:hAnsi="Arial" w:cs="Arial"/>
                <w:sz w:val="18"/>
                <w:szCs w:val="18"/>
              </w:rPr>
              <w:t>/</w:t>
            </w:r>
            <w:r w:rsidRPr="00B63780">
              <w:rPr>
                <w:rFonts w:ascii="Arial" w:hAnsi="Arial" w:cs="Arial"/>
                <w:sz w:val="20"/>
                <w:szCs w:val="20"/>
                <w:lang w:val="pt-PT"/>
              </w:rPr>
              <w:t xml:space="preserve"> 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605 €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666 €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Pr>
                <w:rFonts w:ascii="Arial" w:hAnsi="Arial" w:cs="Arial"/>
                <w:sz w:val="18"/>
                <w:szCs w:val="18"/>
              </w:rPr>
              <w:t>Gimnasi</w:t>
            </w:r>
            <w:r w:rsidRPr="00F520ED">
              <w:rPr>
                <w:rFonts w:ascii="Arial" w:hAnsi="Arial" w:cs="Arial"/>
                <w:sz w:val="18"/>
                <w:szCs w:val="18"/>
              </w:rPr>
              <w:t>a Erritmikoko Eskolarteko Txapelketa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t>OBJETO: Organización Torneo Escolar de Gimnasia rítmica</w:t>
            </w:r>
          </w:p>
          <w:p w:rsidR="007A73F1" w:rsidRPr="00B63780" w:rsidRDefault="007A73F1" w:rsidP="009A4D51">
            <w:pPr>
              <w:pStyle w:val="Sinespaciado"/>
              <w:rPr>
                <w:rFonts w:ascii="Arial" w:hAnsi="Arial" w:cs="Arial"/>
                <w:sz w:val="20"/>
                <w:szCs w:val="20"/>
                <w:lang w:val="pt-PT"/>
              </w:rPr>
            </w:pPr>
            <w:r>
              <w:rPr>
                <w:rFonts w:ascii="Arial" w:hAnsi="Arial" w:cs="Arial"/>
                <w:sz w:val="20"/>
                <w:szCs w:val="20"/>
                <w:lang w:val="pt-PT"/>
              </w:rPr>
              <w:t>ONURADUNA/</w:t>
            </w:r>
            <w:r w:rsidRPr="00B63780">
              <w:rPr>
                <w:rFonts w:ascii="Arial" w:hAnsi="Arial" w:cs="Arial"/>
                <w:sz w:val="20"/>
                <w:szCs w:val="20"/>
                <w:lang w:val="pt-PT"/>
              </w:rPr>
              <w:t xml:space="preserve">BENEFICIARIO: </w:t>
            </w:r>
            <w:r w:rsidRPr="00F520ED">
              <w:rPr>
                <w:rFonts w:ascii="Arial" w:hAnsi="Arial" w:cs="Arial"/>
                <w:i/>
                <w:sz w:val="18"/>
                <w:szCs w:val="18"/>
              </w:rPr>
              <w:t>Ipurua</w:t>
            </w:r>
            <w:r>
              <w:rPr>
                <w:rFonts w:ascii="Arial" w:hAnsi="Arial" w:cs="Arial"/>
                <w:sz w:val="18"/>
                <w:szCs w:val="18"/>
              </w:rPr>
              <w:t xml:space="preserve"> Gimnasia</w:t>
            </w:r>
            <w:r w:rsidRPr="00F520ED">
              <w:rPr>
                <w:rFonts w:ascii="Arial" w:hAnsi="Arial" w:cs="Arial"/>
                <w:sz w:val="18"/>
                <w:szCs w:val="18"/>
              </w:rPr>
              <w:t xml:space="preserve"> Erritmikoko Taldea</w:t>
            </w:r>
            <w:r>
              <w:rPr>
                <w:rFonts w:ascii="Arial" w:hAnsi="Arial" w:cs="Arial"/>
                <w:sz w:val="18"/>
                <w:szCs w:val="18"/>
              </w:rPr>
              <w:t>/</w:t>
            </w:r>
            <w:r w:rsidRPr="00B63780">
              <w:rPr>
                <w:rFonts w:ascii="Arial" w:hAnsi="Arial" w:cs="Arial"/>
                <w:sz w:val="20"/>
                <w:szCs w:val="20"/>
                <w:lang w:val="pt-PT"/>
              </w:rPr>
              <w:t xml:space="preserve"> Club Gimnasia Ritmica Ipurua</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880 €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968 €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i/>
                <w:sz w:val="18"/>
                <w:szCs w:val="18"/>
              </w:rPr>
              <w:t xml:space="preserve">San Andres </w:t>
            </w:r>
            <w:r>
              <w:rPr>
                <w:rFonts w:ascii="Arial" w:hAnsi="Arial" w:cs="Arial"/>
                <w:sz w:val="18"/>
                <w:szCs w:val="18"/>
              </w:rPr>
              <w:t xml:space="preserve"> Gimnasia</w:t>
            </w:r>
            <w:r w:rsidRPr="00F520ED">
              <w:rPr>
                <w:rFonts w:ascii="Arial" w:hAnsi="Arial" w:cs="Arial"/>
                <w:sz w:val="18"/>
                <w:szCs w:val="18"/>
              </w:rPr>
              <w:t xml:space="preserve"> Erritmikoko Txapelketa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t>OBJETO: Organización Torneo S.Andrés de gimnasia rítmica</w:t>
            </w:r>
          </w:p>
          <w:p w:rsidR="007A73F1" w:rsidRPr="00B63780" w:rsidRDefault="007A73F1" w:rsidP="009A4D51">
            <w:pPr>
              <w:pStyle w:val="Sinespaciado"/>
              <w:rPr>
                <w:rFonts w:ascii="Arial" w:hAnsi="Arial" w:cs="Arial"/>
                <w:sz w:val="20"/>
                <w:szCs w:val="20"/>
                <w:lang w:val="pt-PT"/>
              </w:rPr>
            </w:pPr>
            <w:r>
              <w:rPr>
                <w:rFonts w:ascii="Arial" w:hAnsi="Arial" w:cs="Arial"/>
                <w:sz w:val="20"/>
                <w:szCs w:val="20"/>
                <w:lang w:val="pt-PT"/>
              </w:rPr>
              <w:t xml:space="preserve">ONURADUNA / </w:t>
            </w:r>
            <w:r w:rsidRPr="00B63780">
              <w:rPr>
                <w:rFonts w:ascii="Arial" w:hAnsi="Arial" w:cs="Arial"/>
                <w:sz w:val="20"/>
                <w:szCs w:val="20"/>
                <w:lang w:val="pt-PT"/>
              </w:rPr>
              <w:t xml:space="preserve">BENEFICIARIO: </w:t>
            </w:r>
            <w:r w:rsidRPr="00F520ED">
              <w:rPr>
                <w:rFonts w:ascii="Arial" w:hAnsi="Arial" w:cs="Arial"/>
                <w:i/>
                <w:sz w:val="18"/>
                <w:szCs w:val="18"/>
              </w:rPr>
              <w:t>Ipurua</w:t>
            </w:r>
            <w:r>
              <w:rPr>
                <w:rFonts w:ascii="Arial" w:hAnsi="Arial" w:cs="Arial"/>
                <w:sz w:val="18"/>
                <w:szCs w:val="18"/>
              </w:rPr>
              <w:t xml:space="preserve"> Gimnasia</w:t>
            </w:r>
            <w:r w:rsidRPr="00F520ED">
              <w:rPr>
                <w:rFonts w:ascii="Arial" w:hAnsi="Arial" w:cs="Arial"/>
                <w:sz w:val="18"/>
                <w:szCs w:val="18"/>
              </w:rPr>
              <w:t xml:space="preserve"> Erritmikoko Taldea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Gimnasia Ritmica Ipurua</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1.980 €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2.178 €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sz w:val="18"/>
                <w:szCs w:val="18"/>
              </w:rPr>
              <w:t>Emakumeen Judo Txapelketa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t>OBJETO: Organización Torneo femenino judo</w:t>
            </w:r>
          </w:p>
          <w:p w:rsidR="007A73F1" w:rsidRPr="00B63780" w:rsidRDefault="007A73F1" w:rsidP="009A4D51">
            <w:pPr>
              <w:pStyle w:val="Sinespaciado"/>
              <w:rPr>
                <w:rFonts w:ascii="Arial" w:hAnsi="Arial" w:cs="Arial"/>
                <w:sz w:val="20"/>
                <w:szCs w:val="20"/>
                <w:lang w:val="pt-PT"/>
              </w:rPr>
            </w:pPr>
            <w:r>
              <w:rPr>
                <w:rFonts w:ascii="Arial" w:hAnsi="Arial" w:cs="Arial"/>
                <w:sz w:val="20"/>
                <w:szCs w:val="20"/>
                <w:lang w:val="pt-PT"/>
              </w:rPr>
              <w:t xml:space="preserve">ON URADUNA/ </w:t>
            </w:r>
            <w:r w:rsidRPr="00B63780">
              <w:rPr>
                <w:rFonts w:ascii="Arial" w:hAnsi="Arial" w:cs="Arial"/>
                <w:sz w:val="20"/>
                <w:szCs w:val="20"/>
                <w:lang w:val="pt-PT"/>
              </w:rPr>
              <w:t xml:space="preserve">BENEFICIARIO: </w:t>
            </w:r>
            <w:r w:rsidRPr="00F520ED">
              <w:rPr>
                <w:rFonts w:ascii="Arial" w:hAnsi="Arial" w:cs="Arial"/>
                <w:i/>
                <w:sz w:val="18"/>
                <w:szCs w:val="18"/>
              </w:rPr>
              <w:t>Kalamua</w:t>
            </w:r>
            <w:r w:rsidRPr="00F520ED">
              <w:rPr>
                <w:rFonts w:ascii="Arial" w:hAnsi="Arial" w:cs="Arial"/>
                <w:sz w:val="18"/>
                <w:szCs w:val="18"/>
              </w:rPr>
              <w:t xml:space="preserve"> Judo Taldea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Judo Kalamua</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660 €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726 €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lang w:val="pt-PT"/>
              </w:rPr>
            </w:pPr>
            <w:r>
              <w:rPr>
                <w:rFonts w:ascii="Arial" w:hAnsi="Arial" w:cs="Arial"/>
                <w:sz w:val="20"/>
                <w:szCs w:val="20"/>
                <w:lang w:val="pt-PT"/>
              </w:rPr>
              <w:t xml:space="preserve">XEDEA: </w:t>
            </w:r>
            <w:r w:rsidRPr="00F520ED">
              <w:rPr>
                <w:rFonts w:ascii="Arial" w:hAnsi="Arial" w:cs="Arial"/>
                <w:i/>
                <w:sz w:val="18"/>
                <w:szCs w:val="18"/>
              </w:rPr>
              <w:t>Asier Cuevas</w:t>
            </w:r>
            <w:r w:rsidRPr="00F520ED">
              <w:rPr>
                <w:rFonts w:ascii="Arial" w:hAnsi="Arial" w:cs="Arial"/>
                <w:sz w:val="18"/>
                <w:szCs w:val="18"/>
              </w:rPr>
              <w:t xml:space="preserve">  herr</w:t>
            </w:r>
            <w:r>
              <w:rPr>
                <w:rFonts w:ascii="Arial" w:hAnsi="Arial" w:cs="Arial"/>
                <w:sz w:val="18"/>
                <w:szCs w:val="18"/>
              </w:rPr>
              <w:t>i-</w:t>
            </w:r>
            <w:r w:rsidRPr="00F520ED">
              <w:rPr>
                <w:rFonts w:ascii="Arial" w:hAnsi="Arial" w:cs="Arial"/>
                <w:sz w:val="18"/>
                <w:szCs w:val="18"/>
              </w:rPr>
              <w:t xml:space="preserve"> lasterketa antolatzea</w:t>
            </w:r>
          </w:p>
          <w:p w:rsidR="007A73F1" w:rsidRPr="00B63780" w:rsidRDefault="007A73F1" w:rsidP="009A4D51">
            <w:pPr>
              <w:pStyle w:val="Sinespaciado"/>
              <w:rPr>
                <w:rFonts w:ascii="Arial" w:hAnsi="Arial" w:cs="Arial"/>
                <w:sz w:val="20"/>
                <w:szCs w:val="20"/>
                <w:lang w:val="pt-PT"/>
              </w:rPr>
            </w:pPr>
            <w:r w:rsidRPr="00B63780">
              <w:rPr>
                <w:rFonts w:ascii="Arial" w:hAnsi="Arial" w:cs="Arial"/>
                <w:sz w:val="20"/>
                <w:szCs w:val="20"/>
                <w:lang w:val="pt-PT"/>
              </w:rPr>
              <w:lastRenderedPageBreak/>
              <w:t>OBJETO: Organización Carrera Popular Asier Cuevas”</w:t>
            </w:r>
          </w:p>
          <w:p w:rsidR="007A73F1" w:rsidRPr="00B63780" w:rsidRDefault="007A73F1" w:rsidP="009A4D51">
            <w:pPr>
              <w:pStyle w:val="Sinespaciado"/>
              <w:rPr>
                <w:rFonts w:ascii="Arial" w:hAnsi="Arial" w:cs="Arial"/>
                <w:sz w:val="20"/>
                <w:szCs w:val="20"/>
                <w:lang w:val="pt-PT"/>
              </w:rPr>
            </w:pPr>
            <w:r>
              <w:rPr>
                <w:rFonts w:ascii="Arial" w:hAnsi="Arial" w:cs="Arial"/>
                <w:sz w:val="20"/>
                <w:szCs w:val="20"/>
                <w:lang w:val="pt-PT"/>
              </w:rPr>
              <w:t xml:space="preserve">ONURADUNA/ </w:t>
            </w:r>
            <w:r w:rsidRPr="00B63780">
              <w:rPr>
                <w:rFonts w:ascii="Arial" w:hAnsi="Arial" w:cs="Arial"/>
                <w:sz w:val="20"/>
                <w:szCs w:val="20"/>
                <w:lang w:val="pt-PT"/>
              </w:rPr>
              <w:t xml:space="preserve">BENEFICIARIO: </w:t>
            </w:r>
            <w:r w:rsidRPr="00F520ED">
              <w:rPr>
                <w:rFonts w:ascii="Arial" w:hAnsi="Arial" w:cs="Arial"/>
                <w:sz w:val="18"/>
                <w:szCs w:val="18"/>
              </w:rPr>
              <w:t>EIBARKO KLUB DEPORTIBOA</w:t>
            </w:r>
            <w:r w:rsidRPr="00B63780">
              <w:rPr>
                <w:rFonts w:ascii="Arial" w:hAnsi="Arial" w:cs="Arial"/>
                <w:sz w:val="20"/>
                <w:szCs w:val="20"/>
                <w:lang w:val="pt-PT"/>
              </w:rPr>
              <w:t xml:space="preserve"> </w:t>
            </w:r>
            <w:r>
              <w:rPr>
                <w:rFonts w:ascii="Arial" w:hAnsi="Arial" w:cs="Arial"/>
                <w:sz w:val="20"/>
                <w:szCs w:val="20"/>
                <w:lang w:val="pt-PT"/>
              </w:rPr>
              <w:t>/</w:t>
            </w:r>
            <w:r w:rsidRPr="00B63780">
              <w:rPr>
                <w:rFonts w:ascii="Arial" w:hAnsi="Arial" w:cs="Arial"/>
                <w:sz w:val="20"/>
                <w:szCs w:val="20"/>
                <w:lang w:val="pt-PT"/>
              </w:rPr>
              <w:t>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lastRenderedPageBreak/>
              <w:t>1.210 €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1.331 €</w:t>
            </w:r>
          </w:p>
        </w:tc>
      </w:tr>
      <w:tr w:rsidR="007A73F1" w:rsidRPr="00B63780" w:rsidTr="009A4D51">
        <w:trPr>
          <w:trHeight w:val="605"/>
        </w:trPr>
        <w:tc>
          <w:tcPr>
            <w:tcW w:w="6374" w:type="dxa"/>
            <w:tcBorders>
              <w:top w:val="single" w:sz="4" w:space="0" w:color="auto"/>
              <w:left w:val="single" w:sz="4" w:space="0" w:color="auto"/>
              <w:bottom w:val="single" w:sz="4" w:space="0" w:color="auto"/>
              <w:right w:val="single" w:sz="4" w:space="0" w:color="auto"/>
            </w:tcBorders>
          </w:tcPr>
          <w:p w:rsidR="007A73F1" w:rsidRDefault="007A73F1" w:rsidP="009A4D51">
            <w:pPr>
              <w:pStyle w:val="Sinespaciado"/>
              <w:jc w:val="both"/>
              <w:rPr>
                <w:rFonts w:ascii="Arial" w:hAnsi="Arial" w:cs="Arial"/>
                <w:sz w:val="20"/>
                <w:szCs w:val="20"/>
              </w:rPr>
            </w:pPr>
            <w:r>
              <w:rPr>
                <w:rFonts w:ascii="Arial" w:hAnsi="Arial" w:cs="Arial"/>
                <w:sz w:val="20"/>
                <w:szCs w:val="20"/>
              </w:rPr>
              <w:t xml:space="preserve">XEDEA: </w:t>
            </w:r>
            <w:r w:rsidRPr="00F520ED">
              <w:rPr>
                <w:rFonts w:ascii="Arial" w:hAnsi="Arial" w:cs="Arial"/>
                <w:sz w:val="18"/>
                <w:szCs w:val="18"/>
              </w:rPr>
              <w:t>Urteko jarduera</w:t>
            </w:r>
            <w:r>
              <w:rPr>
                <w:rFonts w:ascii="Arial" w:hAnsi="Arial" w:cs="Arial"/>
                <w:sz w:val="18"/>
                <w:szCs w:val="18"/>
              </w:rPr>
              <w:t>-</w:t>
            </w:r>
            <w:r w:rsidRPr="00F520ED">
              <w:rPr>
                <w:rFonts w:ascii="Arial" w:hAnsi="Arial" w:cs="Arial"/>
                <w:sz w:val="18"/>
                <w:szCs w:val="18"/>
              </w:rPr>
              <w:t>programa</w:t>
            </w:r>
            <w:r>
              <w:rPr>
                <w:rFonts w:ascii="Arial" w:hAnsi="Arial" w:cs="Arial"/>
                <w:sz w:val="20"/>
                <w:szCs w:val="20"/>
              </w:rPr>
              <w:t xml:space="preserve"> </w:t>
            </w:r>
          </w:p>
          <w:p w:rsidR="007A73F1" w:rsidRPr="00B63780" w:rsidRDefault="007A73F1" w:rsidP="009A4D51">
            <w:pPr>
              <w:pStyle w:val="Sinespaciado"/>
              <w:jc w:val="both"/>
              <w:rPr>
                <w:rFonts w:ascii="Arial" w:hAnsi="Arial" w:cs="Arial"/>
                <w:sz w:val="20"/>
                <w:szCs w:val="20"/>
              </w:rPr>
            </w:pPr>
            <w:r w:rsidRPr="00B63780">
              <w:rPr>
                <w:rFonts w:ascii="Arial" w:hAnsi="Arial" w:cs="Arial"/>
                <w:sz w:val="20"/>
                <w:szCs w:val="20"/>
              </w:rPr>
              <w:t>OBJETO: Programa anual  de actividades</w:t>
            </w:r>
          </w:p>
          <w:p w:rsidR="007A73F1" w:rsidRPr="00B63780" w:rsidRDefault="007A73F1" w:rsidP="009A4D51">
            <w:pPr>
              <w:pStyle w:val="Sinespaciado"/>
              <w:jc w:val="both"/>
              <w:rPr>
                <w:rFonts w:ascii="Arial" w:hAnsi="Arial" w:cs="Arial"/>
                <w:sz w:val="20"/>
                <w:szCs w:val="20"/>
              </w:rPr>
            </w:pPr>
            <w:r>
              <w:rPr>
                <w:rFonts w:ascii="Arial" w:hAnsi="Arial" w:cs="Arial"/>
                <w:sz w:val="20"/>
                <w:szCs w:val="20"/>
              </w:rPr>
              <w:t xml:space="preserve">ONURADUNA/ </w:t>
            </w:r>
            <w:r w:rsidRPr="00B63780">
              <w:rPr>
                <w:rFonts w:ascii="Arial" w:hAnsi="Arial" w:cs="Arial"/>
                <w:sz w:val="20"/>
                <w:szCs w:val="20"/>
              </w:rPr>
              <w:t>BENEFICIARIO:</w:t>
            </w:r>
            <w:r>
              <w:rPr>
                <w:rFonts w:ascii="Arial" w:hAnsi="Arial" w:cs="Arial"/>
                <w:sz w:val="20"/>
                <w:szCs w:val="20"/>
              </w:rPr>
              <w:t xml:space="preserve"> </w:t>
            </w:r>
            <w:r w:rsidRPr="00F520ED">
              <w:rPr>
                <w:rFonts w:ascii="Arial" w:hAnsi="Arial" w:cs="Arial"/>
                <w:sz w:val="18"/>
                <w:szCs w:val="18"/>
              </w:rPr>
              <w:t>Ikasten. Esperientziaren Eskolako Ikasleen Elkartea</w:t>
            </w:r>
            <w:r>
              <w:rPr>
                <w:rFonts w:ascii="Arial" w:hAnsi="Arial" w:cs="Arial"/>
                <w:sz w:val="18"/>
                <w:szCs w:val="18"/>
              </w:rPr>
              <w:t>/</w:t>
            </w:r>
            <w:r w:rsidRPr="00B63780">
              <w:rPr>
                <w:rFonts w:ascii="Arial" w:hAnsi="Arial" w:cs="Arial"/>
                <w:sz w:val="20"/>
                <w:szCs w:val="20"/>
              </w:rPr>
              <w:t xml:space="preserve"> Ikasten, Asociación Alumnado Escuela de la Experiencia de Debabarrena</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7.350 €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22.350 €</w:t>
            </w:r>
          </w:p>
        </w:tc>
      </w:tr>
      <w:tr w:rsidR="007A73F1" w:rsidRPr="00B63780" w:rsidTr="009A4D51">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rPr>
                <w:rFonts w:ascii="Arial" w:hAnsi="Arial" w:cs="Arial"/>
                <w:sz w:val="20"/>
                <w:szCs w:val="20"/>
              </w:rPr>
            </w:pPr>
            <w:r>
              <w:rPr>
                <w:rFonts w:ascii="Arial" w:hAnsi="Arial" w:cs="Arial"/>
                <w:sz w:val="20"/>
                <w:szCs w:val="20"/>
              </w:rPr>
              <w:t xml:space="preserve">XEDEA:  </w:t>
            </w:r>
            <w:r w:rsidRPr="00F520ED">
              <w:rPr>
                <w:rFonts w:ascii="Arial" w:hAnsi="Arial" w:cs="Arial"/>
                <w:sz w:val="18"/>
                <w:szCs w:val="18"/>
              </w:rPr>
              <w:t>Urteko  dantza</w:t>
            </w:r>
            <w:r>
              <w:rPr>
                <w:rFonts w:ascii="Arial" w:hAnsi="Arial" w:cs="Arial"/>
                <w:sz w:val="18"/>
                <w:szCs w:val="18"/>
              </w:rPr>
              <w:t>-</w:t>
            </w:r>
            <w:r w:rsidRPr="00F520ED">
              <w:rPr>
                <w:rFonts w:ascii="Arial" w:hAnsi="Arial" w:cs="Arial"/>
                <w:sz w:val="18"/>
                <w:szCs w:val="18"/>
              </w:rPr>
              <w:t>jarduera programa</w:t>
            </w:r>
          </w:p>
          <w:p w:rsidR="007A73F1" w:rsidRDefault="007A73F1" w:rsidP="009A4D51">
            <w:pPr>
              <w:pStyle w:val="Sinespaciado"/>
              <w:rPr>
                <w:rFonts w:ascii="Arial" w:hAnsi="Arial" w:cs="Arial"/>
                <w:sz w:val="20"/>
                <w:szCs w:val="20"/>
              </w:rPr>
            </w:pPr>
            <w:r w:rsidRPr="00B63780">
              <w:rPr>
                <w:rFonts w:ascii="Arial" w:hAnsi="Arial" w:cs="Arial"/>
                <w:sz w:val="20"/>
                <w:szCs w:val="20"/>
              </w:rPr>
              <w:t>OBJETO: Programa de actividades de danza</w:t>
            </w:r>
          </w:p>
          <w:p w:rsidR="007A73F1" w:rsidRPr="00B63780" w:rsidRDefault="007A73F1" w:rsidP="009A4D51">
            <w:pPr>
              <w:pStyle w:val="Sinespaciado"/>
              <w:rPr>
                <w:rFonts w:ascii="Arial" w:hAnsi="Arial" w:cs="Arial"/>
                <w:sz w:val="20"/>
                <w:szCs w:val="20"/>
              </w:rPr>
            </w:pPr>
            <w:r>
              <w:rPr>
                <w:rFonts w:ascii="Arial" w:hAnsi="Arial" w:cs="Arial"/>
                <w:sz w:val="20"/>
                <w:szCs w:val="20"/>
              </w:rPr>
              <w:t xml:space="preserve">ONURADUNA/ </w:t>
            </w:r>
            <w:r w:rsidRPr="00B63780">
              <w:rPr>
                <w:rFonts w:ascii="Arial" w:hAnsi="Arial" w:cs="Arial"/>
                <w:sz w:val="20"/>
                <w:szCs w:val="20"/>
              </w:rPr>
              <w:t xml:space="preserve">BENEFICIARIO: </w:t>
            </w:r>
            <w:r w:rsidRPr="00F520ED">
              <w:rPr>
                <w:rFonts w:ascii="Arial" w:hAnsi="Arial" w:cs="Arial"/>
                <w:sz w:val="18"/>
                <w:szCs w:val="18"/>
              </w:rPr>
              <w:t>EIBARKO KLUB DEPORTIBOA</w:t>
            </w:r>
            <w:r>
              <w:rPr>
                <w:rFonts w:ascii="Arial" w:hAnsi="Arial" w:cs="Arial"/>
                <w:sz w:val="18"/>
                <w:szCs w:val="18"/>
              </w:rPr>
              <w:t>/</w:t>
            </w:r>
            <w:r w:rsidRPr="00B63780">
              <w:rPr>
                <w:rFonts w:ascii="Arial" w:hAnsi="Arial" w:cs="Arial"/>
                <w:sz w:val="20"/>
                <w:szCs w:val="20"/>
                <w:lang w:val="pt-PT"/>
              </w:rPr>
              <w:t xml:space="preserve"> </w:t>
            </w:r>
            <w:r w:rsidRPr="00B63780">
              <w:rPr>
                <w:rFonts w:ascii="Arial" w:hAnsi="Arial" w:cs="Arial"/>
                <w:sz w:val="20"/>
                <w:szCs w:val="20"/>
              </w:rPr>
              <w:t>Club Deportivo Eibar</w:t>
            </w:r>
          </w:p>
        </w:tc>
        <w:tc>
          <w:tcPr>
            <w:tcW w:w="1559"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21.900 €</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sidRPr="00B63780">
              <w:rPr>
                <w:rFonts w:ascii="Arial" w:hAnsi="Arial" w:cs="Arial"/>
                <w:sz w:val="20"/>
                <w:szCs w:val="20"/>
              </w:rPr>
              <w:t>27.900 €</w:t>
            </w:r>
          </w:p>
        </w:tc>
      </w:tr>
    </w:tbl>
    <w:p w:rsidR="007A73F1" w:rsidRDefault="007A73F1" w:rsidP="00D81C41">
      <w:pPr>
        <w:rPr>
          <w:rFonts w:cs="Arial"/>
          <w:b/>
          <w:color w:val="000000"/>
          <w:sz w:val="20"/>
        </w:rPr>
      </w:pPr>
    </w:p>
    <w:p w:rsidR="007A73F1" w:rsidRDefault="007A73F1" w:rsidP="006574BD">
      <w:pPr>
        <w:spacing w:line="276" w:lineRule="auto"/>
        <w:rPr>
          <w:rFonts w:cs="Arial"/>
          <w:szCs w:val="22"/>
        </w:rPr>
      </w:pPr>
    </w:p>
    <w:tbl>
      <w:tblPr>
        <w:tblW w:w="9621" w:type="dxa"/>
        <w:tblLayout w:type="fixed"/>
        <w:tblCellMar>
          <w:left w:w="360" w:type="dxa"/>
          <w:right w:w="360" w:type="dxa"/>
        </w:tblCellMar>
        <w:tblLook w:val="0000" w:firstRow="0" w:lastRow="0" w:firstColumn="0" w:lastColumn="0" w:noHBand="0" w:noVBand="0"/>
      </w:tblPr>
      <w:tblGrid>
        <w:gridCol w:w="4870"/>
        <w:gridCol w:w="4751"/>
      </w:tblGrid>
      <w:tr w:rsidR="007A73F1" w:rsidRPr="00C66FCA" w:rsidTr="009A4D51">
        <w:tc>
          <w:tcPr>
            <w:tcW w:w="4870" w:type="dxa"/>
            <w:shd w:val="clear" w:color="auto" w:fill="auto"/>
          </w:tcPr>
          <w:p w:rsidR="007A73F1" w:rsidRPr="00135F2D" w:rsidRDefault="007A73F1" w:rsidP="009A4D51">
            <w:pPr>
              <w:pStyle w:val="Sinespaciado"/>
              <w:jc w:val="both"/>
              <w:rPr>
                <w:rFonts w:ascii="Arial" w:hAnsi="Arial" w:cs="Arial"/>
                <w:b/>
                <w:lang w:val="eu-ES"/>
              </w:rPr>
            </w:pPr>
            <w:r w:rsidRPr="00135F2D">
              <w:rPr>
                <w:rFonts w:ascii="Arial" w:hAnsi="Arial" w:cs="Arial"/>
                <w:b/>
                <w:lang w:val="eu-ES"/>
              </w:rPr>
              <w:t>B. ALDAKETAK DIRU-LAGUNTZA LERRO BERRIEI ALTA EMATEKO</w:t>
            </w:r>
          </w:p>
        </w:tc>
        <w:tc>
          <w:tcPr>
            <w:tcW w:w="4751" w:type="dxa"/>
            <w:shd w:val="clear" w:color="auto" w:fill="auto"/>
          </w:tcPr>
          <w:p w:rsidR="007A73F1" w:rsidRPr="00135F2D" w:rsidRDefault="007A73F1" w:rsidP="009A4D51">
            <w:pPr>
              <w:pStyle w:val="Sinespaciado"/>
              <w:jc w:val="both"/>
              <w:rPr>
                <w:rFonts w:ascii="Arial" w:hAnsi="Arial" w:cs="Arial"/>
                <w:b/>
                <w:lang w:val="eu-ES"/>
              </w:rPr>
            </w:pPr>
            <w:r w:rsidRPr="00135F2D">
              <w:rPr>
                <w:rFonts w:ascii="Arial" w:hAnsi="Arial" w:cs="Arial"/>
                <w:b/>
                <w:lang w:val="eu-ES"/>
              </w:rPr>
              <w:t>B. MODIFICACIONES RELACIONADAS CON ALTAS DE NUEVAS LINEAS DE SUBVENCIÓN</w:t>
            </w:r>
          </w:p>
        </w:tc>
      </w:tr>
    </w:tbl>
    <w:p w:rsidR="007A73F1" w:rsidRPr="007F54AE" w:rsidRDefault="007A73F1" w:rsidP="00D81C41">
      <w:pPr>
        <w:spacing w:line="276" w:lineRule="auto"/>
        <w:rPr>
          <w:rFonts w:cs="Arial"/>
          <w:sz w:val="20"/>
        </w:rPr>
      </w:pPr>
    </w:p>
    <w:p w:rsidR="007A73F1" w:rsidRDefault="007A73F1" w:rsidP="000A4DD9">
      <w:pPr>
        <w:pStyle w:val="Sinespaciado"/>
        <w:rPr>
          <w:rFonts w:ascii="Arial" w:hAnsi="Arial" w:cs="Arial"/>
          <w:b/>
          <w:sz w:val="20"/>
          <w:szCs w:val="20"/>
        </w:rPr>
      </w:pPr>
      <w:r>
        <w:rPr>
          <w:rFonts w:ascii="Arial" w:hAnsi="Arial" w:cs="Arial"/>
          <w:b/>
          <w:sz w:val="20"/>
          <w:szCs w:val="20"/>
        </w:rPr>
        <w:t>KULTURA/</w:t>
      </w:r>
      <w:r w:rsidRPr="00475D68">
        <w:rPr>
          <w:rFonts w:ascii="Arial" w:hAnsi="Arial" w:cs="Arial"/>
          <w:b/>
          <w:sz w:val="20"/>
          <w:szCs w:val="20"/>
        </w:rPr>
        <w:t>CULTURA</w:t>
      </w:r>
    </w:p>
    <w:p w:rsidR="007A73F1" w:rsidRDefault="007A73F1" w:rsidP="000A4DD9">
      <w:pPr>
        <w:pStyle w:val="Sinespaciado"/>
        <w:rPr>
          <w:rFonts w:ascii="Arial" w:hAnsi="Arial" w:cs="Arial"/>
          <w:b/>
          <w:sz w:val="20"/>
          <w:szCs w:val="20"/>
        </w:rPr>
      </w:pPr>
    </w:p>
    <w:tbl>
      <w:tblP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1560"/>
      </w:tblGrid>
      <w:tr w:rsidR="007A73F1" w:rsidRPr="00B63780" w:rsidTr="000A4DD9">
        <w:tc>
          <w:tcPr>
            <w:tcW w:w="6374"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9A4D51">
            <w:pPr>
              <w:pStyle w:val="Sinespaciado"/>
              <w:rPr>
                <w:rFonts w:ascii="Arial" w:hAnsi="Arial" w:cs="Arial"/>
                <w:b/>
                <w:sz w:val="20"/>
                <w:szCs w:val="20"/>
              </w:rPr>
            </w:pPr>
            <w:r w:rsidRPr="00C66FCA">
              <w:rPr>
                <w:rFonts w:ascii="Arial" w:hAnsi="Arial" w:cs="Arial"/>
                <w:b/>
                <w:lang w:val="eu-ES"/>
              </w:rPr>
              <w:t>DIRU-LAGUNTZA LERROA/LINEA DE SUBVENCION</w:t>
            </w:r>
          </w:p>
        </w:tc>
        <w:tc>
          <w:tcPr>
            <w:tcW w:w="1560"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E904AD">
            <w:pPr>
              <w:pStyle w:val="Sinespaciado"/>
              <w:jc w:val="center"/>
              <w:rPr>
                <w:rFonts w:ascii="Arial" w:hAnsi="Arial" w:cs="Arial"/>
                <w:b/>
                <w:sz w:val="20"/>
                <w:szCs w:val="20"/>
              </w:rPr>
            </w:pPr>
            <w:r>
              <w:rPr>
                <w:rFonts w:ascii="Arial" w:hAnsi="Arial" w:cs="Arial"/>
                <w:b/>
                <w:sz w:val="20"/>
                <w:szCs w:val="20"/>
              </w:rPr>
              <w:t xml:space="preserve">2017ko DIRU-LAGUNTZA/ </w:t>
            </w:r>
            <w:r w:rsidRPr="00B63780">
              <w:rPr>
                <w:rFonts w:ascii="Arial" w:hAnsi="Arial" w:cs="Arial"/>
                <w:b/>
                <w:sz w:val="20"/>
                <w:szCs w:val="20"/>
              </w:rPr>
              <w:t>SUBVENCION AÑO 201</w:t>
            </w:r>
            <w:r>
              <w:rPr>
                <w:rFonts w:ascii="Arial" w:hAnsi="Arial" w:cs="Arial"/>
                <w:b/>
                <w:sz w:val="20"/>
                <w:szCs w:val="20"/>
              </w:rPr>
              <w:t>7</w:t>
            </w:r>
          </w:p>
        </w:tc>
      </w:tr>
      <w:tr w:rsidR="007A73F1" w:rsidRPr="00B63780" w:rsidTr="000A4DD9">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Pr="002E7B2F" w:rsidRDefault="007A73F1" w:rsidP="000A4DD9">
            <w:pPr>
              <w:pStyle w:val="Sinespaciado"/>
              <w:jc w:val="both"/>
              <w:rPr>
                <w:rFonts w:ascii="Arial" w:hAnsi="Arial" w:cs="Arial"/>
                <w:sz w:val="20"/>
                <w:szCs w:val="20"/>
              </w:rPr>
            </w:pPr>
            <w:r w:rsidRPr="000A4DD9">
              <w:rPr>
                <w:rFonts w:ascii="Arial" w:hAnsi="Arial" w:cs="Arial"/>
                <w:sz w:val="20"/>
                <w:szCs w:val="20"/>
                <w:lang w:val="pt-PT"/>
              </w:rPr>
              <w:t>XEDEA:</w:t>
            </w:r>
            <w:r w:rsidRPr="002E7B2F">
              <w:rPr>
                <w:rFonts w:ascii="Arial" w:hAnsi="Arial" w:cs="Arial"/>
                <w:sz w:val="20"/>
                <w:szCs w:val="20"/>
              </w:rPr>
              <w:t xml:space="preserve"> </w:t>
            </w:r>
            <w:r w:rsidRPr="002E7B2F">
              <w:rPr>
                <w:rFonts w:ascii="Arial" w:hAnsi="Arial" w:cs="Arial"/>
                <w:i/>
                <w:sz w:val="20"/>
                <w:szCs w:val="20"/>
              </w:rPr>
              <w:t xml:space="preserve">Txonta Kulturala </w:t>
            </w:r>
            <w:r w:rsidRPr="002E7B2F">
              <w:rPr>
                <w:rFonts w:ascii="Arial" w:hAnsi="Arial" w:cs="Arial"/>
                <w:sz w:val="20"/>
                <w:szCs w:val="20"/>
              </w:rPr>
              <w:t>programako ekintzak egitea</w:t>
            </w:r>
          </w:p>
          <w:p w:rsidR="007A73F1" w:rsidRPr="000A4DD9" w:rsidRDefault="007A73F1" w:rsidP="000A4DD9">
            <w:pPr>
              <w:pStyle w:val="Sinespaciado"/>
              <w:jc w:val="both"/>
              <w:rPr>
                <w:rFonts w:ascii="Arial" w:hAnsi="Arial" w:cs="Arial"/>
                <w:sz w:val="20"/>
                <w:szCs w:val="20"/>
              </w:rPr>
            </w:pPr>
            <w:r w:rsidRPr="000A4DD9">
              <w:rPr>
                <w:rFonts w:ascii="Arial" w:hAnsi="Arial" w:cs="Arial"/>
                <w:sz w:val="20"/>
                <w:szCs w:val="20"/>
              </w:rPr>
              <w:t>ONURADUNA: “La Plazoleta” Elkartea</w:t>
            </w:r>
          </w:p>
          <w:p w:rsidR="007A73F1" w:rsidRPr="000A4DD9" w:rsidRDefault="007A73F1" w:rsidP="000A4DD9">
            <w:pPr>
              <w:pStyle w:val="Sinespaciado"/>
              <w:jc w:val="both"/>
              <w:rPr>
                <w:rFonts w:ascii="Arial" w:hAnsi="Arial" w:cs="Arial"/>
                <w:sz w:val="20"/>
                <w:szCs w:val="20"/>
              </w:rPr>
            </w:pPr>
            <w:r w:rsidRPr="000A4DD9">
              <w:rPr>
                <w:rFonts w:ascii="Arial" w:hAnsi="Arial" w:cs="Arial"/>
                <w:sz w:val="20"/>
                <w:szCs w:val="20"/>
                <w:lang w:val="pt-PT"/>
              </w:rPr>
              <w:t xml:space="preserve">OBJETO” </w:t>
            </w:r>
            <w:r w:rsidRPr="000A4DD9">
              <w:rPr>
                <w:rFonts w:ascii="Arial" w:hAnsi="Arial" w:cs="Arial"/>
                <w:sz w:val="20"/>
                <w:szCs w:val="20"/>
              </w:rPr>
              <w:t>realización de actividades dentro del programa “Txonta Cultural”</w:t>
            </w:r>
          </w:p>
          <w:p w:rsidR="007A73F1" w:rsidRPr="000A4DD9" w:rsidRDefault="007A73F1" w:rsidP="000A4DD9">
            <w:pPr>
              <w:pStyle w:val="Sinespaciado"/>
              <w:rPr>
                <w:rFonts w:ascii="Arial" w:hAnsi="Arial" w:cs="Arial"/>
                <w:sz w:val="20"/>
                <w:szCs w:val="20"/>
              </w:rPr>
            </w:pPr>
            <w:r w:rsidRPr="000A4DD9">
              <w:rPr>
                <w:rFonts w:ascii="Arial" w:hAnsi="Arial" w:cs="Arial"/>
                <w:sz w:val="20"/>
                <w:szCs w:val="20"/>
                <w:lang w:val="pt-PT"/>
              </w:rPr>
              <w:t>BENEFICARIO:</w:t>
            </w:r>
            <w:r w:rsidRPr="000A4DD9">
              <w:rPr>
                <w:rFonts w:ascii="Arial" w:hAnsi="Arial" w:cs="Arial"/>
                <w:sz w:val="20"/>
                <w:szCs w:val="20"/>
              </w:rPr>
              <w:t xml:space="preserve"> Asociación La Plazoleta</w:t>
            </w:r>
            <w:r w:rsidRPr="000A4DD9">
              <w:rPr>
                <w:rFonts w:ascii="Arial" w:hAnsi="Arial" w:cs="Arial"/>
                <w:sz w:val="20"/>
                <w:szCs w:val="20"/>
              </w:rPr>
              <w:br/>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B63780" w:rsidRDefault="007A73F1" w:rsidP="009A4D51">
            <w:pPr>
              <w:pStyle w:val="Sinespaciado"/>
              <w:jc w:val="right"/>
              <w:rPr>
                <w:rFonts w:ascii="Arial" w:hAnsi="Arial" w:cs="Arial"/>
                <w:sz w:val="20"/>
                <w:szCs w:val="20"/>
              </w:rPr>
            </w:pPr>
            <w:r>
              <w:rPr>
                <w:rFonts w:ascii="Arial" w:hAnsi="Arial" w:cs="Arial"/>
                <w:sz w:val="20"/>
                <w:szCs w:val="20"/>
              </w:rPr>
              <w:t>12.500</w:t>
            </w:r>
            <w:r w:rsidRPr="00B63780">
              <w:rPr>
                <w:rFonts w:ascii="Arial" w:hAnsi="Arial" w:cs="Arial"/>
                <w:sz w:val="20"/>
                <w:szCs w:val="20"/>
              </w:rPr>
              <w:t>€</w:t>
            </w:r>
          </w:p>
        </w:tc>
      </w:tr>
      <w:tr w:rsidR="007A73F1" w:rsidRPr="00B63780" w:rsidTr="000A4DD9">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Pr="000A4DD9" w:rsidRDefault="007A73F1" w:rsidP="000A4DD9">
            <w:pPr>
              <w:pStyle w:val="Sinespaciado"/>
              <w:rPr>
                <w:rFonts w:ascii="Arial" w:hAnsi="Arial" w:cs="Arial"/>
                <w:sz w:val="20"/>
                <w:szCs w:val="20"/>
                <w:lang w:val="eu-ES"/>
              </w:rPr>
            </w:pPr>
            <w:r w:rsidRPr="000A4DD9">
              <w:rPr>
                <w:rFonts w:ascii="Arial" w:hAnsi="Arial" w:cs="Arial"/>
                <w:sz w:val="20"/>
                <w:szCs w:val="20"/>
                <w:lang w:val="eu-ES"/>
              </w:rPr>
              <w:t xml:space="preserve">HELBURUA: Jiu-jitsuko Espainiako 3. Kopa antolatzea. </w:t>
            </w:r>
          </w:p>
          <w:p w:rsidR="007A73F1" w:rsidRPr="000A4DD9" w:rsidRDefault="007A73F1" w:rsidP="000A4DD9">
            <w:pPr>
              <w:pStyle w:val="Sinespaciado"/>
              <w:rPr>
                <w:rFonts w:ascii="Arial" w:hAnsi="Arial" w:cs="Arial"/>
                <w:sz w:val="20"/>
                <w:szCs w:val="20"/>
                <w:lang w:val="eu-ES"/>
              </w:rPr>
            </w:pPr>
            <w:r w:rsidRPr="000A4DD9">
              <w:rPr>
                <w:rFonts w:ascii="Arial" w:hAnsi="Arial" w:cs="Arial"/>
                <w:sz w:val="20"/>
                <w:szCs w:val="20"/>
                <w:lang w:val="eu-ES"/>
              </w:rPr>
              <w:t>ONURADUNA: Kalamua Judo Taldea.</w:t>
            </w:r>
          </w:p>
          <w:p w:rsidR="007A73F1" w:rsidRPr="000A4DD9" w:rsidRDefault="007A73F1" w:rsidP="000A4DD9">
            <w:pPr>
              <w:pStyle w:val="Sinespaciado"/>
              <w:jc w:val="both"/>
              <w:rPr>
                <w:rFonts w:ascii="Arial" w:hAnsi="Arial" w:cs="Arial"/>
                <w:sz w:val="20"/>
                <w:szCs w:val="20"/>
                <w:lang w:val="eu-ES"/>
              </w:rPr>
            </w:pPr>
            <w:r w:rsidRPr="000A4DD9">
              <w:rPr>
                <w:rFonts w:ascii="Arial" w:hAnsi="Arial" w:cs="Arial"/>
                <w:sz w:val="20"/>
                <w:szCs w:val="20"/>
                <w:lang w:val="eu-ES"/>
              </w:rPr>
              <w:t xml:space="preserve">OBJETO: organización 3ª Copa de España de Jiu Jitsu </w:t>
            </w:r>
          </w:p>
          <w:p w:rsidR="007A73F1" w:rsidRPr="000A4DD9" w:rsidRDefault="007A73F1" w:rsidP="000A4DD9">
            <w:pPr>
              <w:pStyle w:val="Sinespaciado"/>
              <w:jc w:val="both"/>
              <w:rPr>
                <w:rFonts w:ascii="Arial" w:hAnsi="Arial" w:cs="Arial"/>
                <w:sz w:val="20"/>
                <w:szCs w:val="20"/>
                <w:lang w:val="pt-PT"/>
              </w:rPr>
            </w:pPr>
            <w:r w:rsidRPr="000A4DD9">
              <w:rPr>
                <w:rFonts w:ascii="Arial" w:hAnsi="Arial" w:cs="Arial"/>
                <w:sz w:val="20"/>
                <w:szCs w:val="20"/>
                <w:lang w:val="eu-ES"/>
              </w:rPr>
              <w:t>BENEFICIARIO: Club de Judo Kalamúa</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jc w:val="right"/>
              <w:rPr>
                <w:rFonts w:ascii="Arial" w:hAnsi="Arial" w:cs="Arial"/>
                <w:sz w:val="20"/>
                <w:szCs w:val="20"/>
              </w:rPr>
            </w:pPr>
            <w:r>
              <w:rPr>
                <w:rFonts w:ascii="Arial" w:hAnsi="Arial" w:cs="Arial"/>
                <w:sz w:val="20"/>
                <w:szCs w:val="20"/>
              </w:rPr>
              <w:t>10.000</w:t>
            </w:r>
          </w:p>
        </w:tc>
      </w:tr>
      <w:tr w:rsidR="007A73F1" w:rsidRPr="00B63780" w:rsidTr="000A4DD9">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Pr="000A4DD9" w:rsidRDefault="007A73F1" w:rsidP="00403DD1">
            <w:pPr>
              <w:pStyle w:val="Sinespaciado"/>
              <w:rPr>
                <w:rFonts w:ascii="Arial" w:hAnsi="Arial" w:cs="Arial"/>
                <w:sz w:val="20"/>
                <w:szCs w:val="20"/>
                <w:lang w:val="pt-PT"/>
              </w:rPr>
            </w:pPr>
            <w:r>
              <w:rPr>
                <w:rFonts w:ascii="Arial" w:hAnsi="Arial" w:cs="Arial"/>
                <w:sz w:val="20"/>
                <w:szCs w:val="20"/>
              </w:rPr>
              <w:t xml:space="preserve">HELBURUA: </w:t>
            </w:r>
            <w:r w:rsidRPr="00C05E58">
              <w:rPr>
                <w:rFonts w:ascii="Arial" w:hAnsi="Arial" w:cs="Arial"/>
                <w:i/>
                <w:sz w:val="20"/>
                <w:szCs w:val="20"/>
              </w:rPr>
              <w:t>“Juan De los Toyos. El soñador que trabajó por un sueño</w:t>
            </w:r>
            <w:r>
              <w:rPr>
                <w:rFonts w:ascii="Arial" w:hAnsi="Arial" w:cs="Arial"/>
                <w:sz w:val="20"/>
                <w:szCs w:val="20"/>
              </w:rPr>
              <w:t>”. ONURADUNA: Luanma Films</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Pr="000A4DD9" w:rsidRDefault="007A73F1" w:rsidP="009A4D51">
            <w:pPr>
              <w:pStyle w:val="Sinespaciado"/>
              <w:jc w:val="right"/>
              <w:rPr>
                <w:rFonts w:ascii="Arial" w:hAnsi="Arial" w:cs="Arial"/>
                <w:sz w:val="20"/>
                <w:szCs w:val="20"/>
                <w:lang w:val="pt-PT"/>
              </w:rPr>
            </w:pPr>
            <w:r>
              <w:rPr>
                <w:rFonts w:ascii="Arial" w:hAnsi="Arial" w:cs="Arial"/>
                <w:sz w:val="20"/>
                <w:szCs w:val="20"/>
                <w:lang w:val="pt-PT"/>
              </w:rPr>
              <w:t>10.082,91</w:t>
            </w:r>
          </w:p>
        </w:tc>
      </w:tr>
      <w:tr w:rsidR="007A73F1" w:rsidRPr="00B63780" w:rsidTr="000A4DD9">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Pr="000A4DD9" w:rsidRDefault="007A73F1" w:rsidP="00403DD1">
            <w:pPr>
              <w:pStyle w:val="Sinespaciado"/>
              <w:rPr>
                <w:rFonts w:ascii="Arial" w:hAnsi="Arial" w:cs="Arial"/>
                <w:sz w:val="20"/>
                <w:szCs w:val="20"/>
              </w:rPr>
            </w:pPr>
            <w:r w:rsidRPr="000A4DD9">
              <w:rPr>
                <w:rFonts w:ascii="Arial" w:hAnsi="Arial" w:cs="Arial"/>
                <w:sz w:val="20"/>
                <w:szCs w:val="20"/>
              </w:rPr>
              <w:t>OBJETO: Elaboración del documental</w:t>
            </w:r>
            <w:r w:rsidRPr="00C05E58">
              <w:rPr>
                <w:rFonts w:ascii="Arial" w:hAnsi="Arial" w:cs="Arial"/>
                <w:i/>
                <w:sz w:val="20"/>
                <w:szCs w:val="20"/>
              </w:rPr>
              <w:t xml:space="preserve"> “Juan de los Toyos. El soñador que trabajó por un sueño</w:t>
            </w:r>
            <w:r w:rsidRPr="000A4DD9">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jc w:val="right"/>
              <w:rPr>
                <w:rFonts w:ascii="Arial" w:hAnsi="Arial" w:cs="Arial"/>
                <w:sz w:val="20"/>
                <w:szCs w:val="20"/>
                <w:lang w:val="pt-PT"/>
              </w:rPr>
            </w:pPr>
          </w:p>
        </w:tc>
      </w:tr>
      <w:tr w:rsidR="007A73F1" w:rsidRPr="00B63780" w:rsidTr="000A4DD9">
        <w:trPr>
          <w:trHeight w:val="196"/>
        </w:trPr>
        <w:tc>
          <w:tcPr>
            <w:tcW w:w="6374" w:type="dxa"/>
            <w:tcBorders>
              <w:top w:val="single" w:sz="4" w:space="0" w:color="auto"/>
              <w:left w:val="single" w:sz="4" w:space="0" w:color="auto"/>
              <w:bottom w:val="single" w:sz="4" w:space="0" w:color="auto"/>
              <w:right w:val="single" w:sz="4" w:space="0" w:color="auto"/>
            </w:tcBorders>
            <w:vAlign w:val="center"/>
          </w:tcPr>
          <w:p w:rsidR="007A73F1" w:rsidRPr="000A4DD9" w:rsidRDefault="007A73F1" w:rsidP="000A4DD9">
            <w:pPr>
              <w:pStyle w:val="Sinespaciado"/>
              <w:rPr>
                <w:rFonts w:ascii="Arial" w:hAnsi="Arial" w:cs="Arial"/>
                <w:sz w:val="20"/>
                <w:szCs w:val="20"/>
              </w:rPr>
            </w:pPr>
            <w:r w:rsidRPr="000A4DD9">
              <w:rPr>
                <w:rFonts w:ascii="Arial" w:hAnsi="Arial" w:cs="Arial"/>
                <w:sz w:val="20"/>
                <w:szCs w:val="20"/>
              </w:rPr>
              <w:t>BENEFICIARIO: Luanma Films</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jc w:val="right"/>
              <w:rPr>
                <w:rFonts w:ascii="Arial" w:hAnsi="Arial" w:cs="Arial"/>
                <w:sz w:val="20"/>
                <w:szCs w:val="20"/>
                <w:lang w:val="pt-PT"/>
              </w:rPr>
            </w:pPr>
          </w:p>
        </w:tc>
      </w:tr>
    </w:tbl>
    <w:p w:rsidR="007A73F1" w:rsidRDefault="007A73F1" w:rsidP="000A4DD9">
      <w:pPr>
        <w:pStyle w:val="Sinespaciado"/>
        <w:rPr>
          <w:rFonts w:ascii="Arial" w:hAnsi="Arial" w:cs="Arial"/>
          <w:b/>
          <w:sz w:val="20"/>
          <w:szCs w:val="20"/>
        </w:rPr>
      </w:pPr>
    </w:p>
    <w:p w:rsidR="007A73F1" w:rsidRDefault="007A73F1" w:rsidP="000A4DD9">
      <w:pPr>
        <w:pStyle w:val="Sinespaciado"/>
        <w:rPr>
          <w:rFonts w:ascii="Arial" w:hAnsi="Arial" w:cs="Arial"/>
          <w:b/>
          <w:sz w:val="20"/>
          <w:szCs w:val="20"/>
        </w:rPr>
      </w:pPr>
    </w:p>
    <w:p w:rsidR="007A73F1" w:rsidRDefault="007A73F1" w:rsidP="00D81C41">
      <w:pPr>
        <w:pStyle w:val="Sinespaciado"/>
        <w:rPr>
          <w:rFonts w:ascii="Arial" w:hAnsi="Arial" w:cs="Arial"/>
          <w:sz w:val="20"/>
          <w:szCs w:val="20"/>
        </w:rPr>
      </w:pPr>
    </w:p>
    <w:p w:rsidR="007A73F1" w:rsidRDefault="007A73F1" w:rsidP="00D81C41">
      <w:pPr>
        <w:pStyle w:val="Sinespaciado"/>
        <w:rPr>
          <w:rFonts w:ascii="Arial" w:hAnsi="Arial" w:cs="Arial"/>
          <w:sz w:val="20"/>
          <w:szCs w:val="20"/>
        </w:rPr>
      </w:pPr>
    </w:p>
    <w:p w:rsidR="007A73F1" w:rsidRDefault="007A73F1" w:rsidP="00D81C41">
      <w:pPr>
        <w:pStyle w:val="Sinespaciado"/>
        <w:rPr>
          <w:rFonts w:ascii="Arial" w:hAnsi="Arial" w:cs="Arial"/>
          <w:b/>
          <w:sz w:val="20"/>
          <w:szCs w:val="20"/>
        </w:rPr>
      </w:pPr>
      <w:r w:rsidRPr="00513E37">
        <w:rPr>
          <w:rFonts w:ascii="Arial" w:hAnsi="Arial" w:cs="Arial"/>
          <w:b/>
          <w:sz w:val="20"/>
          <w:szCs w:val="20"/>
        </w:rPr>
        <w:t xml:space="preserve">GARAPEN EKONOMIKOA, ENPLEGUA ETA BERRIKUNTZA/ </w:t>
      </w:r>
      <w:r w:rsidRPr="00E00C57">
        <w:rPr>
          <w:rFonts w:ascii="Arial" w:hAnsi="Arial" w:cs="Arial"/>
          <w:b/>
          <w:sz w:val="20"/>
          <w:szCs w:val="20"/>
        </w:rPr>
        <w:t>DESARROLLO ECONÓMICO, EMPLEO E INNOVACIÓN</w:t>
      </w:r>
    </w:p>
    <w:p w:rsidR="007A73F1" w:rsidRDefault="007A73F1" w:rsidP="00D81C41">
      <w:pPr>
        <w:pStyle w:val="Sinespaciado"/>
        <w:rPr>
          <w:rFonts w:ascii="Arial" w:hAnsi="Arial" w:cs="Arial"/>
          <w:b/>
          <w:sz w:val="20"/>
          <w:szCs w:val="20"/>
        </w:rPr>
      </w:pPr>
    </w:p>
    <w:tbl>
      <w:tblP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1560"/>
      </w:tblGrid>
      <w:tr w:rsidR="007A73F1" w:rsidRPr="00B63780" w:rsidTr="009A4D51">
        <w:tc>
          <w:tcPr>
            <w:tcW w:w="6374"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9A4D51">
            <w:pPr>
              <w:pStyle w:val="Sinespaciado"/>
              <w:rPr>
                <w:rFonts w:ascii="Arial" w:hAnsi="Arial" w:cs="Arial"/>
                <w:b/>
                <w:sz w:val="20"/>
                <w:szCs w:val="20"/>
              </w:rPr>
            </w:pPr>
            <w:r w:rsidRPr="00C66FCA">
              <w:rPr>
                <w:rFonts w:ascii="Arial" w:hAnsi="Arial" w:cs="Arial"/>
                <w:b/>
                <w:lang w:val="eu-ES"/>
              </w:rPr>
              <w:t>DIRU-LAGUNTZA LERROA/LINEA DE SUBVENCION</w:t>
            </w:r>
          </w:p>
        </w:tc>
        <w:tc>
          <w:tcPr>
            <w:tcW w:w="1560"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9A4D51">
            <w:pPr>
              <w:pStyle w:val="Sinespaciado"/>
              <w:jc w:val="center"/>
              <w:rPr>
                <w:rFonts w:ascii="Arial" w:hAnsi="Arial" w:cs="Arial"/>
                <w:b/>
                <w:sz w:val="20"/>
                <w:szCs w:val="20"/>
              </w:rPr>
            </w:pPr>
            <w:r>
              <w:rPr>
                <w:rFonts w:ascii="Arial" w:hAnsi="Arial" w:cs="Arial"/>
                <w:b/>
                <w:sz w:val="20"/>
                <w:szCs w:val="20"/>
              </w:rPr>
              <w:t xml:space="preserve">2017an DIRU-LAGUNTZA/ </w:t>
            </w:r>
            <w:r w:rsidRPr="00B63780">
              <w:rPr>
                <w:rFonts w:ascii="Arial" w:hAnsi="Arial" w:cs="Arial"/>
                <w:b/>
                <w:sz w:val="20"/>
                <w:szCs w:val="20"/>
              </w:rPr>
              <w:t>SUBVENCION AÑO 201</w:t>
            </w:r>
            <w:r>
              <w:rPr>
                <w:rFonts w:ascii="Arial" w:hAnsi="Arial" w:cs="Arial"/>
                <w:b/>
                <w:sz w:val="20"/>
                <w:szCs w:val="20"/>
              </w:rPr>
              <w:t>7</w:t>
            </w:r>
          </w:p>
        </w:tc>
      </w:tr>
      <w:tr w:rsidR="007A73F1" w:rsidRPr="00B63780" w:rsidTr="009A4D51">
        <w:tc>
          <w:tcPr>
            <w:tcW w:w="6374" w:type="dxa"/>
            <w:tcBorders>
              <w:top w:val="single" w:sz="4" w:space="0" w:color="auto"/>
              <w:left w:val="single" w:sz="4" w:space="0" w:color="auto"/>
              <w:bottom w:val="single" w:sz="4" w:space="0" w:color="auto"/>
              <w:right w:val="single" w:sz="4" w:space="0" w:color="auto"/>
            </w:tcBorders>
            <w:vAlign w:val="center"/>
          </w:tcPr>
          <w:p w:rsidR="007A73F1" w:rsidRDefault="007A73F1" w:rsidP="000A4DD9">
            <w:pPr>
              <w:pStyle w:val="Sinespaciado"/>
              <w:rPr>
                <w:rFonts w:ascii="Arial" w:hAnsi="Arial" w:cs="Arial"/>
                <w:sz w:val="16"/>
                <w:szCs w:val="16"/>
              </w:rPr>
            </w:pPr>
            <w:r>
              <w:rPr>
                <w:rFonts w:ascii="Arial" w:hAnsi="Arial" w:cs="Arial"/>
                <w:sz w:val="16"/>
                <w:szCs w:val="16"/>
              </w:rPr>
              <w:t>HELBURUA: “Singular Dendak” Programa Eibarko dendetan ezartzea.</w:t>
            </w:r>
          </w:p>
          <w:p w:rsidR="007A73F1" w:rsidRPr="00C66FCA" w:rsidRDefault="007A73F1" w:rsidP="00403DD1">
            <w:pPr>
              <w:pStyle w:val="Sinespaciado"/>
              <w:rPr>
                <w:rFonts w:ascii="Arial" w:hAnsi="Arial" w:cs="Arial"/>
                <w:b/>
                <w:lang w:val="eu-ES"/>
              </w:rPr>
            </w:pPr>
            <w:r w:rsidRPr="00513E37">
              <w:rPr>
                <w:rFonts w:ascii="Arial" w:hAnsi="Arial" w:cs="Arial"/>
                <w:sz w:val="16"/>
                <w:szCs w:val="16"/>
              </w:rPr>
              <w:t xml:space="preserve">OBJETO: Programa “·Singular Dendak” para establecimientos comerciales de Eibar </w:t>
            </w:r>
            <w:r>
              <w:rPr>
                <w:rFonts w:ascii="Arial" w:hAnsi="Arial" w:cs="Arial"/>
                <w:sz w:val="16"/>
                <w:szCs w:val="16"/>
              </w:rPr>
              <w:t xml:space="preserve">ONURADUNA/ </w:t>
            </w:r>
            <w:r w:rsidRPr="00513E37">
              <w:rPr>
                <w:rFonts w:ascii="Arial" w:hAnsi="Arial" w:cs="Arial"/>
                <w:sz w:val="16"/>
                <w:szCs w:val="16"/>
              </w:rPr>
              <w:t>BENEFICIARIO:</w:t>
            </w:r>
            <w:r>
              <w:rPr>
                <w:rFonts w:ascii="Arial" w:hAnsi="Arial" w:cs="Arial"/>
                <w:sz w:val="16"/>
                <w:szCs w:val="16"/>
              </w:rPr>
              <w:t xml:space="preserve"> Merkatarien Federazioa-</w:t>
            </w:r>
            <w:r w:rsidRPr="00513E37">
              <w:rPr>
                <w:rFonts w:ascii="Arial" w:hAnsi="Arial" w:cs="Arial"/>
                <w:sz w:val="16"/>
                <w:szCs w:val="16"/>
              </w:rPr>
              <w:t>Federación Mercantil de Gipuzkoa</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jc w:val="center"/>
              <w:rPr>
                <w:rFonts w:ascii="Arial" w:hAnsi="Arial" w:cs="Arial"/>
                <w:b/>
                <w:sz w:val="20"/>
                <w:szCs w:val="20"/>
              </w:rPr>
            </w:pPr>
            <w:r>
              <w:rPr>
                <w:rFonts w:ascii="Arial" w:hAnsi="Arial" w:cs="Arial"/>
                <w:b/>
                <w:sz w:val="20"/>
                <w:szCs w:val="20"/>
              </w:rPr>
              <w:t>6.000</w:t>
            </w:r>
          </w:p>
        </w:tc>
      </w:tr>
      <w:tr w:rsidR="007A73F1" w:rsidRPr="00B63780" w:rsidTr="009A4D51">
        <w:tc>
          <w:tcPr>
            <w:tcW w:w="6374" w:type="dxa"/>
            <w:tcBorders>
              <w:top w:val="single" w:sz="4" w:space="0" w:color="auto"/>
              <w:left w:val="single" w:sz="4" w:space="0" w:color="auto"/>
              <w:bottom w:val="single" w:sz="4" w:space="0" w:color="auto"/>
              <w:right w:val="single" w:sz="4" w:space="0" w:color="auto"/>
            </w:tcBorders>
            <w:vAlign w:val="center"/>
          </w:tcPr>
          <w:p w:rsidR="007A73F1" w:rsidRPr="00C66FCA" w:rsidRDefault="007A73F1" w:rsidP="009A4D51">
            <w:pPr>
              <w:pStyle w:val="Sinespaciado"/>
              <w:rPr>
                <w:rFonts w:ascii="Arial" w:hAnsi="Arial" w:cs="Arial"/>
                <w:b/>
                <w:lang w:val="eu-ES"/>
              </w:rPr>
            </w:pPr>
          </w:p>
        </w:tc>
        <w:tc>
          <w:tcPr>
            <w:tcW w:w="1560"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jc w:val="center"/>
              <w:rPr>
                <w:rFonts w:ascii="Arial" w:hAnsi="Arial" w:cs="Arial"/>
                <w:b/>
                <w:sz w:val="20"/>
                <w:szCs w:val="20"/>
              </w:rPr>
            </w:pPr>
          </w:p>
        </w:tc>
      </w:tr>
    </w:tbl>
    <w:p w:rsidR="007A73F1" w:rsidRDefault="007A73F1" w:rsidP="00D81C41">
      <w:pPr>
        <w:pStyle w:val="Sinespaciado"/>
        <w:rPr>
          <w:rFonts w:ascii="Arial" w:hAnsi="Arial" w:cs="Arial"/>
          <w:b/>
          <w:sz w:val="20"/>
          <w:szCs w:val="20"/>
        </w:rPr>
      </w:pPr>
    </w:p>
    <w:p w:rsidR="007A73F1" w:rsidRDefault="007A73F1" w:rsidP="00D81C41">
      <w:pPr>
        <w:pStyle w:val="Sinespaciado"/>
        <w:rPr>
          <w:rFonts w:ascii="Arial" w:hAnsi="Arial" w:cs="Arial"/>
          <w:b/>
          <w:sz w:val="20"/>
          <w:szCs w:val="20"/>
        </w:rPr>
      </w:pPr>
    </w:p>
    <w:p w:rsidR="007A73F1" w:rsidRDefault="007A73F1" w:rsidP="00D81C41">
      <w:pPr>
        <w:pStyle w:val="Sinespaciado"/>
        <w:rPr>
          <w:rFonts w:ascii="Arial" w:hAnsi="Arial" w:cs="Arial"/>
          <w:b/>
          <w:sz w:val="20"/>
          <w:szCs w:val="20"/>
        </w:rPr>
      </w:pPr>
    </w:p>
    <w:tbl>
      <w:tblPr>
        <w:tblW w:w="9621" w:type="dxa"/>
        <w:tblLayout w:type="fixed"/>
        <w:tblCellMar>
          <w:left w:w="360" w:type="dxa"/>
          <w:right w:w="360" w:type="dxa"/>
        </w:tblCellMar>
        <w:tblLook w:val="0000" w:firstRow="0" w:lastRow="0" w:firstColumn="0" w:lastColumn="0" w:noHBand="0" w:noVBand="0"/>
      </w:tblPr>
      <w:tblGrid>
        <w:gridCol w:w="4870"/>
        <w:gridCol w:w="4751"/>
      </w:tblGrid>
      <w:tr w:rsidR="007A73F1" w:rsidRPr="00135F2D" w:rsidTr="009A4D51">
        <w:tc>
          <w:tcPr>
            <w:tcW w:w="4870" w:type="dxa"/>
            <w:shd w:val="clear" w:color="auto" w:fill="auto"/>
          </w:tcPr>
          <w:p w:rsidR="007A73F1" w:rsidRPr="00135F2D" w:rsidRDefault="007A73F1" w:rsidP="009A4D51">
            <w:pPr>
              <w:pStyle w:val="Sinespaciado"/>
              <w:jc w:val="both"/>
              <w:rPr>
                <w:rFonts w:ascii="Arial" w:hAnsi="Arial" w:cs="Arial"/>
                <w:b/>
                <w:lang w:val="eu-ES"/>
              </w:rPr>
            </w:pPr>
            <w:r>
              <w:rPr>
                <w:rFonts w:ascii="Arial" w:hAnsi="Arial" w:cs="Arial"/>
                <w:b/>
                <w:lang w:val="eu-ES"/>
              </w:rPr>
              <w:lastRenderedPageBreak/>
              <w:t xml:space="preserve">C. ALDAKETAK DIRU-LAGUNTZA LERROEI BAJA </w:t>
            </w:r>
            <w:r w:rsidRPr="00135F2D">
              <w:rPr>
                <w:rFonts w:ascii="Arial" w:hAnsi="Arial" w:cs="Arial"/>
                <w:b/>
                <w:lang w:val="eu-ES"/>
              </w:rPr>
              <w:t>EMATEKO</w:t>
            </w:r>
          </w:p>
        </w:tc>
        <w:tc>
          <w:tcPr>
            <w:tcW w:w="4751" w:type="dxa"/>
            <w:shd w:val="clear" w:color="auto" w:fill="auto"/>
          </w:tcPr>
          <w:p w:rsidR="007A73F1" w:rsidRPr="00135F2D" w:rsidRDefault="007A73F1" w:rsidP="009A4D51">
            <w:pPr>
              <w:pStyle w:val="Sinespaciado"/>
              <w:jc w:val="both"/>
              <w:rPr>
                <w:rFonts w:ascii="Arial" w:hAnsi="Arial" w:cs="Arial"/>
                <w:b/>
                <w:lang w:val="eu-ES"/>
              </w:rPr>
            </w:pPr>
            <w:r w:rsidRPr="00135F2D">
              <w:rPr>
                <w:rFonts w:ascii="Arial" w:hAnsi="Arial" w:cs="Arial"/>
                <w:b/>
                <w:lang w:val="eu-ES"/>
              </w:rPr>
              <w:t xml:space="preserve">B. MODIFICACIONES RELACIONADAS CON </w:t>
            </w:r>
            <w:r>
              <w:rPr>
                <w:rFonts w:ascii="Arial" w:hAnsi="Arial" w:cs="Arial"/>
                <w:b/>
                <w:lang w:val="eu-ES"/>
              </w:rPr>
              <w:t xml:space="preserve">BAJAS DE </w:t>
            </w:r>
            <w:r w:rsidRPr="00135F2D">
              <w:rPr>
                <w:rFonts w:ascii="Arial" w:hAnsi="Arial" w:cs="Arial"/>
                <w:b/>
                <w:lang w:val="eu-ES"/>
              </w:rPr>
              <w:t>LINEAS DE SUBVENCIÓN</w:t>
            </w:r>
          </w:p>
        </w:tc>
      </w:tr>
    </w:tbl>
    <w:p w:rsidR="007A73F1" w:rsidRDefault="007A73F1" w:rsidP="006574BD">
      <w:pPr>
        <w:spacing w:line="276" w:lineRule="auto"/>
        <w:rPr>
          <w:rFonts w:cs="Arial"/>
          <w:szCs w:val="22"/>
        </w:rPr>
      </w:pPr>
    </w:p>
    <w:tbl>
      <w:tblP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1560"/>
      </w:tblGrid>
      <w:tr w:rsidR="007A73F1" w:rsidRPr="00B63780" w:rsidTr="009A4D51">
        <w:tc>
          <w:tcPr>
            <w:tcW w:w="6374"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9A4D51">
            <w:pPr>
              <w:pStyle w:val="Sinespaciado"/>
              <w:rPr>
                <w:rFonts w:ascii="Arial" w:hAnsi="Arial" w:cs="Arial"/>
                <w:b/>
                <w:sz w:val="20"/>
                <w:szCs w:val="20"/>
              </w:rPr>
            </w:pPr>
            <w:r w:rsidRPr="00C66FCA">
              <w:rPr>
                <w:rFonts w:ascii="Arial" w:hAnsi="Arial" w:cs="Arial"/>
                <w:b/>
                <w:lang w:val="eu-ES"/>
              </w:rPr>
              <w:t>DIRU-LAGUNTZA LERROA/LINEA DE SUBVENCION</w:t>
            </w:r>
          </w:p>
        </w:tc>
        <w:tc>
          <w:tcPr>
            <w:tcW w:w="1560" w:type="dxa"/>
            <w:tcBorders>
              <w:top w:val="single" w:sz="4" w:space="0" w:color="auto"/>
              <w:left w:val="single" w:sz="4" w:space="0" w:color="auto"/>
              <w:bottom w:val="single" w:sz="4" w:space="0" w:color="auto"/>
              <w:right w:val="single" w:sz="4" w:space="0" w:color="auto"/>
            </w:tcBorders>
            <w:vAlign w:val="center"/>
            <w:hideMark/>
          </w:tcPr>
          <w:p w:rsidR="007A73F1" w:rsidRPr="00B63780" w:rsidRDefault="007A73F1" w:rsidP="00416F2D">
            <w:pPr>
              <w:pStyle w:val="Sinespaciado"/>
              <w:jc w:val="center"/>
              <w:rPr>
                <w:rFonts w:ascii="Arial" w:hAnsi="Arial" w:cs="Arial"/>
                <w:b/>
                <w:sz w:val="20"/>
                <w:szCs w:val="20"/>
              </w:rPr>
            </w:pPr>
            <w:r>
              <w:rPr>
                <w:rFonts w:ascii="Arial" w:hAnsi="Arial" w:cs="Arial"/>
                <w:b/>
                <w:sz w:val="20"/>
                <w:szCs w:val="20"/>
              </w:rPr>
              <w:t>DIRU-LAGUNTZA/ SUBVENCION</w:t>
            </w:r>
          </w:p>
        </w:tc>
      </w:tr>
      <w:tr w:rsidR="007A73F1" w:rsidTr="009A4D51">
        <w:tc>
          <w:tcPr>
            <w:tcW w:w="6374" w:type="dxa"/>
            <w:tcBorders>
              <w:top w:val="single" w:sz="4" w:space="0" w:color="auto"/>
              <w:left w:val="single" w:sz="4" w:space="0" w:color="auto"/>
              <w:bottom w:val="single" w:sz="4" w:space="0" w:color="auto"/>
              <w:right w:val="single" w:sz="4" w:space="0" w:color="auto"/>
            </w:tcBorders>
            <w:vAlign w:val="center"/>
          </w:tcPr>
          <w:p w:rsidR="007A73F1" w:rsidRPr="00D020F9" w:rsidRDefault="007A73F1" w:rsidP="00416F2D">
            <w:pPr>
              <w:pStyle w:val="Sinespaciado"/>
              <w:rPr>
                <w:rFonts w:ascii="Arial" w:hAnsi="Arial" w:cs="Arial"/>
                <w:sz w:val="16"/>
                <w:szCs w:val="16"/>
                <w:lang w:val="eu-ES"/>
              </w:rPr>
            </w:pPr>
            <w:r w:rsidRPr="00D020F9">
              <w:rPr>
                <w:rFonts w:ascii="Arial" w:hAnsi="Arial" w:cs="Arial"/>
                <w:sz w:val="16"/>
                <w:szCs w:val="16"/>
                <w:lang w:val="eu-ES"/>
              </w:rPr>
              <w:t xml:space="preserve">HELBURUA: Eibarko Txirrindulari Elkartearen 90. urteurrena ospatzea. </w:t>
            </w:r>
          </w:p>
          <w:p w:rsidR="007A73F1" w:rsidRDefault="007A73F1" w:rsidP="00416F2D">
            <w:pPr>
              <w:pStyle w:val="Sinespaciado"/>
              <w:rPr>
                <w:rFonts w:ascii="Arial" w:hAnsi="Arial" w:cs="Arial"/>
                <w:sz w:val="16"/>
                <w:szCs w:val="16"/>
              </w:rPr>
            </w:pPr>
            <w:r>
              <w:rPr>
                <w:rFonts w:ascii="Arial" w:hAnsi="Arial" w:cs="Arial"/>
                <w:sz w:val="16"/>
                <w:szCs w:val="16"/>
              </w:rPr>
              <w:t>ONURADUNA: Eibarko Txirrindulari Elkartea.</w:t>
            </w:r>
          </w:p>
          <w:p w:rsidR="007A73F1" w:rsidRDefault="007A73F1" w:rsidP="00416F2D">
            <w:pPr>
              <w:pStyle w:val="Sinespaciado"/>
              <w:rPr>
                <w:rFonts w:ascii="Arial" w:hAnsi="Arial" w:cs="Arial"/>
                <w:sz w:val="16"/>
                <w:szCs w:val="16"/>
              </w:rPr>
            </w:pPr>
            <w:r w:rsidRPr="00467EBD">
              <w:rPr>
                <w:rFonts w:ascii="Arial" w:hAnsi="Arial" w:cs="Arial"/>
                <w:sz w:val="16"/>
                <w:szCs w:val="16"/>
              </w:rPr>
              <w:t>OBJETO: Celebración 90 aniversario del Club Ciclista Eibarrés</w:t>
            </w:r>
          </w:p>
          <w:p w:rsidR="007A73F1" w:rsidRPr="00416F2D" w:rsidRDefault="007A73F1" w:rsidP="00416F2D">
            <w:pPr>
              <w:pStyle w:val="Sinespaciado"/>
              <w:rPr>
                <w:rFonts w:ascii="Arial" w:hAnsi="Arial" w:cs="Arial"/>
                <w:sz w:val="18"/>
                <w:szCs w:val="18"/>
              </w:rPr>
            </w:pPr>
            <w:r w:rsidRPr="00467EBD">
              <w:rPr>
                <w:rFonts w:ascii="Arial" w:hAnsi="Arial" w:cs="Arial"/>
                <w:sz w:val="16"/>
                <w:szCs w:val="16"/>
              </w:rPr>
              <w:t>BENEFICIARIO: Club Ciclista Eibarrés</w:t>
            </w:r>
          </w:p>
        </w:tc>
        <w:tc>
          <w:tcPr>
            <w:tcW w:w="1560" w:type="dxa"/>
            <w:tcBorders>
              <w:top w:val="single" w:sz="4" w:space="0" w:color="auto"/>
              <w:left w:val="single" w:sz="4" w:space="0" w:color="auto"/>
              <w:bottom w:val="single" w:sz="4" w:space="0" w:color="auto"/>
              <w:right w:val="single" w:sz="4" w:space="0" w:color="auto"/>
            </w:tcBorders>
            <w:vAlign w:val="center"/>
          </w:tcPr>
          <w:p w:rsidR="007A73F1" w:rsidRDefault="007A73F1" w:rsidP="009A4D51">
            <w:pPr>
              <w:pStyle w:val="Sinespaciado"/>
              <w:jc w:val="center"/>
              <w:rPr>
                <w:rFonts w:ascii="Arial" w:hAnsi="Arial" w:cs="Arial"/>
                <w:b/>
                <w:sz w:val="20"/>
                <w:szCs w:val="20"/>
              </w:rPr>
            </w:pPr>
            <w:r>
              <w:rPr>
                <w:rFonts w:ascii="Arial" w:hAnsi="Arial" w:cs="Arial"/>
                <w:b/>
                <w:sz w:val="20"/>
                <w:szCs w:val="20"/>
              </w:rPr>
              <w:t>3.500</w:t>
            </w:r>
          </w:p>
        </w:tc>
      </w:tr>
    </w:tbl>
    <w:p w:rsidR="00A70650" w:rsidRPr="00F246CB" w:rsidRDefault="00A70650">
      <w:pPr>
        <w:rPr>
          <w:rFonts w:ascii="Arial" w:hAnsi="Arial" w:cs="Arial"/>
        </w:rPr>
      </w:pPr>
    </w:p>
    <w:p w:rsidR="00A70650" w:rsidRPr="00F246CB" w:rsidRDefault="00A70650">
      <w:pPr>
        <w:rPr>
          <w:rFonts w:ascii="Arial" w:hAnsi="Arial" w:cs="Arial"/>
        </w:rPr>
      </w:pPr>
    </w:p>
    <w:tbl>
      <w:tblPr>
        <w:tblW w:w="9639" w:type="dxa"/>
        <w:tblLayout w:type="fixed"/>
        <w:tblCellMar>
          <w:left w:w="360" w:type="dxa"/>
          <w:right w:w="360" w:type="dxa"/>
        </w:tblCellMar>
        <w:tblLook w:val="0000" w:firstRow="0" w:lastRow="0" w:firstColumn="0" w:lastColumn="0" w:noHBand="0" w:noVBand="0"/>
      </w:tblPr>
      <w:tblGrid>
        <w:gridCol w:w="4817"/>
        <w:gridCol w:w="52"/>
        <w:gridCol w:w="25"/>
        <w:gridCol w:w="4727"/>
        <w:gridCol w:w="18"/>
      </w:tblGrid>
      <w:tr w:rsidR="00A70650" w:rsidRPr="00521F49" w:rsidTr="00F246CB">
        <w:tc>
          <w:tcPr>
            <w:tcW w:w="4817" w:type="dxa"/>
          </w:tcPr>
          <w:p w:rsidR="00A70650" w:rsidRPr="00A32748" w:rsidRDefault="00A70650" w:rsidP="005A0A3F">
            <w:pPr>
              <w:jc w:val="both"/>
              <w:rPr>
                <w:rFonts w:ascii="Arial" w:hAnsi="Arial" w:cs="Arial"/>
                <w:sz w:val="22"/>
                <w:szCs w:val="22"/>
                <w:u w:val="single"/>
              </w:rPr>
            </w:pPr>
            <w:r>
              <w:rPr>
                <w:rFonts w:ascii="Arial" w:hAnsi="Arial" w:cs="Arial"/>
                <w:sz w:val="22"/>
                <w:szCs w:val="22"/>
                <w:u w:val="single"/>
              </w:rPr>
              <w:t>4</w:t>
            </w:r>
            <w:r w:rsidRPr="00A32748">
              <w:rPr>
                <w:rFonts w:ascii="Arial" w:hAnsi="Arial" w:cs="Arial"/>
                <w:sz w:val="22"/>
                <w:szCs w:val="22"/>
                <w:u w:val="single"/>
              </w:rPr>
              <w:t xml:space="preserve">.- </w:t>
            </w:r>
            <w:r w:rsidRPr="005E2E14">
              <w:rPr>
                <w:rFonts w:ascii="Arial" w:hAnsi="Arial" w:cs="Arial"/>
                <w:i/>
                <w:iCs/>
                <w:sz w:val="22"/>
                <w:szCs w:val="22"/>
                <w:u w:val="single"/>
              </w:rPr>
              <w:t>Eibarren langabezian edo enplegu-hobekuntzarako egoeran dauden pertsonek prestakuntza-ekintzak</w:t>
            </w:r>
            <w:r w:rsidRPr="005E2E14">
              <w:rPr>
                <w:rFonts w:ascii="Arial" w:hAnsi="Arial" w:cs="Arial"/>
                <w:sz w:val="22"/>
                <w:szCs w:val="22"/>
                <w:u w:val="single"/>
              </w:rPr>
              <w:t xml:space="preserve"> </w:t>
            </w:r>
            <w:r w:rsidRPr="005E2E14">
              <w:rPr>
                <w:rFonts w:ascii="Arial" w:hAnsi="Arial" w:cs="Arial"/>
                <w:i/>
                <w:iCs/>
                <w:sz w:val="22"/>
                <w:szCs w:val="22"/>
                <w:u w:val="single"/>
              </w:rPr>
              <w:t>egiteko</w:t>
            </w:r>
            <w:r>
              <w:rPr>
                <w:rFonts w:ascii="Arial" w:hAnsi="Arial" w:cs="Arial"/>
                <w:i/>
                <w:iCs/>
                <w:sz w:val="22"/>
                <w:szCs w:val="22"/>
                <w:u w:val="single"/>
              </w:rPr>
              <w:t xml:space="preserve"> </w:t>
            </w:r>
            <w:r w:rsidRPr="00A32748">
              <w:rPr>
                <w:rFonts w:ascii="Arial" w:hAnsi="Arial" w:cs="Arial"/>
                <w:sz w:val="22"/>
                <w:szCs w:val="22"/>
                <w:u w:val="single"/>
              </w:rPr>
              <w:t>Oinarriak eta diru-laguntza deialdia onartzeko proposamena. Prozedura: zuzeneko diru-laguntza banakako ebaluazio araubidez.</w:t>
            </w:r>
          </w:p>
        </w:tc>
        <w:tc>
          <w:tcPr>
            <w:tcW w:w="4822" w:type="dxa"/>
            <w:gridSpan w:val="4"/>
          </w:tcPr>
          <w:p w:rsidR="00A70650" w:rsidRPr="00A32748" w:rsidRDefault="00A70650" w:rsidP="00AA2012">
            <w:pPr>
              <w:jc w:val="both"/>
              <w:rPr>
                <w:rFonts w:ascii="Arial" w:hAnsi="Arial" w:cs="Arial"/>
                <w:bCs/>
                <w:sz w:val="22"/>
                <w:szCs w:val="22"/>
                <w:u w:val="single"/>
              </w:rPr>
            </w:pPr>
            <w:r>
              <w:rPr>
                <w:rFonts w:ascii="Arial" w:hAnsi="Arial" w:cs="Arial"/>
                <w:bCs/>
                <w:sz w:val="22"/>
                <w:szCs w:val="22"/>
                <w:u w:val="single"/>
              </w:rPr>
              <w:t>4</w:t>
            </w:r>
            <w:r w:rsidRPr="00A32748">
              <w:rPr>
                <w:rFonts w:ascii="Arial" w:hAnsi="Arial" w:cs="Arial"/>
                <w:bCs/>
                <w:sz w:val="22"/>
                <w:szCs w:val="22"/>
                <w:u w:val="single"/>
              </w:rPr>
              <w:t xml:space="preserve">.- Aprobación de las Bases y Convocatoria de Subvenciones </w:t>
            </w:r>
            <w:r w:rsidRPr="00AB4786">
              <w:rPr>
                <w:rFonts w:ascii="Arial" w:hAnsi="Arial" w:cs="Arial"/>
                <w:bCs/>
                <w:sz w:val="22"/>
                <w:szCs w:val="22"/>
                <w:u w:val="single"/>
              </w:rPr>
              <w:t xml:space="preserve">para que </w:t>
            </w:r>
            <w:r w:rsidRPr="00AB4786">
              <w:rPr>
                <w:rFonts w:ascii="Arial" w:hAnsi="Arial" w:cs="Arial"/>
                <w:bCs/>
                <w:i/>
                <w:sz w:val="22"/>
                <w:szCs w:val="22"/>
                <w:u w:val="single"/>
              </w:rPr>
              <w:t xml:space="preserve">las personas desempleadas o en situación de mejora de empleo de Eibar realicen acciones formativas, </w:t>
            </w:r>
            <w:r w:rsidRPr="00AB4786">
              <w:rPr>
                <w:rFonts w:ascii="Arial" w:hAnsi="Arial" w:cs="Arial"/>
                <w:bCs/>
                <w:sz w:val="22"/>
                <w:szCs w:val="22"/>
                <w:u w:val="single"/>
              </w:rPr>
              <w:t>mediante el procedimiento de concesión directa en régimen de evaluación individualizada</w:t>
            </w:r>
            <w:r w:rsidRPr="00A32748">
              <w:rPr>
                <w:rFonts w:ascii="Arial" w:hAnsi="Arial" w:cs="Arial"/>
                <w:bCs/>
                <w:sz w:val="22"/>
                <w:szCs w:val="22"/>
                <w:u w:val="single"/>
              </w:rPr>
              <w:t>.</w:t>
            </w:r>
          </w:p>
        </w:tc>
      </w:tr>
      <w:tr w:rsidR="00A70650" w:rsidRPr="00551032" w:rsidTr="00F246CB">
        <w:trPr>
          <w:gridAfter w:val="1"/>
          <w:wAfter w:w="18" w:type="dxa"/>
        </w:trPr>
        <w:tc>
          <w:tcPr>
            <w:tcW w:w="4869" w:type="dxa"/>
            <w:gridSpan w:val="2"/>
          </w:tcPr>
          <w:p w:rsidR="00A70650" w:rsidRPr="00551032" w:rsidRDefault="00A70650" w:rsidP="009A4D51">
            <w:pPr>
              <w:rPr>
                <w:rFonts w:ascii="Arial" w:hAnsi="Arial" w:cs="Arial"/>
                <w:snapToGrid w:val="0"/>
                <w:sz w:val="22"/>
                <w:szCs w:val="22"/>
              </w:rPr>
            </w:pPr>
          </w:p>
        </w:tc>
        <w:tc>
          <w:tcPr>
            <w:tcW w:w="4752" w:type="dxa"/>
            <w:gridSpan w:val="2"/>
          </w:tcPr>
          <w:p w:rsidR="00A70650" w:rsidRPr="00551032" w:rsidRDefault="00A70650" w:rsidP="009A4D51">
            <w:pPr>
              <w:rPr>
                <w:rFonts w:ascii="Arial" w:hAnsi="Arial" w:cs="Arial"/>
                <w:sz w:val="22"/>
                <w:szCs w:val="22"/>
              </w:rPr>
            </w:pP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jc w:val="both"/>
              <w:rPr>
                <w:rFonts w:ascii="Arial" w:hAnsi="Arial" w:cs="Arial"/>
                <w:sz w:val="22"/>
                <w:szCs w:val="22"/>
              </w:rPr>
            </w:pPr>
            <w:r>
              <w:rPr>
                <w:rFonts w:ascii="Arial" w:hAnsi="Arial" w:cs="Arial"/>
                <w:sz w:val="22"/>
                <w:szCs w:val="22"/>
              </w:rPr>
              <w:t>“</w:t>
            </w:r>
            <w:r w:rsidRPr="00551032">
              <w:rPr>
                <w:rFonts w:ascii="Arial" w:hAnsi="Arial" w:cs="Arial"/>
                <w:sz w:val="22"/>
                <w:szCs w:val="22"/>
              </w:rPr>
              <w:t>IKUSITA:</w:t>
            </w:r>
          </w:p>
        </w:tc>
        <w:tc>
          <w:tcPr>
            <w:tcW w:w="4727" w:type="dxa"/>
            <w:shd w:val="clear" w:color="auto" w:fill="auto"/>
          </w:tcPr>
          <w:p w:rsidR="00A70650" w:rsidRPr="00551032" w:rsidRDefault="00A70650" w:rsidP="009A4D51">
            <w:pPr>
              <w:jc w:val="both"/>
              <w:rPr>
                <w:rFonts w:ascii="Arial" w:hAnsi="Arial" w:cs="Arial"/>
                <w:sz w:val="22"/>
                <w:szCs w:val="22"/>
              </w:rPr>
            </w:pPr>
            <w:r>
              <w:rPr>
                <w:rFonts w:ascii="Arial" w:hAnsi="Arial" w:cs="Arial"/>
                <w:sz w:val="22"/>
                <w:szCs w:val="22"/>
              </w:rPr>
              <w:t>“</w:t>
            </w:r>
            <w:r w:rsidRPr="00551032">
              <w:rPr>
                <w:rFonts w:ascii="Arial" w:hAnsi="Arial" w:cs="Arial"/>
                <w:sz w:val="22"/>
                <w:szCs w:val="22"/>
              </w:rPr>
              <w:t>VISTOS:</w:t>
            </w: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jc w:val="both"/>
              <w:rPr>
                <w:rFonts w:ascii="Arial" w:hAnsi="Arial" w:cs="Arial"/>
                <w:sz w:val="22"/>
                <w:szCs w:val="22"/>
              </w:rPr>
            </w:pPr>
          </w:p>
        </w:tc>
        <w:tc>
          <w:tcPr>
            <w:tcW w:w="4727" w:type="dxa"/>
            <w:shd w:val="clear" w:color="auto" w:fill="auto"/>
          </w:tcPr>
          <w:p w:rsidR="00A70650" w:rsidRPr="00551032" w:rsidRDefault="00A70650" w:rsidP="009A4D51">
            <w:pPr>
              <w:jc w:val="both"/>
              <w:rPr>
                <w:rFonts w:ascii="Arial" w:hAnsi="Arial" w:cs="Arial"/>
                <w:sz w:val="22"/>
                <w:szCs w:val="22"/>
              </w:rPr>
            </w:pPr>
          </w:p>
        </w:tc>
      </w:tr>
      <w:tr w:rsidR="00A70650" w:rsidRPr="00551032" w:rsidTr="00F246CB">
        <w:trPr>
          <w:gridAfter w:val="1"/>
          <w:wAfter w:w="18" w:type="dxa"/>
        </w:trPr>
        <w:tc>
          <w:tcPr>
            <w:tcW w:w="4894" w:type="dxa"/>
            <w:gridSpan w:val="3"/>
            <w:shd w:val="clear" w:color="auto" w:fill="auto"/>
          </w:tcPr>
          <w:p w:rsidR="00A70650" w:rsidRPr="00551032" w:rsidRDefault="00A70650" w:rsidP="00AA2012">
            <w:pPr>
              <w:jc w:val="both"/>
              <w:rPr>
                <w:rFonts w:ascii="Arial" w:hAnsi="Arial" w:cs="Arial"/>
                <w:sz w:val="22"/>
                <w:szCs w:val="22"/>
              </w:rPr>
            </w:pPr>
            <w:r w:rsidRPr="00551032">
              <w:rPr>
                <w:rFonts w:ascii="Arial" w:hAnsi="Arial" w:cs="Arial"/>
                <w:sz w:val="22"/>
                <w:szCs w:val="22"/>
              </w:rPr>
              <w:t>I. Goiburuan adierazitako dei</w:t>
            </w:r>
            <w:r>
              <w:rPr>
                <w:rFonts w:ascii="Arial" w:hAnsi="Arial" w:cs="Arial"/>
                <w:sz w:val="22"/>
                <w:szCs w:val="22"/>
              </w:rPr>
              <w:t>aldia onartzeko espedientearen i</w:t>
            </w:r>
            <w:r w:rsidRPr="00551032">
              <w:rPr>
                <w:rFonts w:ascii="Arial" w:hAnsi="Arial" w:cs="Arial"/>
                <w:sz w:val="22"/>
                <w:szCs w:val="22"/>
              </w:rPr>
              <w:t>nstruktore</w:t>
            </w:r>
            <w:r>
              <w:rPr>
                <w:rFonts w:ascii="Arial" w:hAnsi="Arial" w:cs="Arial"/>
                <w:sz w:val="22"/>
                <w:szCs w:val="22"/>
              </w:rPr>
              <w:t xml:space="preserve"> andre</w:t>
            </w:r>
            <w:r w:rsidRPr="00551032">
              <w:rPr>
                <w:rFonts w:ascii="Arial" w:hAnsi="Arial" w:cs="Arial"/>
                <w:sz w:val="22"/>
                <w:szCs w:val="22"/>
              </w:rPr>
              <w:t>ak egin duen proposamena.</w:t>
            </w:r>
          </w:p>
        </w:tc>
        <w:tc>
          <w:tcPr>
            <w:tcW w:w="4727" w:type="dxa"/>
            <w:shd w:val="clear" w:color="auto" w:fill="auto"/>
          </w:tcPr>
          <w:p w:rsidR="00A70650" w:rsidRPr="00551032" w:rsidRDefault="00A70650" w:rsidP="009A4D51">
            <w:pPr>
              <w:jc w:val="both"/>
              <w:rPr>
                <w:rFonts w:ascii="Arial" w:hAnsi="Arial" w:cs="Arial"/>
                <w:sz w:val="22"/>
                <w:szCs w:val="22"/>
              </w:rPr>
            </w:pPr>
            <w:r w:rsidRPr="00551032">
              <w:rPr>
                <w:rFonts w:ascii="Arial" w:hAnsi="Arial" w:cs="Arial"/>
                <w:sz w:val="22"/>
                <w:szCs w:val="22"/>
              </w:rPr>
              <w:t xml:space="preserve">I. La propuesta de </w:t>
            </w:r>
            <w:smartTag w:uri="urn:schemas-microsoft-com:office:smarttags" w:element="PersonName">
              <w:smartTagPr>
                <w:attr w:name="ProductID" w:val="la Instructora"/>
              </w:smartTagPr>
              <w:r w:rsidRPr="00551032">
                <w:rPr>
                  <w:rFonts w:ascii="Arial" w:hAnsi="Arial" w:cs="Arial"/>
                  <w:sz w:val="22"/>
                  <w:szCs w:val="22"/>
                </w:rPr>
                <w:t>la Instructora</w:t>
              </w:r>
            </w:smartTag>
            <w:r w:rsidRPr="00551032">
              <w:rPr>
                <w:rFonts w:ascii="Arial" w:hAnsi="Arial" w:cs="Arial"/>
                <w:sz w:val="22"/>
                <w:szCs w:val="22"/>
              </w:rPr>
              <w:t xml:space="preserve"> del expediente para aprobación de la convocatoria en la cabecera indicada.</w:t>
            </w: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jc w:val="both"/>
              <w:rPr>
                <w:rFonts w:ascii="Arial" w:hAnsi="Arial" w:cs="Arial"/>
                <w:sz w:val="22"/>
                <w:szCs w:val="22"/>
              </w:rPr>
            </w:pPr>
            <w:r w:rsidRPr="00551032">
              <w:rPr>
                <w:rFonts w:ascii="Arial" w:hAnsi="Arial" w:cs="Arial"/>
                <w:sz w:val="22"/>
                <w:szCs w:val="22"/>
              </w:rPr>
              <w:t xml:space="preserve">II. Kontratazioen eta </w:t>
            </w:r>
            <w:r>
              <w:rPr>
                <w:rFonts w:ascii="Arial" w:hAnsi="Arial" w:cs="Arial"/>
                <w:sz w:val="22"/>
                <w:szCs w:val="22"/>
              </w:rPr>
              <w:t>Diru-laguntzen Unitateko z</w:t>
            </w:r>
            <w:r w:rsidRPr="00551032">
              <w:rPr>
                <w:rFonts w:ascii="Arial" w:hAnsi="Arial" w:cs="Arial"/>
                <w:sz w:val="22"/>
                <w:szCs w:val="22"/>
              </w:rPr>
              <w:t>uzendariaren aldeko txostena</w:t>
            </w:r>
          </w:p>
        </w:tc>
        <w:tc>
          <w:tcPr>
            <w:tcW w:w="4727" w:type="dxa"/>
            <w:shd w:val="clear" w:color="auto" w:fill="auto"/>
          </w:tcPr>
          <w:p w:rsidR="00A70650" w:rsidRPr="00551032" w:rsidRDefault="00A70650" w:rsidP="009A4D51">
            <w:pPr>
              <w:jc w:val="both"/>
              <w:rPr>
                <w:rFonts w:ascii="Arial" w:hAnsi="Arial" w:cs="Arial"/>
                <w:sz w:val="22"/>
                <w:szCs w:val="22"/>
              </w:rPr>
            </w:pPr>
            <w:r w:rsidRPr="00551032">
              <w:rPr>
                <w:rFonts w:ascii="Arial" w:hAnsi="Arial" w:cs="Arial"/>
                <w:sz w:val="22"/>
                <w:szCs w:val="22"/>
              </w:rPr>
              <w:t xml:space="preserve">II. El informe favorable del Director de </w:t>
            </w:r>
            <w:smartTag w:uri="urn:schemas-microsoft-com:office:smarttags" w:element="PersonName">
              <w:smartTagPr>
                <w:attr w:name="ProductID" w:val="la Unidad"/>
              </w:smartTagPr>
              <w:r w:rsidRPr="00551032">
                <w:rPr>
                  <w:rFonts w:ascii="Arial" w:hAnsi="Arial" w:cs="Arial"/>
                  <w:sz w:val="22"/>
                  <w:szCs w:val="22"/>
                </w:rPr>
                <w:t>la Unidad</w:t>
              </w:r>
            </w:smartTag>
            <w:r w:rsidRPr="00551032">
              <w:rPr>
                <w:rFonts w:ascii="Arial" w:hAnsi="Arial" w:cs="Arial"/>
                <w:sz w:val="22"/>
                <w:szCs w:val="22"/>
              </w:rPr>
              <w:t xml:space="preserve"> de Contratación y subvenciones.</w:t>
            </w: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jc w:val="both"/>
              <w:rPr>
                <w:rFonts w:ascii="Arial" w:hAnsi="Arial" w:cs="Arial"/>
                <w:sz w:val="22"/>
                <w:szCs w:val="22"/>
              </w:rPr>
            </w:pPr>
            <w:r>
              <w:rPr>
                <w:rFonts w:ascii="Arial" w:hAnsi="Arial" w:cs="Arial"/>
                <w:sz w:val="22"/>
                <w:szCs w:val="22"/>
              </w:rPr>
              <w:t>III. Funtsen k</w:t>
            </w:r>
            <w:r w:rsidRPr="00551032">
              <w:rPr>
                <w:rFonts w:ascii="Arial" w:hAnsi="Arial" w:cs="Arial"/>
                <w:sz w:val="22"/>
                <w:szCs w:val="22"/>
              </w:rPr>
              <w:t>ontu-hartzailearen fiskalizazio txostena.</w:t>
            </w:r>
          </w:p>
        </w:tc>
        <w:tc>
          <w:tcPr>
            <w:tcW w:w="4727" w:type="dxa"/>
            <w:shd w:val="clear" w:color="auto" w:fill="auto"/>
          </w:tcPr>
          <w:p w:rsidR="00A70650" w:rsidRPr="00551032" w:rsidRDefault="00A70650" w:rsidP="009A4D51">
            <w:pPr>
              <w:jc w:val="both"/>
              <w:rPr>
                <w:rFonts w:ascii="Arial" w:hAnsi="Arial" w:cs="Arial"/>
                <w:sz w:val="22"/>
                <w:szCs w:val="22"/>
              </w:rPr>
            </w:pPr>
            <w:r w:rsidRPr="00551032">
              <w:rPr>
                <w:rFonts w:ascii="Arial" w:hAnsi="Arial" w:cs="Arial"/>
                <w:sz w:val="22"/>
                <w:szCs w:val="22"/>
              </w:rPr>
              <w:t>III. El Informe de fiscalización del Interventor de Fondos.</w:t>
            </w: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jc w:val="both"/>
              <w:rPr>
                <w:rFonts w:ascii="Arial" w:hAnsi="Arial" w:cs="Arial"/>
                <w:sz w:val="22"/>
                <w:szCs w:val="22"/>
              </w:rPr>
            </w:pPr>
          </w:p>
        </w:tc>
        <w:tc>
          <w:tcPr>
            <w:tcW w:w="4727" w:type="dxa"/>
            <w:shd w:val="clear" w:color="auto" w:fill="auto"/>
          </w:tcPr>
          <w:p w:rsidR="00A70650" w:rsidRPr="00551032" w:rsidRDefault="00A70650" w:rsidP="009A4D51">
            <w:pPr>
              <w:jc w:val="both"/>
              <w:rPr>
                <w:rFonts w:ascii="Arial" w:hAnsi="Arial" w:cs="Arial"/>
                <w:sz w:val="22"/>
                <w:szCs w:val="22"/>
              </w:rPr>
            </w:pPr>
          </w:p>
        </w:tc>
      </w:tr>
      <w:tr w:rsidR="00A70650" w:rsidRPr="00551032" w:rsidTr="00F246CB">
        <w:trPr>
          <w:gridAfter w:val="1"/>
          <w:wAfter w:w="18" w:type="dxa"/>
        </w:trPr>
        <w:tc>
          <w:tcPr>
            <w:tcW w:w="4894" w:type="dxa"/>
            <w:gridSpan w:val="3"/>
            <w:shd w:val="clear" w:color="auto" w:fill="auto"/>
          </w:tcPr>
          <w:p w:rsidR="00A70650" w:rsidRPr="00551032" w:rsidRDefault="00A70650" w:rsidP="007030BD">
            <w:pPr>
              <w:tabs>
                <w:tab w:val="left" w:pos="0"/>
              </w:tabs>
              <w:jc w:val="both"/>
              <w:rPr>
                <w:rFonts w:ascii="Arial" w:hAnsi="Arial" w:cs="Arial"/>
                <w:sz w:val="22"/>
                <w:szCs w:val="22"/>
              </w:rPr>
            </w:pPr>
            <w:r w:rsidRPr="00551032">
              <w:rPr>
                <w:rFonts w:ascii="Arial" w:hAnsi="Arial" w:cs="Arial"/>
                <w:sz w:val="22"/>
                <w:szCs w:val="22"/>
              </w:rPr>
              <w:t>Kontu, Ogasun eta Ondare lan batzordeak, Udal osoko bilkurari erabaki hauek hartzeko proposamena egin dio:</w:t>
            </w:r>
          </w:p>
        </w:tc>
        <w:tc>
          <w:tcPr>
            <w:tcW w:w="4727" w:type="dxa"/>
            <w:shd w:val="clear" w:color="auto" w:fill="auto"/>
          </w:tcPr>
          <w:p w:rsidR="00A70650" w:rsidRPr="00551032" w:rsidRDefault="00A70650" w:rsidP="007030BD">
            <w:pPr>
              <w:jc w:val="both"/>
              <w:rPr>
                <w:rFonts w:ascii="Arial" w:hAnsi="Arial" w:cs="Arial"/>
                <w:sz w:val="22"/>
                <w:szCs w:val="22"/>
              </w:rPr>
            </w:pPr>
            <w:r w:rsidRPr="00551032">
              <w:rPr>
                <w:rFonts w:ascii="Arial" w:hAnsi="Arial" w:cs="Arial"/>
                <w:sz w:val="22"/>
                <w:szCs w:val="22"/>
              </w:rPr>
              <w:t>La Comisión de trabajo de Cuentas, Hacienda y Patrimonio</w:t>
            </w:r>
            <w:r>
              <w:rPr>
                <w:rFonts w:ascii="Arial" w:hAnsi="Arial" w:cs="Arial"/>
                <w:sz w:val="22"/>
                <w:szCs w:val="22"/>
              </w:rPr>
              <w:t xml:space="preserve"> </w:t>
            </w:r>
            <w:r w:rsidRPr="00551032">
              <w:rPr>
                <w:rFonts w:ascii="Arial" w:hAnsi="Arial" w:cs="Arial"/>
                <w:sz w:val="22"/>
                <w:szCs w:val="22"/>
              </w:rPr>
              <w:t>propone al Pleno de la Corporación la adopción de los siguientes acuerdos.</w:t>
            </w: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tabs>
                <w:tab w:val="left" w:pos="0"/>
              </w:tabs>
              <w:jc w:val="both"/>
              <w:rPr>
                <w:rFonts w:ascii="Arial" w:hAnsi="Arial" w:cs="Arial"/>
                <w:sz w:val="22"/>
                <w:szCs w:val="22"/>
              </w:rPr>
            </w:pPr>
          </w:p>
        </w:tc>
        <w:tc>
          <w:tcPr>
            <w:tcW w:w="4727" w:type="dxa"/>
            <w:shd w:val="clear" w:color="auto" w:fill="auto"/>
          </w:tcPr>
          <w:p w:rsidR="00A70650" w:rsidRPr="00551032" w:rsidRDefault="00A70650" w:rsidP="009A4D51">
            <w:pPr>
              <w:jc w:val="both"/>
              <w:rPr>
                <w:rFonts w:ascii="Arial" w:hAnsi="Arial" w:cs="Arial"/>
                <w:sz w:val="22"/>
                <w:szCs w:val="22"/>
              </w:rPr>
            </w:pPr>
          </w:p>
        </w:tc>
      </w:tr>
      <w:tr w:rsidR="00A70650" w:rsidRPr="00551032" w:rsidTr="00F246CB">
        <w:trPr>
          <w:gridAfter w:val="1"/>
          <w:wAfter w:w="18" w:type="dxa"/>
        </w:trPr>
        <w:tc>
          <w:tcPr>
            <w:tcW w:w="4894" w:type="dxa"/>
            <w:gridSpan w:val="3"/>
            <w:shd w:val="clear" w:color="auto" w:fill="auto"/>
          </w:tcPr>
          <w:p w:rsidR="00A70650" w:rsidRPr="00551032" w:rsidRDefault="00A70650" w:rsidP="00002055">
            <w:pPr>
              <w:tabs>
                <w:tab w:val="left" w:pos="0"/>
              </w:tabs>
              <w:jc w:val="both"/>
              <w:rPr>
                <w:rFonts w:ascii="Arial" w:hAnsi="Arial" w:cs="Arial"/>
                <w:sz w:val="22"/>
                <w:szCs w:val="22"/>
              </w:rPr>
            </w:pPr>
            <w:r>
              <w:rPr>
                <w:rFonts w:ascii="Arial" w:hAnsi="Arial" w:cs="Arial"/>
                <w:sz w:val="22"/>
                <w:szCs w:val="22"/>
              </w:rPr>
              <w:t>LEHENA</w:t>
            </w:r>
            <w:r w:rsidRPr="00551032">
              <w:rPr>
                <w:rFonts w:ascii="Arial" w:hAnsi="Arial" w:cs="Arial"/>
                <w:sz w:val="22"/>
                <w:szCs w:val="22"/>
              </w:rPr>
              <w:t xml:space="preserve">: ONARTZEA gastua, </w:t>
            </w:r>
            <w:r>
              <w:rPr>
                <w:rFonts w:ascii="Arial" w:hAnsi="Arial" w:cs="Arial"/>
                <w:sz w:val="22"/>
                <w:szCs w:val="22"/>
              </w:rPr>
              <w:t>2</w:t>
            </w:r>
            <w:r w:rsidRPr="00551032">
              <w:rPr>
                <w:rFonts w:ascii="Arial" w:hAnsi="Arial" w:cs="Arial"/>
                <w:sz w:val="22"/>
                <w:szCs w:val="22"/>
              </w:rPr>
              <w:t>0.000,00 eurokoa, “1.1000.</w:t>
            </w:r>
            <w:r>
              <w:rPr>
                <w:rFonts w:ascii="Arial" w:hAnsi="Arial" w:cs="Arial"/>
                <w:sz w:val="22"/>
                <w:szCs w:val="22"/>
              </w:rPr>
              <w:t>480.20</w:t>
            </w:r>
            <w:r w:rsidRPr="00551032">
              <w:rPr>
                <w:rFonts w:ascii="Arial" w:hAnsi="Arial" w:cs="Arial"/>
                <w:sz w:val="22"/>
                <w:szCs w:val="22"/>
              </w:rPr>
              <w:t>.241.00</w:t>
            </w:r>
            <w:r>
              <w:rPr>
                <w:rFonts w:ascii="Arial" w:hAnsi="Arial" w:cs="Arial"/>
                <w:sz w:val="22"/>
                <w:szCs w:val="22"/>
              </w:rPr>
              <w:t xml:space="preserve"> Langabetuen formakuntzarako diru-laguntzak</w:t>
            </w:r>
            <w:r w:rsidRPr="00551032">
              <w:rPr>
                <w:rFonts w:ascii="Arial" w:hAnsi="Arial" w:cs="Arial"/>
                <w:i/>
                <w:sz w:val="22"/>
                <w:szCs w:val="22"/>
              </w:rPr>
              <w:t>”</w:t>
            </w:r>
            <w:r w:rsidRPr="00551032">
              <w:rPr>
                <w:rFonts w:ascii="Arial" w:hAnsi="Arial" w:cs="Arial"/>
                <w:sz w:val="22"/>
                <w:szCs w:val="22"/>
              </w:rPr>
              <w:t xml:space="preserve"> </w:t>
            </w:r>
            <w:r>
              <w:rPr>
                <w:rFonts w:ascii="Arial" w:hAnsi="Arial" w:cs="Arial"/>
                <w:sz w:val="22"/>
                <w:szCs w:val="22"/>
              </w:rPr>
              <w:t>deritzon</w:t>
            </w:r>
            <w:r w:rsidRPr="00551032">
              <w:rPr>
                <w:rFonts w:ascii="Arial" w:hAnsi="Arial" w:cs="Arial"/>
                <w:sz w:val="22"/>
                <w:szCs w:val="22"/>
              </w:rPr>
              <w:t xml:space="preserve"> </w:t>
            </w:r>
            <w:r>
              <w:rPr>
                <w:rFonts w:ascii="Arial" w:hAnsi="Arial" w:cs="Arial"/>
                <w:sz w:val="22"/>
                <w:szCs w:val="22"/>
              </w:rPr>
              <w:t>partid</w:t>
            </w:r>
            <w:r w:rsidRPr="00551032">
              <w:rPr>
                <w:rFonts w:ascii="Arial" w:hAnsi="Arial" w:cs="Arial"/>
                <w:sz w:val="22"/>
                <w:szCs w:val="22"/>
              </w:rPr>
              <w:t xml:space="preserve">ari egotziko zaiona. Partida hori </w:t>
            </w:r>
            <w:r>
              <w:rPr>
                <w:rFonts w:ascii="Arial" w:hAnsi="Arial" w:cs="Arial"/>
                <w:sz w:val="22"/>
                <w:szCs w:val="22"/>
              </w:rPr>
              <w:t>U</w:t>
            </w:r>
            <w:r w:rsidRPr="00551032">
              <w:rPr>
                <w:rFonts w:ascii="Arial" w:hAnsi="Arial" w:cs="Arial"/>
                <w:sz w:val="22"/>
                <w:szCs w:val="22"/>
              </w:rPr>
              <w:t>dal honek indarrean duen aurrekontuarena da eta diru-laguntza horiek ematetik sortuko diren gastuei erantzuteko erabiliko da.</w:t>
            </w:r>
          </w:p>
        </w:tc>
        <w:tc>
          <w:tcPr>
            <w:tcW w:w="4727" w:type="dxa"/>
            <w:shd w:val="clear" w:color="auto" w:fill="auto"/>
          </w:tcPr>
          <w:p w:rsidR="00A70650" w:rsidRPr="00551032" w:rsidRDefault="00A70650" w:rsidP="00AA2012">
            <w:pPr>
              <w:jc w:val="both"/>
              <w:rPr>
                <w:rFonts w:ascii="Arial" w:hAnsi="Arial" w:cs="Arial"/>
                <w:sz w:val="22"/>
                <w:szCs w:val="22"/>
              </w:rPr>
            </w:pPr>
            <w:r>
              <w:rPr>
                <w:rFonts w:ascii="Arial" w:hAnsi="Arial" w:cs="Arial"/>
                <w:sz w:val="22"/>
                <w:szCs w:val="22"/>
              </w:rPr>
              <w:t>PRIMERO</w:t>
            </w:r>
            <w:r w:rsidRPr="00551032">
              <w:rPr>
                <w:rFonts w:ascii="Arial" w:hAnsi="Arial" w:cs="Arial"/>
                <w:sz w:val="22"/>
                <w:szCs w:val="22"/>
              </w:rPr>
              <w:t xml:space="preserve">: APROBAR un gasto por importe de </w:t>
            </w:r>
            <w:r>
              <w:rPr>
                <w:rFonts w:ascii="Arial" w:hAnsi="Arial" w:cs="Arial"/>
                <w:sz w:val="22"/>
                <w:szCs w:val="22"/>
              </w:rPr>
              <w:t>2</w:t>
            </w:r>
            <w:r w:rsidRPr="00551032">
              <w:rPr>
                <w:rFonts w:ascii="Arial" w:hAnsi="Arial" w:cs="Arial"/>
                <w:sz w:val="22"/>
                <w:szCs w:val="22"/>
              </w:rPr>
              <w:t>0.000,00 € con imputación a la partida presupuestaria “1.10</w:t>
            </w:r>
            <w:r>
              <w:rPr>
                <w:rFonts w:ascii="Arial" w:hAnsi="Arial" w:cs="Arial"/>
                <w:sz w:val="22"/>
                <w:szCs w:val="22"/>
              </w:rPr>
              <w:t>00.480.20</w:t>
            </w:r>
            <w:r w:rsidRPr="00551032">
              <w:rPr>
                <w:rFonts w:ascii="Arial" w:hAnsi="Arial" w:cs="Arial"/>
                <w:sz w:val="22"/>
                <w:szCs w:val="22"/>
              </w:rPr>
              <w:t>.241.00</w:t>
            </w:r>
            <w:r>
              <w:rPr>
                <w:rFonts w:ascii="Arial" w:hAnsi="Arial" w:cs="Arial"/>
                <w:sz w:val="22"/>
                <w:szCs w:val="22"/>
              </w:rPr>
              <w:t xml:space="preserve"> Subvención a la formación para los desempleados</w:t>
            </w:r>
            <w:r w:rsidRPr="00551032">
              <w:rPr>
                <w:rFonts w:ascii="Arial" w:hAnsi="Arial" w:cs="Arial"/>
                <w:sz w:val="22"/>
                <w:szCs w:val="22"/>
              </w:rPr>
              <w:t>”, del vigente presupuesto de la Corporación para atender a los gastos que se deriven de la concesión de las subvenciones.</w:t>
            </w:r>
          </w:p>
        </w:tc>
      </w:tr>
      <w:tr w:rsidR="00A70650" w:rsidRPr="00551032" w:rsidTr="00F246CB">
        <w:trPr>
          <w:gridAfter w:val="1"/>
          <w:wAfter w:w="18" w:type="dxa"/>
        </w:trPr>
        <w:tc>
          <w:tcPr>
            <w:tcW w:w="4894" w:type="dxa"/>
            <w:gridSpan w:val="3"/>
            <w:shd w:val="clear" w:color="auto" w:fill="auto"/>
          </w:tcPr>
          <w:p w:rsidR="00A70650" w:rsidRPr="00551032" w:rsidRDefault="00A70650" w:rsidP="009A4D51">
            <w:pPr>
              <w:tabs>
                <w:tab w:val="left" w:pos="0"/>
              </w:tabs>
              <w:jc w:val="both"/>
              <w:rPr>
                <w:rFonts w:ascii="Arial" w:hAnsi="Arial" w:cs="Arial"/>
                <w:sz w:val="22"/>
                <w:szCs w:val="22"/>
              </w:rPr>
            </w:pPr>
          </w:p>
        </w:tc>
        <w:tc>
          <w:tcPr>
            <w:tcW w:w="4727" w:type="dxa"/>
            <w:shd w:val="clear" w:color="auto" w:fill="auto"/>
          </w:tcPr>
          <w:p w:rsidR="00A70650" w:rsidRPr="00551032" w:rsidRDefault="00A70650" w:rsidP="009A4D51">
            <w:pPr>
              <w:jc w:val="both"/>
              <w:rPr>
                <w:rFonts w:ascii="Arial" w:hAnsi="Arial" w:cs="Arial"/>
                <w:sz w:val="22"/>
                <w:szCs w:val="22"/>
              </w:rPr>
            </w:pPr>
          </w:p>
        </w:tc>
      </w:tr>
      <w:tr w:rsidR="00A70650" w:rsidRPr="00551032" w:rsidTr="00F246CB">
        <w:trPr>
          <w:gridAfter w:val="1"/>
          <w:wAfter w:w="18" w:type="dxa"/>
        </w:trPr>
        <w:tc>
          <w:tcPr>
            <w:tcW w:w="4894" w:type="dxa"/>
            <w:gridSpan w:val="3"/>
            <w:shd w:val="clear" w:color="auto" w:fill="auto"/>
          </w:tcPr>
          <w:p w:rsidR="00A70650" w:rsidRPr="00551032" w:rsidRDefault="00A70650" w:rsidP="00A60F89">
            <w:pPr>
              <w:tabs>
                <w:tab w:val="left" w:pos="0"/>
              </w:tabs>
              <w:jc w:val="both"/>
              <w:rPr>
                <w:rFonts w:ascii="Arial" w:hAnsi="Arial" w:cs="Arial"/>
                <w:sz w:val="22"/>
                <w:szCs w:val="22"/>
              </w:rPr>
            </w:pPr>
            <w:r>
              <w:rPr>
                <w:rFonts w:ascii="Arial" w:hAnsi="Arial" w:cs="Arial"/>
                <w:sz w:val="22"/>
                <w:szCs w:val="22"/>
              </w:rPr>
              <w:t>BIGARRENA</w:t>
            </w:r>
            <w:r w:rsidRPr="00551032">
              <w:rPr>
                <w:rFonts w:ascii="Arial" w:hAnsi="Arial" w:cs="Arial"/>
                <w:sz w:val="22"/>
                <w:szCs w:val="22"/>
              </w:rPr>
              <w:t>: ONARTZEA</w:t>
            </w:r>
            <w:r>
              <w:rPr>
                <w:rFonts w:ascii="Arial" w:hAnsi="Arial" w:cs="Arial"/>
                <w:sz w:val="22"/>
                <w:szCs w:val="22"/>
              </w:rPr>
              <w:t xml:space="preserve">  Oinarriak eta</w:t>
            </w:r>
            <w:r w:rsidRPr="00551032">
              <w:rPr>
                <w:rFonts w:ascii="Arial" w:hAnsi="Arial" w:cs="Arial"/>
                <w:sz w:val="22"/>
                <w:szCs w:val="22"/>
              </w:rPr>
              <w:t xml:space="preserve"> diru-laguntza</w:t>
            </w:r>
            <w:r>
              <w:rPr>
                <w:rFonts w:ascii="Arial" w:hAnsi="Arial" w:cs="Arial"/>
                <w:sz w:val="22"/>
                <w:szCs w:val="22"/>
              </w:rPr>
              <w:t xml:space="preserve"> deialdia, </w:t>
            </w:r>
            <w:r w:rsidRPr="00A60F89">
              <w:rPr>
                <w:rFonts w:ascii="Arial" w:hAnsi="Arial" w:cs="Arial"/>
                <w:iCs/>
                <w:sz w:val="22"/>
                <w:szCs w:val="22"/>
              </w:rPr>
              <w:t>Eibarren,  langabezian edo enplegu-hobekuntzarako egoeran dauden pertsonek prestakuntza-ekintzak</w:t>
            </w:r>
            <w:r w:rsidRPr="00A60F89">
              <w:rPr>
                <w:rFonts w:ascii="Arial" w:hAnsi="Arial" w:cs="Arial"/>
                <w:sz w:val="22"/>
                <w:szCs w:val="22"/>
              </w:rPr>
              <w:t xml:space="preserve"> </w:t>
            </w:r>
            <w:r w:rsidRPr="00A60F89">
              <w:rPr>
                <w:rFonts w:ascii="Arial" w:hAnsi="Arial" w:cs="Arial"/>
                <w:iCs/>
                <w:sz w:val="22"/>
                <w:szCs w:val="22"/>
              </w:rPr>
              <w:t>egin ditzaten</w:t>
            </w:r>
            <w:r w:rsidRPr="00A60F89">
              <w:rPr>
                <w:rFonts w:ascii="Arial" w:hAnsi="Arial" w:cs="Arial"/>
                <w:sz w:val="22"/>
                <w:szCs w:val="22"/>
              </w:rPr>
              <w:t>.</w:t>
            </w:r>
            <w:r>
              <w:rPr>
                <w:rFonts w:ascii="Arial" w:hAnsi="Arial" w:cs="Arial"/>
                <w:sz w:val="22"/>
                <w:szCs w:val="22"/>
              </w:rPr>
              <w:t xml:space="preserve"> Udalak diru-laguntzak zuzenean emateko prozedura erabiliko du,  banakako ebaluazio araubidez.”</w:t>
            </w:r>
          </w:p>
        </w:tc>
        <w:tc>
          <w:tcPr>
            <w:tcW w:w="4727" w:type="dxa"/>
            <w:shd w:val="clear" w:color="auto" w:fill="auto"/>
          </w:tcPr>
          <w:p w:rsidR="00A70650" w:rsidRPr="00551032" w:rsidRDefault="00A70650" w:rsidP="00693214">
            <w:pPr>
              <w:jc w:val="both"/>
              <w:rPr>
                <w:rFonts w:ascii="Arial" w:hAnsi="Arial" w:cs="Arial"/>
                <w:sz w:val="22"/>
                <w:szCs w:val="22"/>
              </w:rPr>
            </w:pPr>
            <w:r>
              <w:rPr>
                <w:rFonts w:ascii="Arial" w:hAnsi="Arial" w:cs="Arial"/>
                <w:sz w:val="22"/>
                <w:szCs w:val="22"/>
              </w:rPr>
              <w:t>SEGUNDO</w:t>
            </w:r>
            <w:r w:rsidRPr="00551032">
              <w:rPr>
                <w:rFonts w:ascii="Arial" w:hAnsi="Arial" w:cs="Arial"/>
                <w:sz w:val="22"/>
                <w:szCs w:val="22"/>
              </w:rPr>
              <w:t xml:space="preserve">: APROBAR </w:t>
            </w:r>
            <w:r>
              <w:rPr>
                <w:rFonts w:ascii="Arial" w:hAnsi="Arial" w:cs="Arial"/>
                <w:sz w:val="22"/>
                <w:szCs w:val="22"/>
              </w:rPr>
              <w:t xml:space="preserve">las Bases y la Convocatoria </w:t>
            </w:r>
            <w:r w:rsidRPr="00551032">
              <w:rPr>
                <w:rFonts w:ascii="Arial" w:hAnsi="Arial" w:cs="Arial"/>
                <w:sz w:val="22"/>
                <w:szCs w:val="22"/>
              </w:rPr>
              <w:t xml:space="preserve">de </w:t>
            </w:r>
            <w:r w:rsidRPr="009C3818">
              <w:rPr>
                <w:rFonts w:ascii="Arial" w:hAnsi="Arial" w:cs="Arial"/>
                <w:sz w:val="22"/>
                <w:szCs w:val="22"/>
              </w:rPr>
              <w:t>subvenciones reguladoras para la concesión por parte del Ayuntamiento de</w:t>
            </w:r>
            <w:r w:rsidRPr="00551032">
              <w:rPr>
                <w:rFonts w:ascii="Arial" w:hAnsi="Arial" w:cs="Arial"/>
                <w:sz w:val="22"/>
                <w:szCs w:val="22"/>
              </w:rPr>
              <w:t xml:space="preserve"> Eibar</w:t>
            </w:r>
            <w:r>
              <w:rPr>
                <w:rFonts w:ascii="Arial" w:hAnsi="Arial" w:cs="Arial"/>
                <w:sz w:val="22"/>
                <w:szCs w:val="22"/>
              </w:rPr>
              <w:t xml:space="preserve"> de subvenciones </w:t>
            </w:r>
            <w:r w:rsidRPr="00AB4786">
              <w:rPr>
                <w:rFonts w:ascii="Arial" w:hAnsi="Arial" w:cs="Arial"/>
                <w:bCs/>
                <w:sz w:val="22"/>
                <w:szCs w:val="22"/>
              </w:rPr>
              <w:t xml:space="preserve">para que </w:t>
            </w:r>
            <w:r w:rsidRPr="00AB4786">
              <w:rPr>
                <w:rFonts w:ascii="Arial" w:hAnsi="Arial" w:cs="Arial"/>
                <w:bCs/>
                <w:i/>
                <w:sz w:val="22"/>
                <w:szCs w:val="22"/>
              </w:rPr>
              <w:t xml:space="preserve">las personas desempleadas o en situación de mejora de empleo de Eibar realicen acciones formativas, </w:t>
            </w:r>
            <w:r w:rsidRPr="00AB4786">
              <w:rPr>
                <w:rFonts w:ascii="Arial" w:hAnsi="Arial" w:cs="Arial"/>
                <w:bCs/>
                <w:sz w:val="22"/>
                <w:szCs w:val="22"/>
              </w:rPr>
              <w:t>mediante el procedimiento de concesión directa en régimen de evaluación individualizada</w:t>
            </w:r>
            <w:r>
              <w:rPr>
                <w:rFonts w:ascii="Arial" w:hAnsi="Arial" w:cs="Arial"/>
                <w:bCs/>
                <w:sz w:val="22"/>
                <w:szCs w:val="22"/>
              </w:rPr>
              <w:t>.”</w:t>
            </w:r>
          </w:p>
        </w:tc>
      </w:tr>
    </w:tbl>
    <w:p w:rsidR="00C01BB0" w:rsidRDefault="00C01BB0" w:rsidP="00A70650">
      <w:pPr>
        <w:spacing w:line="276" w:lineRule="auto"/>
        <w:rPr>
          <w:rFonts w:cs="Arial"/>
          <w:szCs w:val="22"/>
        </w:rPr>
      </w:pPr>
    </w:p>
    <w:p w:rsidR="009C3818" w:rsidRDefault="009C3818" w:rsidP="00A70650">
      <w:pPr>
        <w:spacing w:line="276" w:lineRule="auto"/>
        <w:rPr>
          <w:rFonts w:cs="Arial"/>
          <w:szCs w:val="22"/>
        </w:rPr>
      </w:pPr>
    </w:p>
    <w:tbl>
      <w:tblPr>
        <w:tblW w:w="9740" w:type="dxa"/>
        <w:tblLayout w:type="fixed"/>
        <w:tblCellMar>
          <w:left w:w="360" w:type="dxa"/>
          <w:right w:w="360" w:type="dxa"/>
        </w:tblCellMar>
        <w:tblLook w:val="0000" w:firstRow="0" w:lastRow="0" w:firstColumn="0" w:lastColumn="0" w:noHBand="0" w:noVBand="0"/>
      </w:tblPr>
      <w:tblGrid>
        <w:gridCol w:w="4870"/>
        <w:gridCol w:w="4870"/>
      </w:tblGrid>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“MOZIOA, EIBARREN EGITEN DEN GLIFOSATOAREN ERABILERARI BURUZKOA</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“MOCION SOBRE EL USO DEL GLIFOSATO EN EIBAR.</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p>
        </w:tc>
        <w:tc>
          <w:tcPr>
            <w:tcW w:w="4870" w:type="dxa"/>
          </w:tcPr>
          <w:p w:rsidR="009C3818" w:rsidRPr="009C3818" w:rsidRDefault="009C3818" w:rsidP="009C3818">
            <w:pPr>
              <w:spacing w:line="360" w:lineRule="auto"/>
              <w:jc w:val="both"/>
              <w:rPr>
                <w:rFonts w:ascii="Arial" w:hAnsi="Arial" w:cs="Arial"/>
                <w:sz w:val="22"/>
                <w:szCs w:val="22"/>
              </w:rPr>
            </w:pP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Arrazoiak:</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xml:space="preserve">Teniendo en cuenta que: </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p>
        </w:tc>
        <w:tc>
          <w:tcPr>
            <w:tcW w:w="4870" w:type="dxa"/>
          </w:tcPr>
          <w:p w:rsidR="009C3818" w:rsidRPr="009C3818" w:rsidRDefault="009C3818" w:rsidP="009C3818">
            <w:pPr>
              <w:spacing w:line="360" w:lineRule="auto"/>
              <w:jc w:val="both"/>
              <w:rPr>
                <w:rFonts w:ascii="Arial" w:hAnsi="Arial" w:cs="Arial"/>
                <w:sz w:val="22"/>
                <w:szCs w:val="22"/>
              </w:rPr>
            </w:pP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-Glifosatoa gizakientzako kantzerigenoa izan daitekeen substantzia gisa sailkatu du Kantzerraren inguruko Ikerketaren Agentziak (IACR). Erakunde hori Osasunaren Mundu Erakundearen (OME) kide da.</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El Glifosato ha sido catalogado como agente “probablemente cancerígeno para los seres humano” por parte de la Agencia de Investigación sobre el Cáncer (IACR) Organismo que forma parte de la OMS (Organización Mundial de la Salud).</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-Glifosatoa da salgai dauden herbizida gehienen oinarria. Eta herbizida gehien produzitzen dituen etxeak ere erabiltzen du, Monsantok alegia.</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El glifosato es la base de la gran mayoría de los herbicidas comercializados, incluyendo el más extendido producto, Monsanto.</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-Azkenaldian, orokortu egin da herbizida kimikoen erabilera. Toki askotako belar txarrak kontrolpean edukitzeko erabiltzen da: errepideetako arekak, zerbitzu-sareak, parkeak, jardinak, gune publikoak eta kirol-instalazioak. Baina ez dira orokortu substantziak erabiltzeko segurtasun neurriak: erabiltzailea babesteko neurriak eta tratamendua egiten den inguruan bizi diren herritarrak jakinaren gainean jartzea.</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xml:space="preserve">- Se ha generalizado la aplicación de herbicidas químicos para el control de la vegetación en cunetas de carreteras, redes de servicios, parques, jardines, espacios públicos e instalaciones deportivas diversas, cuando esta aplicación se realiza sin la adecuada protección personal ni el necesario aviso de peligro para los habitantes del municipio. </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-Irailaren 14ko 1311/2012 Errege Dekretuak zehazten du produktu fitosanitarioak modu iraunkorrean nola erabili. Bertan dio udalek zuhurtasun-printzipioa aplikatu dezaketela, eta produktu fitosanitarioen erabilera mugatu edo debekatu dezaketela inguru edo egoera zehatzetan.</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El Real Decreto 1311/2012, de 14 de septiembre establece la actuación para el uso sostenible de productos fitosanitarios en España, indicando que “La Administración Municipal puede aplicar el principio de cautela, limitando o prohibiendo el uso de productos fitosanitarios en zonas o circunstancias específicas”.</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lastRenderedPageBreak/>
              <w:t>-Errege Dekretu horrek ere ezartzen du eskudun organoek ezarriko dituztela bitartekoak beren agindupeko lurretan dauden herritarrak informatzeko eta sentsibilizatzeko. Arreta berezia jartzen du herbizida kimikoen erabilerak giza-osasunean izan ditzakeen arriskuetan eta kalte larri eta kronikoetan. Hartara, bestelako konponbideak proposatzen ditu, metodo mekanikoak edo termikoak, besteak beste.</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El mismo RD indica también que los órganos competentes establecerán para sus ámbitos territoriales medidas para informar y sensibilizar, en “especial referencia a los riesgos resultantes de su uso y posibles efectos agudos y crónicos para la salud humana, proponiendo la utilización de alternativas no químicas, por ejemplo, mediante métodos mecánicos o térmicos.</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-Herbizida kimikoen erabilerak kontrako eragin handia du suteen prebentzioan, landaredia izugarri lehortzen baitu. Gainera, zuhaitz gazteei eragiten dizkien kalteak ezin txarragoak dira.</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El efecto de estos productos es muy negativo en la prevención de incendios, al adelantar notablemente el secado de la cubierta vegetal, además del efecto visiblemente nefasto causado sobre el arbolado joven.</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Goiko arrazoi horiek batetik eta herritarrak giza-osasunerako kaltegarriak diren produktuen eragin-esparruan jartzearekin lotuta dauden beste arrazoi batzuk bestetik, Osoko bilkurari proposatzen diogu azpiko hitzarmenak adostu ditzala.</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Considerando estos y otros muchos factores concernientes la exposición pública de productos dañinos para la salud, se somete a la consideración del Pleno la aprobación de los siguientes</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p>
        </w:tc>
        <w:tc>
          <w:tcPr>
            <w:tcW w:w="4870" w:type="dxa"/>
          </w:tcPr>
          <w:p w:rsidR="009C3818" w:rsidRPr="009C3818" w:rsidRDefault="009C3818" w:rsidP="009C3818">
            <w:pPr>
              <w:spacing w:line="360" w:lineRule="auto"/>
              <w:jc w:val="both"/>
              <w:rPr>
                <w:rFonts w:ascii="Arial" w:hAnsi="Arial" w:cs="Arial"/>
                <w:sz w:val="22"/>
                <w:szCs w:val="22"/>
              </w:rPr>
            </w:pP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HITZARMENAK</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ACUERDOS</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p>
        </w:tc>
        <w:tc>
          <w:tcPr>
            <w:tcW w:w="4870" w:type="dxa"/>
          </w:tcPr>
          <w:p w:rsidR="009C3818" w:rsidRPr="009C3818" w:rsidRDefault="009C3818" w:rsidP="009C3818">
            <w:pPr>
              <w:spacing w:line="360" w:lineRule="auto"/>
              <w:jc w:val="both"/>
              <w:rPr>
                <w:rFonts w:ascii="Arial" w:hAnsi="Arial" w:cs="Arial"/>
                <w:sz w:val="22"/>
                <w:szCs w:val="22"/>
              </w:rPr>
            </w:pP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1.- Udalak udalerriko herritarren osasuna eta ondare naturala babesteko erantzukizuna hartuko du, 1311/2012 Errege Dekretuak agindu bezala. Horretarako, herbizida kimiko guztien erabilera murriztuko du nekazaritza esparru guztietan, errepideetan edota zerbitzu-sareetan, udalerriaren azalera osoan.</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 xml:space="preserve">1. Que este Ayuntamiento se responsabilice de la protección de la salud de los vecinos del municipio y su patrimonio natural tal y como recomienda el Real Decreto anterior, reduciendo la aplicación de herbicidas químicos para todos los usos agrarios en los espacios de uso público, carreteras o redes de servicios en la totalidad del territorio del término municipal. </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lastRenderedPageBreak/>
              <w:t>2.-Herbizida kimikoak ez-kimikoekin ordezkatuko dira, osasunari eta ingurumenari kalterik eragin ez diezaioten. Ordezko metodoak mekanikoak edo termikoak izango dira, Europako Batasuneko herrialde gehienetan aplikatzen direnen berdinak. Halako metodoek enplegu gehiago sor dezakete.</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2.  Que esta práctica sea sustituida por métodos no químicos, que no dañen la salud ni el medio ambiente, como mecánicos y térmicos que se aplican en la mayoría de los países de la Unión Europea y que tienen un mayor potencial de generación de empleo.</w:t>
            </w:r>
          </w:p>
        </w:tc>
      </w:tr>
      <w:tr w:rsidR="009C3818" w:rsidRPr="003344F8" w:rsidTr="00B13C6F">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3.-Goiko Errege Dekretuak gomendatu bezala, Udalak neurriak hartuko ditu, herritarrak jakinaren gainean jartzeko, herbizida kimikoek osasunean eta ingurumenean duten kaltearen berri eduki dezaten. Herbizidek nekazaritza-arloan duten arriskuaz ere informatuko du, landa-guneetan gutxiago erabili daitezen eta, erabiliz gero, segurtasun neurriak beteta izan dadin.”</w:t>
            </w:r>
          </w:p>
        </w:tc>
        <w:tc>
          <w:tcPr>
            <w:tcW w:w="4870" w:type="dxa"/>
          </w:tcPr>
          <w:p w:rsidR="009C3818" w:rsidRPr="009C3818" w:rsidRDefault="009C3818" w:rsidP="009C3818">
            <w:pPr>
              <w:spacing w:line="360" w:lineRule="auto"/>
              <w:jc w:val="both"/>
              <w:rPr>
                <w:rFonts w:ascii="Arial" w:hAnsi="Arial" w:cs="Arial"/>
                <w:sz w:val="22"/>
                <w:szCs w:val="22"/>
              </w:rPr>
            </w:pPr>
            <w:r w:rsidRPr="009C3818">
              <w:rPr>
                <w:rFonts w:ascii="Arial" w:hAnsi="Arial" w:cs="Arial"/>
                <w:sz w:val="22"/>
                <w:szCs w:val="22"/>
              </w:rPr>
              <w:t>3. Que, tal y como también recomienda el Real Decreto antes aludido, tome las medidas oportunas para sensibilizar e informar a la población de los riesgos para la salud y el medio ambiente que supone el uso de herbicidas químicos, también en lo referente a sus usos agrarios, para fomentar una reducción de uso en el medio rural y una aplicación en condiciones de seguridad.”</w:t>
            </w:r>
          </w:p>
        </w:tc>
      </w:tr>
      <w:tr w:rsidR="00696621" w:rsidRPr="003A15EA" w:rsidTr="00B13C6F">
        <w:tc>
          <w:tcPr>
            <w:tcW w:w="4870" w:type="dxa"/>
          </w:tcPr>
          <w:p w:rsidR="00696621" w:rsidRPr="003A15EA" w:rsidRDefault="00696621" w:rsidP="003A15EA">
            <w:pPr>
              <w:spacing w:line="276" w:lineRule="auto"/>
              <w:jc w:val="center"/>
              <w:rPr>
                <w:rFonts w:ascii="Arial" w:hAnsi="Arial" w:cs="Arial"/>
                <w:b/>
                <w:sz w:val="22"/>
                <w:szCs w:val="22"/>
                <w:lang w:eastAsia="en-US"/>
              </w:rPr>
            </w:pPr>
          </w:p>
        </w:tc>
        <w:tc>
          <w:tcPr>
            <w:tcW w:w="4870" w:type="dxa"/>
          </w:tcPr>
          <w:p w:rsidR="00696621" w:rsidRPr="00F23C02" w:rsidRDefault="00696621" w:rsidP="003A15EA">
            <w:pPr>
              <w:spacing w:line="360" w:lineRule="auto"/>
              <w:jc w:val="both"/>
              <w:rPr>
                <w:rFonts w:ascii="Arial" w:hAnsi="Arial" w:cs="Arial"/>
                <w:b/>
              </w:rPr>
            </w:pPr>
          </w:p>
        </w:tc>
      </w:tr>
    </w:tbl>
    <w:p w:rsidR="00B13C6F" w:rsidRDefault="00B13C6F"/>
    <w:tbl>
      <w:tblPr>
        <w:tblW w:w="9621" w:type="dxa"/>
        <w:tblLayout w:type="fixed"/>
        <w:tblCellMar>
          <w:left w:w="360" w:type="dxa"/>
          <w:right w:w="360" w:type="dxa"/>
        </w:tblCellMar>
        <w:tblLook w:val="0000" w:firstRow="0" w:lastRow="0" w:firstColumn="0" w:lastColumn="0" w:noHBand="0" w:noVBand="0"/>
      </w:tblPr>
      <w:tblGrid>
        <w:gridCol w:w="4870"/>
        <w:gridCol w:w="4751"/>
      </w:tblGrid>
      <w:tr w:rsidR="00167616" w:rsidRPr="00B13C6F" w:rsidTr="00B13C6F">
        <w:tc>
          <w:tcPr>
            <w:tcW w:w="4870" w:type="dxa"/>
          </w:tcPr>
          <w:p w:rsidR="00167616" w:rsidRPr="00B13C6F" w:rsidRDefault="00167616" w:rsidP="009D5756">
            <w:pPr>
              <w:spacing w:line="360" w:lineRule="auto"/>
              <w:rPr>
                <w:rFonts w:ascii="Arial" w:hAnsi="Arial" w:cs="Arial"/>
              </w:rPr>
            </w:pPr>
            <w:r w:rsidRPr="00B13C6F">
              <w:rPr>
                <w:rFonts w:ascii="Arial" w:hAnsi="Arial" w:cs="Arial"/>
              </w:rPr>
              <w:t>EIBARKO UDALBATZAREN OSOKO BILKURARI</w:t>
            </w:r>
            <w:r w:rsidR="00B13C6F" w:rsidRPr="00B13C6F">
              <w:rPr>
                <w:rFonts w:ascii="Arial" w:hAnsi="Arial" w:cs="Arial"/>
              </w:rPr>
              <w:t>.</w:t>
            </w:r>
          </w:p>
        </w:tc>
        <w:tc>
          <w:tcPr>
            <w:tcW w:w="4751" w:type="dxa"/>
            <w:shd w:val="clear" w:color="auto" w:fill="auto"/>
          </w:tcPr>
          <w:p w:rsidR="00167616" w:rsidRPr="00B13C6F" w:rsidRDefault="00167616" w:rsidP="009D5756">
            <w:pPr>
              <w:spacing w:line="360" w:lineRule="auto"/>
              <w:rPr>
                <w:rFonts w:ascii="Arial" w:hAnsi="Arial" w:cs="Arial"/>
                <w:bCs/>
              </w:rPr>
            </w:pPr>
            <w:r w:rsidRPr="00B13C6F">
              <w:rPr>
                <w:rFonts w:ascii="Arial" w:hAnsi="Arial" w:cs="Arial"/>
                <w:bCs/>
              </w:rPr>
              <w:t>AL PLENO MUNICIPAL DEL AYUNTAMIENTO DE EIBAR</w:t>
            </w:r>
            <w:r w:rsidR="00B13C6F" w:rsidRPr="00B13C6F">
              <w:rPr>
                <w:rFonts w:ascii="Arial" w:hAnsi="Arial" w:cs="Arial"/>
                <w:bCs/>
              </w:rPr>
              <w:t>.</w:t>
            </w:r>
          </w:p>
        </w:tc>
      </w:tr>
      <w:tr w:rsidR="00167616" w:rsidRPr="00DF73EC" w:rsidTr="00B13C6F">
        <w:tc>
          <w:tcPr>
            <w:tcW w:w="4870" w:type="dxa"/>
          </w:tcPr>
          <w:p w:rsidR="00167616" w:rsidRPr="000F5D66" w:rsidRDefault="00167616" w:rsidP="009D5756">
            <w:pPr>
              <w:spacing w:line="360" w:lineRule="auto"/>
              <w:jc w:val="both"/>
              <w:rPr>
                <w:rFonts w:ascii="Arial" w:hAnsi="Arial" w:cs="Arial"/>
                <w:u w:val="single"/>
              </w:rPr>
            </w:pPr>
          </w:p>
        </w:tc>
        <w:tc>
          <w:tcPr>
            <w:tcW w:w="4751" w:type="dxa"/>
            <w:shd w:val="clear" w:color="auto" w:fill="auto"/>
          </w:tcPr>
          <w:p w:rsidR="00167616" w:rsidRPr="00DF73EC" w:rsidRDefault="00167616" w:rsidP="009D5756">
            <w:pPr>
              <w:spacing w:line="360" w:lineRule="auto"/>
              <w:jc w:val="both"/>
              <w:rPr>
                <w:rFonts w:ascii="Arial" w:hAnsi="Arial" w:cs="Arial"/>
                <w:u w:val="single"/>
              </w:rPr>
            </w:pP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r w:rsidRPr="000F5D66">
              <w:rPr>
                <w:rFonts w:ascii="Arial" w:hAnsi="Arial" w:cs="Arial"/>
              </w:rPr>
              <w:t xml:space="preserve">Eibarko EAJ-PNV udal taldeak honako Mozio hau aurkezten du, Udalbatzaren Osoko Bilkurak eztabaidatu eta bozkatu dezan, Udalbus zerbitzua hobetzeko. </w:t>
            </w:r>
          </w:p>
        </w:tc>
        <w:tc>
          <w:tcPr>
            <w:tcW w:w="4751" w:type="dxa"/>
            <w:shd w:val="clear" w:color="auto" w:fill="auto"/>
          </w:tcPr>
          <w:p w:rsidR="00167616" w:rsidRPr="00DF73EC" w:rsidRDefault="00167616" w:rsidP="009D5756">
            <w:pPr>
              <w:spacing w:line="360" w:lineRule="auto"/>
              <w:jc w:val="both"/>
              <w:rPr>
                <w:rFonts w:ascii="Arial" w:hAnsi="Arial" w:cs="Arial"/>
              </w:rPr>
            </w:pPr>
            <w:r w:rsidRPr="00DF73EC">
              <w:rPr>
                <w:rFonts w:ascii="Arial" w:hAnsi="Arial" w:cs="Arial"/>
              </w:rPr>
              <w:t xml:space="preserve">El grupo municipal EAJ-PNV presenta la siguiente moción al Pleno Municipal, para su debate y votación, en torno a la mejora del servicio del Udalbus. </w:t>
            </w:r>
          </w:p>
        </w:tc>
      </w:tr>
      <w:tr w:rsidR="00167616" w:rsidRPr="00DF73EC" w:rsidTr="00B13C6F">
        <w:tc>
          <w:tcPr>
            <w:tcW w:w="4870" w:type="dxa"/>
          </w:tcPr>
          <w:p w:rsidR="00167616" w:rsidRPr="000F5D66" w:rsidRDefault="00167616" w:rsidP="009D5756">
            <w:pPr>
              <w:spacing w:line="360" w:lineRule="auto"/>
              <w:jc w:val="both"/>
              <w:rPr>
                <w:rFonts w:ascii="Arial" w:hAnsi="Arial" w:cs="Arial"/>
                <w:u w:val="single"/>
              </w:rPr>
            </w:pPr>
          </w:p>
        </w:tc>
        <w:tc>
          <w:tcPr>
            <w:tcW w:w="4751" w:type="dxa"/>
            <w:shd w:val="clear" w:color="auto" w:fill="auto"/>
          </w:tcPr>
          <w:p w:rsidR="00167616" w:rsidRPr="00DF73EC" w:rsidRDefault="00167616" w:rsidP="009D5756">
            <w:pPr>
              <w:spacing w:line="360" w:lineRule="auto"/>
              <w:jc w:val="both"/>
              <w:rPr>
                <w:rFonts w:ascii="Arial" w:hAnsi="Arial" w:cs="Arial"/>
                <w:u w:val="single"/>
              </w:rPr>
            </w:pPr>
          </w:p>
        </w:tc>
      </w:tr>
      <w:tr w:rsidR="00167616" w:rsidRPr="00DF73EC" w:rsidTr="00B13C6F">
        <w:tc>
          <w:tcPr>
            <w:tcW w:w="4870" w:type="dxa"/>
          </w:tcPr>
          <w:p w:rsidR="00167616" w:rsidRPr="000F5D66" w:rsidRDefault="00167616" w:rsidP="009D5756">
            <w:pPr>
              <w:spacing w:line="360" w:lineRule="auto"/>
              <w:jc w:val="both"/>
              <w:rPr>
                <w:rFonts w:ascii="Arial" w:hAnsi="Arial" w:cs="Arial"/>
                <w:u w:val="single"/>
              </w:rPr>
            </w:pPr>
          </w:p>
        </w:tc>
        <w:tc>
          <w:tcPr>
            <w:tcW w:w="4751" w:type="dxa"/>
            <w:shd w:val="clear" w:color="auto" w:fill="auto"/>
          </w:tcPr>
          <w:p w:rsidR="00167616" w:rsidRPr="00DF73EC" w:rsidRDefault="00167616" w:rsidP="009D5756">
            <w:pPr>
              <w:spacing w:line="360" w:lineRule="auto"/>
              <w:jc w:val="both"/>
              <w:rPr>
                <w:rFonts w:ascii="Arial" w:hAnsi="Arial" w:cs="Arial"/>
                <w:u w:val="single"/>
              </w:rPr>
            </w:pPr>
          </w:p>
        </w:tc>
      </w:tr>
      <w:tr w:rsidR="00167616" w:rsidRPr="00DF73EC" w:rsidTr="00B13C6F">
        <w:tc>
          <w:tcPr>
            <w:tcW w:w="4870" w:type="dxa"/>
          </w:tcPr>
          <w:p w:rsidR="00167616" w:rsidRPr="00B13C6F" w:rsidRDefault="00167616" w:rsidP="009D5756">
            <w:pPr>
              <w:spacing w:line="360" w:lineRule="auto"/>
              <w:jc w:val="both"/>
              <w:rPr>
                <w:rFonts w:ascii="Arial" w:hAnsi="Arial" w:cs="Arial"/>
                <w:u w:val="single"/>
              </w:rPr>
            </w:pPr>
          </w:p>
        </w:tc>
        <w:tc>
          <w:tcPr>
            <w:tcW w:w="4751" w:type="dxa"/>
            <w:shd w:val="clear" w:color="auto" w:fill="auto"/>
          </w:tcPr>
          <w:p w:rsidR="00167616" w:rsidRPr="00B13C6F" w:rsidRDefault="00167616" w:rsidP="009D5756">
            <w:pPr>
              <w:spacing w:line="360" w:lineRule="auto"/>
              <w:jc w:val="both"/>
              <w:rPr>
                <w:rFonts w:ascii="Arial" w:hAnsi="Arial" w:cs="Arial"/>
                <w:u w:val="single"/>
              </w:rPr>
            </w:pPr>
          </w:p>
        </w:tc>
      </w:tr>
      <w:tr w:rsidR="00167616" w:rsidRPr="00DF73EC" w:rsidTr="00B13C6F">
        <w:tc>
          <w:tcPr>
            <w:tcW w:w="4870" w:type="dxa"/>
          </w:tcPr>
          <w:p w:rsidR="00167616" w:rsidRPr="00B13C6F" w:rsidRDefault="00167616" w:rsidP="009D5756">
            <w:pPr>
              <w:spacing w:line="360" w:lineRule="auto"/>
              <w:jc w:val="both"/>
              <w:rPr>
                <w:rFonts w:ascii="Arial" w:hAnsi="Arial" w:cs="Arial"/>
              </w:rPr>
            </w:pPr>
            <w:r w:rsidRPr="00B13C6F">
              <w:rPr>
                <w:rFonts w:ascii="Arial" w:hAnsi="Arial" w:cs="Arial"/>
              </w:rPr>
              <w:t>ZIOA</w:t>
            </w:r>
          </w:p>
        </w:tc>
        <w:tc>
          <w:tcPr>
            <w:tcW w:w="4751" w:type="dxa"/>
            <w:shd w:val="clear" w:color="auto" w:fill="auto"/>
          </w:tcPr>
          <w:p w:rsidR="00167616" w:rsidRPr="00B13C6F" w:rsidRDefault="00167616" w:rsidP="009D5756">
            <w:pPr>
              <w:spacing w:line="360" w:lineRule="auto"/>
              <w:jc w:val="both"/>
              <w:rPr>
                <w:rFonts w:ascii="Arial" w:hAnsi="Arial" w:cs="Arial"/>
                <w:bCs/>
              </w:rPr>
            </w:pPr>
            <w:r w:rsidRPr="00B13C6F">
              <w:rPr>
                <w:rFonts w:ascii="Arial" w:hAnsi="Arial" w:cs="Arial"/>
                <w:bCs/>
              </w:rPr>
              <w:t>MOTIVO</w:t>
            </w: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r w:rsidRPr="000F5D66">
              <w:rPr>
                <w:rFonts w:ascii="Arial" w:hAnsi="Arial" w:cs="Arial"/>
              </w:rPr>
              <w:t xml:space="preserve">Eibarko Udalbus zerbitzuak bi línea dauzka astelehenetik ostiralera: “Udalbus Express” eta “Udalbus </w:t>
            </w:r>
            <w:r w:rsidRPr="000F5D66">
              <w:rPr>
                <w:rFonts w:ascii="Arial" w:hAnsi="Arial" w:cs="Arial"/>
              </w:rPr>
              <w:lastRenderedPageBreak/>
              <w:t xml:space="preserve">Auzoetatik” izenekoak. 6 “express” zerbitzu daude egunero, eta 10 auzoetatik. Ordutegiari dagokionez, goizeko 6:57tan hasten da garraio-zerbitzua, eta 19:18etan amaitzen da. Larunbatetan, berriz, auzoetakoa da dabilena, eta goizez baino ez. Hasi 7:20etan eta amaitu 13:20etan. Larunbat arratsaldetan, igandetan eta inolako gauetan ez dago Udalbus zerbitzurik. </w:t>
            </w:r>
          </w:p>
        </w:tc>
        <w:tc>
          <w:tcPr>
            <w:tcW w:w="4751" w:type="dxa"/>
            <w:shd w:val="clear" w:color="auto" w:fill="auto"/>
          </w:tcPr>
          <w:p w:rsidR="00167616" w:rsidRPr="00DF73EC" w:rsidRDefault="00167616" w:rsidP="009D5756">
            <w:pPr>
              <w:spacing w:line="360" w:lineRule="auto"/>
              <w:jc w:val="both"/>
              <w:rPr>
                <w:rFonts w:ascii="Arial" w:hAnsi="Arial" w:cs="Arial"/>
              </w:rPr>
            </w:pPr>
            <w:r w:rsidRPr="00DF73EC">
              <w:rPr>
                <w:rFonts w:ascii="Arial" w:hAnsi="Arial" w:cs="Arial"/>
              </w:rPr>
              <w:lastRenderedPageBreak/>
              <w:t xml:space="preserve">El servicio del Udalbus eibarrés tiene dos líneas de lunes a viernes: las denominadas “Udalbus Express" y </w:t>
            </w:r>
            <w:r w:rsidRPr="00DF73EC">
              <w:rPr>
                <w:rFonts w:ascii="Arial" w:hAnsi="Arial" w:cs="Arial"/>
              </w:rPr>
              <w:lastRenderedPageBreak/>
              <w:t xml:space="preserve">“Udalbus auzoetatatik”.  Diariamente, hay 6 servicios “express”, y 10 por los barrios. En lo referente al horario, el servicio de transporte empieza a las 6:57 de la mañana y termina a las 19:18. Los sábados, es el servicio de barrios el que funciona, pero solamente por las mañanas. Empieza a las 7:20 y termina a las 13:20. Los sábados por la tarde, los domingos y por las noches no hay servicio de Udalbus. </w:t>
            </w: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p>
        </w:tc>
        <w:tc>
          <w:tcPr>
            <w:tcW w:w="4751" w:type="dxa"/>
            <w:shd w:val="clear" w:color="auto" w:fill="auto"/>
          </w:tcPr>
          <w:p w:rsidR="00167616" w:rsidRPr="00DF73EC" w:rsidRDefault="00167616" w:rsidP="009D5756">
            <w:pPr>
              <w:spacing w:line="360" w:lineRule="auto"/>
              <w:jc w:val="both"/>
              <w:rPr>
                <w:rFonts w:ascii="Arial" w:hAnsi="Arial" w:cs="Arial"/>
              </w:rPr>
            </w:pP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r w:rsidRPr="000F5D66">
              <w:rPr>
                <w:rFonts w:ascii="Arial" w:hAnsi="Arial" w:cs="Arial"/>
              </w:rPr>
              <w:t xml:space="preserve">Express lineak 21 geldiune dauzka bere ibilbide osoan, Debegesatik Unibertsitatera joan eta itzulian, eta horri beste hiru geldiune gehitzen zaizkio batzutan: Txonta, Iparragirre eta Iparragirreko biribilgunea. Auzoetakoak berriz 29 geldiune dauzka, aurreko hirurak ere gehitzen zaizkielarik kasu batzuetan. </w:t>
            </w:r>
          </w:p>
        </w:tc>
        <w:tc>
          <w:tcPr>
            <w:tcW w:w="4751" w:type="dxa"/>
            <w:shd w:val="clear" w:color="auto" w:fill="auto"/>
          </w:tcPr>
          <w:p w:rsidR="00167616" w:rsidRPr="00DF73EC" w:rsidRDefault="00167616" w:rsidP="009D5756">
            <w:pPr>
              <w:spacing w:line="360" w:lineRule="auto"/>
              <w:jc w:val="both"/>
              <w:rPr>
                <w:rFonts w:ascii="Arial" w:hAnsi="Arial" w:cs="Arial"/>
              </w:rPr>
            </w:pPr>
            <w:r w:rsidRPr="00DF73EC">
              <w:rPr>
                <w:rFonts w:ascii="Arial" w:hAnsi="Arial" w:cs="Arial"/>
              </w:rPr>
              <w:t xml:space="preserve">La línea Express tiene 21 paradas en su recorrido desde Degebesa hasta la Universidad, y, en ocasiones, a ese recorrido se le añades tres más: Txonta, Iparragirre y la rotonda de Iparragirre. Por su parte, el de los barrios tiene 29 paradas, a las que, en algunos casos, se le añaden las tres anteriores.  </w:t>
            </w: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p>
        </w:tc>
        <w:tc>
          <w:tcPr>
            <w:tcW w:w="4751" w:type="dxa"/>
            <w:shd w:val="clear" w:color="auto" w:fill="auto"/>
          </w:tcPr>
          <w:p w:rsidR="00167616" w:rsidRPr="00DF73EC" w:rsidRDefault="00167616" w:rsidP="009D5756">
            <w:pPr>
              <w:spacing w:line="360" w:lineRule="auto"/>
              <w:jc w:val="both"/>
              <w:rPr>
                <w:rFonts w:ascii="Arial" w:hAnsi="Arial" w:cs="Arial"/>
              </w:rPr>
            </w:pP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r w:rsidRPr="000F5D66">
              <w:rPr>
                <w:rFonts w:ascii="Arial" w:hAnsi="Arial" w:cs="Arial"/>
              </w:rPr>
              <w:t xml:space="preserve">Bestalde, asteburutan Eibar-Arrate zerbitzua ere badago. Zerbitzu bakarra larunbatetan (14:00etan igo eta 14:30etan jeitsi), eta 5 joan-etorri igandetan, joateko lehena goizeko 9etan delarik eta itzultzeko azkena, berriz, 18:30etan. </w:t>
            </w:r>
          </w:p>
        </w:tc>
        <w:tc>
          <w:tcPr>
            <w:tcW w:w="4751" w:type="dxa"/>
            <w:shd w:val="clear" w:color="auto" w:fill="auto"/>
          </w:tcPr>
          <w:p w:rsidR="00167616" w:rsidRPr="00DF73EC" w:rsidRDefault="00167616" w:rsidP="009D5756">
            <w:pPr>
              <w:spacing w:line="360" w:lineRule="auto"/>
              <w:jc w:val="both"/>
              <w:rPr>
                <w:rFonts w:ascii="Arial" w:hAnsi="Arial" w:cs="Arial"/>
              </w:rPr>
            </w:pPr>
            <w:r w:rsidRPr="00DF73EC">
              <w:rPr>
                <w:rFonts w:ascii="Arial" w:hAnsi="Arial" w:cs="Arial"/>
              </w:rPr>
              <w:t xml:space="preserve">Por otra parte, los fines de semana también existe el servicio Eibar-Arrate. Los sábados hay un único servicio (sube a las 14:00 y baja a las 14:30); los domingos 5 servicios de ida y vuelta; el primer autobus sale a las 9 de mañana y el último en bajar a las 18:30. </w:t>
            </w: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p>
        </w:tc>
        <w:tc>
          <w:tcPr>
            <w:tcW w:w="4751" w:type="dxa"/>
            <w:shd w:val="clear" w:color="auto" w:fill="auto"/>
          </w:tcPr>
          <w:p w:rsidR="00167616" w:rsidRPr="00DF73EC" w:rsidRDefault="00167616" w:rsidP="009D5756">
            <w:pPr>
              <w:spacing w:line="360" w:lineRule="auto"/>
              <w:jc w:val="both"/>
              <w:rPr>
                <w:rFonts w:ascii="Arial" w:hAnsi="Arial" w:cs="Arial"/>
              </w:rPr>
            </w:pP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r w:rsidRPr="000F5D66">
              <w:rPr>
                <w:rFonts w:ascii="Arial" w:hAnsi="Arial" w:cs="Arial"/>
              </w:rPr>
              <w:lastRenderedPageBreak/>
              <w:t xml:space="preserve">Garraio publikorako ordutegia ezartzeko, hainbat irizpide kontuan izan behar dira: ordutegiak (industrialdeetako eta erdialdeko zerbitzuenak, eskoletakoak…), pertsonen eskaria, auzoetako irisgarritasuna orekaz bermatzea, zerbitzuaren efizientzia eta eraginkortasuna eta interes orokorra. Horrez gain, kontuan izan behar dira Eibarko udalerrian ematen diren bestelako garraio publikorako zerbitzuak (Tranbiaren ordutegia). </w:t>
            </w:r>
          </w:p>
        </w:tc>
        <w:tc>
          <w:tcPr>
            <w:tcW w:w="4751" w:type="dxa"/>
            <w:shd w:val="clear" w:color="auto" w:fill="auto"/>
          </w:tcPr>
          <w:p w:rsidR="00167616" w:rsidRPr="00DF73EC" w:rsidRDefault="00167616" w:rsidP="009D5756">
            <w:pPr>
              <w:spacing w:line="360" w:lineRule="auto"/>
              <w:jc w:val="both"/>
              <w:rPr>
                <w:rFonts w:ascii="Arial" w:hAnsi="Arial" w:cs="Arial"/>
              </w:rPr>
            </w:pPr>
            <w:r w:rsidRPr="00DF73EC">
              <w:rPr>
                <w:rFonts w:ascii="Arial" w:hAnsi="Arial" w:cs="Arial"/>
              </w:rPr>
              <w:t xml:space="preserve">A la hora de establecer el horario del transporte público hay que tener en cuenta una serie de criterios:  los horarios (los de los servicios del centro y los de las zonas industriales; escuelas…); la demanda existente; garantizar equilibradamente la accesibilidad de los barrios; la eficiencia y eficacia del servicio, y el interés general.  Aparte de ello, hay que tener también en cuenta el resto de servicios de transporte público que se ofertan en el municipio (el horario del tranvía). </w:t>
            </w: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p>
        </w:tc>
        <w:tc>
          <w:tcPr>
            <w:tcW w:w="4751" w:type="dxa"/>
            <w:shd w:val="clear" w:color="auto" w:fill="auto"/>
          </w:tcPr>
          <w:p w:rsidR="00167616" w:rsidRPr="00DF73EC" w:rsidRDefault="00167616" w:rsidP="009D5756">
            <w:pPr>
              <w:spacing w:line="360" w:lineRule="auto"/>
              <w:jc w:val="both"/>
              <w:rPr>
                <w:rFonts w:ascii="Arial" w:hAnsi="Arial" w:cs="Arial"/>
              </w:rPr>
            </w:pP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r w:rsidRPr="000F5D66">
              <w:rPr>
                <w:rFonts w:ascii="Arial" w:hAnsi="Arial" w:cs="Arial"/>
              </w:rPr>
              <w:t xml:space="preserve">Herritarren hainbat kexa izan dira zerbitzuak ez dituelako beren udalerri barruko garraio-beharrak asetzen. Hori dela eta, Eibarko EAJ-PNV udal taldeak beharrezko jotzen du horren inguruko azterketa eta gogoetari ekitea Udalaren baitan, beharrezko neurriak edota egokitzapenak adoste aldera. </w:t>
            </w:r>
          </w:p>
        </w:tc>
        <w:tc>
          <w:tcPr>
            <w:tcW w:w="4751" w:type="dxa"/>
            <w:shd w:val="clear" w:color="auto" w:fill="auto"/>
          </w:tcPr>
          <w:p w:rsidR="00167616" w:rsidRPr="00DF73EC" w:rsidRDefault="00167616" w:rsidP="009D5756">
            <w:pPr>
              <w:spacing w:line="360" w:lineRule="auto"/>
              <w:jc w:val="both"/>
              <w:rPr>
                <w:rFonts w:ascii="Arial" w:hAnsi="Arial" w:cs="Arial"/>
              </w:rPr>
            </w:pPr>
            <w:r w:rsidRPr="00DF73EC">
              <w:rPr>
                <w:rFonts w:ascii="Arial" w:hAnsi="Arial" w:cs="Arial"/>
              </w:rPr>
              <w:t xml:space="preserve">Se han recibido quejas de la ciudadanía porque el servicio no satisface las necesidades de transporte interno de su municipio.  Por todo ello, el grupo municipal EAJ-PNV considera que es necesario hacer un análisis del servicio e iniciar una reflexión sobre el tema en el propio Ayuntamiento con el fin de acordar las medidas o adecuaciones necesarias. </w:t>
            </w:r>
          </w:p>
        </w:tc>
      </w:tr>
      <w:tr w:rsidR="00167616" w:rsidRPr="00DF73EC" w:rsidTr="00B13C6F">
        <w:tc>
          <w:tcPr>
            <w:tcW w:w="4870" w:type="dxa"/>
          </w:tcPr>
          <w:p w:rsidR="00167616" w:rsidRPr="000F5D66" w:rsidRDefault="00167616" w:rsidP="009D5756">
            <w:pPr>
              <w:spacing w:line="360" w:lineRule="auto"/>
              <w:jc w:val="both"/>
              <w:rPr>
                <w:rFonts w:ascii="Arial" w:hAnsi="Arial" w:cs="Arial"/>
              </w:rPr>
            </w:pPr>
          </w:p>
        </w:tc>
        <w:tc>
          <w:tcPr>
            <w:tcW w:w="4751" w:type="dxa"/>
            <w:shd w:val="clear" w:color="auto" w:fill="auto"/>
          </w:tcPr>
          <w:p w:rsidR="00167616" w:rsidRPr="00DF73EC" w:rsidRDefault="00167616" w:rsidP="009D5756">
            <w:pPr>
              <w:spacing w:line="360" w:lineRule="auto"/>
              <w:jc w:val="both"/>
              <w:rPr>
                <w:rFonts w:ascii="Arial" w:hAnsi="Arial" w:cs="Arial"/>
              </w:rPr>
            </w:pPr>
          </w:p>
        </w:tc>
      </w:tr>
      <w:tr w:rsidR="00167616" w:rsidRPr="00DF73EC" w:rsidTr="00B13C6F">
        <w:tc>
          <w:tcPr>
            <w:tcW w:w="4870" w:type="dxa"/>
          </w:tcPr>
          <w:p w:rsidR="00167616" w:rsidRPr="00B13C6F" w:rsidRDefault="00B13C6F" w:rsidP="009D5756">
            <w:pPr>
              <w:spacing w:line="360" w:lineRule="auto"/>
              <w:jc w:val="both"/>
              <w:rPr>
                <w:rFonts w:ascii="Arial" w:hAnsi="Arial" w:cs="Arial"/>
              </w:rPr>
            </w:pPr>
            <w:r w:rsidRPr="00B13C6F">
              <w:rPr>
                <w:rFonts w:ascii="Arial" w:hAnsi="Arial" w:cs="Arial"/>
              </w:rPr>
              <w:t>Akordio Proposamena</w:t>
            </w:r>
          </w:p>
        </w:tc>
        <w:tc>
          <w:tcPr>
            <w:tcW w:w="4751" w:type="dxa"/>
            <w:shd w:val="clear" w:color="auto" w:fill="auto"/>
          </w:tcPr>
          <w:p w:rsidR="00167616" w:rsidRPr="00B13C6F" w:rsidRDefault="00167616" w:rsidP="009D5756">
            <w:pPr>
              <w:spacing w:line="360" w:lineRule="auto"/>
              <w:jc w:val="both"/>
              <w:rPr>
                <w:rFonts w:ascii="Arial" w:hAnsi="Arial" w:cs="Arial"/>
              </w:rPr>
            </w:pPr>
            <w:r w:rsidRPr="00B13C6F">
              <w:rPr>
                <w:rFonts w:ascii="Arial" w:hAnsi="Arial" w:cs="Arial"/>
              </w:rPr>
              <w:t>Propuesta de acuerdo:</w:t>
            </w:r>
          </w:p>
        </w:tc>
      </w:tr>
      <w:tr w:rsidR="00167616" w:rsidRPr="00DF73EC" w:rsidTr="00B13C6F">
        <w:tc>
          <w:tcPr>
            <w:tcW w:w="4870" w:type="dxa"/>
          </w:tcPr>
          <w:p w:rsidR="00167616" w:rsidRPr="000F5D66" w:rsidRDefault="00167616" w:rsidP="00B13C6F">
            <w:pPr>
              <w:spacing w:line="360" w:lineRule="auto"/>
              <w:jc w:val="both"/>
              <w:rPr>
                <w:rFonts w:ascii="Arial" w:hAnsi="Arial" w:cs="Arial"/>
              </w:rPr>
            </w:pPr>
            <w:r w:rsidRPr="000F5D66">
              <w:rPr>
                <w:rFonts w:ascii="Arial" w:hAnsi="Arial" w:cs="Arial"/>
              </w:rPr>
              <w:t xml:space="preserve">Eibarko Udal Batzarrak ondorengo hau eskatzen du: </w:t>
            </w:r>
          </w:p>
        </w:tc>
        <w:tc>
          <w:tcPr>
            <w:tcW w:w="4751" w:type="dxa"/>
            <w:shd w:val="clear" w:color="auto" w:fill="auto"/>
          </w:tcPr>
          <w:p w:rsidR="00167616" w:rsidRPr="00DF73EC" w:rsidRDefault="00167616" w:rsidP="00B13C6F">
            <w:pPr>
              <w:spacing w:line="360" w:lineRule="auto"/>
              <w:jc w:val="both"/>
              <w:rPr>
                <w:rFonts w:ascii="Arial" w:hAnsi="Arial" w:cs="Arial"/>
              </w:rPr>
            </w:pPr>
            <w:r w:rsidRPr="00DF73EC">
              <w:rPr>
                <w:rFonts w:ascii="Arial" w:hAnsi="Arial" w:cs="Arial"/>
              </w:rPr>
              <w:t xml:space="preserve">El Pleno Municipal de Eibar, solicita que: </w:t>
            </w:r>
          </w:p>
        </w:tc>
      </w:tr>
      <w:tr w:rsidR="00167616" w:rsidRPr="00DF73EC" w:rsidTr="00B13C6F">
        <w:tc>
          <w:tcPr>
            <w:tcW w:w="4870" w:type="dxa"/>
          </w:tcPr>
          <w:p w:rsidR="00167616" w:rsidRPr="00B13C6F" w:rsidRDefault="00167616" w:rsidP="009D5756">
            <w:pPr>
              <w:spacing w:line="360" w:lineRule="auto"/>
              <w:jc w:val="both"/>
              <w:rPr>
                <w:rFonts w:ascii="Arial" w:hAnsi="Arial" w:cs="Arial"/>
              </w:rPr>
            </w:pPr>
          </w:p>
        </w:tc>
        <w:tc>
          <w:tcPr>
            <w:tcW w:w="4751" w:type="dxa"/>
            <w:shd w:val="clear" w:color="auto" w:fill="auto"/>
          </w:tcPr>
          <w:p w:rsidR="00167616" w:rsidRPr="00DF73EC" w:rsidRDefault="00167616" w:rsidP="009D5756">
            <w:pPr>
              <w:jc w:val="both"/>
              <w:rPr>
                <w:rFonts w:ascii="Arial" w:hAnsi="Arial" w:cs="Arial"/>
              </w:rPr>
            </w:pPr>
          </w:p>
        </w:tc>
      </w:tr>
      <w:tr w:rsidR="00167616" w:rsidRPr="00DF73EC" w:rsidTr="00B13C6F">
        <w:tc>
          <w:tcPr>
            <w:tcW w:w="4870" w:type="dxa"/>
          </w:tcPr>
          <w:p w:rsidR="00167616" w:rsidRPr="000F5D66" w:rsidRDefault="00167616" w:rsidP="00B13C6F">
            <w:pPr>
              <w:spacing w:line="360" w:lineRule="auto"/>
              <w:jc w:val="both"/>
              <w:rPr>
                <w:rFonts w:ascii="Arial" w:hAnsi="Arial" w:cs="Arial"/>
              </w:rPr>
            </w:pPr>
            <w:r>
              <w:rPr>
                <w:rFonts w:ascii="Arial" w:hAnsi="Arial" w:cs="Arial"/>
              </w:rPr>
              <w:t xml:space="preserve">1. </w:t>
            </w:r>
            <w:r w:rsidRPr="000F5D66">
              <w:rPr>
                <w:rFonts w:ascii="Arial" w:hAnsi="Arial" w:cs="Arial"/>
              </w:rPr>
              <w:t xml:space="preserve">Efizientzia eta interes orokorreko irizpideak aintzat hartuz, Udalbus </w:t>
            </w:r>
            <w:r w:rsidRPr="000F5D66">
              <w:rPr>
                <w:rFonts w:ascii="Arial" w:hAnsi="Arial" w:cs="Arial"/>
              </w:rPr>
              <w:lastRenderedPageBreak/>
              <w:t xml:space="preserve">garraio zerbitzuaren inguruko azterlana egin dadila, egungo eskaintza eta auzoetan bizi diren pertsonen garraio-beharrak aztertuz. </w:t>
            </w:r>
          </w:p>
        </w:tc>
        <w:tc>
          <w:tcPr>
            <w:tcW w:w="4751" w:type="dxa"/>
            <w:shd w:val="clear" w:color="auto" w:fill="auto"/>
          </w:tcPr>
          <w:p w:rsidR="00167616" w:rsidRPr="00DF73EC" w:rsidRDefault="00167616" w:rsidP="00B13C6F">
            <w:pPr>
              <w:spacing w:line="360" w:lineRule="auto"/>
              <w:jc w:val="both"/>
              <w:rPr>
                <w:rFonts w:ascii="Arial" w:hAnsi="Arial" w:cs="Arial"/>
              </w:rPr>
            </w:pPr>
            <w:r>
              <w:rPr>
                <w:rFonts w:ascii="Arial" w:hAnsi="Arial" w:cs="Arial"/>
              </w:rPr>
              <w:lastRenderedPageBreak/>
              <w:t xml:space="preserve">1. </w:t>
            </w:r>
            <w:r w:rsidRPr="00DF73EC">
              <w:rPr>
                <w:rFonts w:ascii="Arial" w:hAnsi="Arial" w:cs="Arial"/>
              </w:rPr>
              <w:t xml:space="preserve">En base a criterios de eficiencia e interés general, se haga un estudio </w:t>
            </w:r>
            <w:r w:rsidRPr="00DF73EC">
              <w:rPr>
                <w:rFonts w:ascii="Arial" w:hAnsi="Arial" w:cs="Arial"/>
              </w:rPr>
              <w:lastRenderedPageBreak/>
              <w:t xml:space="preserve">sobre el servicio público del Udalbus, analizando la oferta actual y las necesidades de transporte de las personas que viven en los barrios. </w:t>
            </w:r>
          </w:p>
        </w:tc>
      </w:tr>
      <w:tr w:rsidR="00167616" w:rsidRPr="00DF73EC" w:rsidTr="00B13C6F">
        <w:tc>
          <w:tcPr>
            <w:tcW w:w="4870" w:type="dxa"/>
          </w:tcPr>
          <w:p w:rsidR="00167616" w:rsidRPr="000F5D66" w:rsidRDefault="00167616" w:rsidP="00B13C6F">
            <w:pPr>
              <w:spacing w:line="360" w:lineRule="auto"/>
              <w:jc w:val="both"/>
              <w:rPr>
                <w:rFonts w:ascii="Arial" w:hAnsi="Arial" w:cs="Arial"/>
              </w:rPr>
            </w:pPr>
            <w:r>
              <w:rPr>
                <w:rFonts w:ascii="Arial" w:hAnsi="Arial" w:cs="Arial"/>
              </w:rPr>
              <w:lastRenderedPageBreak/>
              <w:t xml:space="preserve">2. </w:t>
            </w:r>
            <w:r w:rsidRPr="000F5D66">
              <w:rPr>
                <w:rFonts w:ascii="Arial" w:hAnsi="Arial" w:cs="Arial"/>
              </w:rPr>
              <w:t>Azterlan horretatik abiatuta, beharrezko neurriak adostu daitezela (ordutegi hobekuntzak, linea aldaketak eta abar) Udalbus zerbitzua autoaren benetako alt</w:t>
            </w:r>
            <w:r>
              <w:rPr>
                <w:rFonts w:ascii="Arial" w:hAnsi="Arial" w:cs="Arial"/>
              </w:rPr>
              <w:t>ernatiba izatea helburu izanik.”</w:t>
            </w:r>
          </w:p>
        </w:tc>
        <w:tc>
          <w:tcPr>
            <w:tcW w:w="4751" w:type="dxa"/>
            <w:shd w:val="clear" w:color="auto" w:fill="auto"/>
          </w:tcPr>
          <w:p w:rsidR="00167616" w:rsidRPr="00DF73EC" w:rsidRDefault="00167616" w:rsidP="00B13C6F">
            <w:pPr>
              <w:spacing w:line="360" w:lineRule="auto"/>
              <w:jc w:val="both"/>
              <w:rPr>
                <w:rFonts w:ascii="Arial" w:hAnsi="Arial" w:cs="Arial"/>
              </w:rPr>
            </w:pPr>
            <w:r>
              <w:rPr>
                <w:rFonts w:ascii="Arial" w:hAnsi="Arial" w:cs="Arial"/>
              </w:rPr>
              <w:t xml:space="preserve">2. </w:t>
            </w:r>
            <w:r w:rsidRPr="00DF73EC">
              <w:rPr>
                <w:rFonts w:ascii="Arial" w:hAnsi="Arial" w:cs="Arial"/>
              </w:rPr>
              <w:t>A partir de dicho análisis o estudio se acuerden las medidas necesarias a adoptar (mejoras de horario; cambio de líneas…) con el objeto de que el servicio del Udalbus sea una verdadera alternativa a</w:t>
            </w:r>
            <w:r>
              <w:rPr>
                <w:rFonts w:ascii="Arial" w:hAnsi="Arial" w:cs="Arial"/>
              </w:rPr>
              <w:t>l uso del vehículo particular.”</w:t>
            </w:r>
          </w:p>
        </w:tc>
      </w:tr>
      <w:tr w:rsidR="00167616" w:rsidRPr="00DF73EC" w:rsidTr="00B13C6F">
        <w:trPr>
          <w:trHeight w:val="80"/>
        </w:trPr>
        <w:tc>
          <w:tcPr>
            <w:tcW w:w="4870" w:type="dxa"/>
          </w:tcPr>
          <w:p w:rsidR="00167616" w:rsidRPr="000F5D66" w:rsidRDefault="00167616" w:rsidP="009D5756">
            <w:pPr>
              <w:ind w:left="360"/>
              <w:jc w:val="both"/>
              <w:rPr>
                <w:rFonts w:ascii="Arial" w:hAnsi="Arial" w:cs="Arial"/>
              </w:rPr>
            </w:pPr>
          </w:p>
        </w:tc>
        <w:tc>
          <w:tcPr>
            <w:tcW w:w="4751" w:type="dxa"/>
            <w:shd w:val="clear" w:color="auto" w:fill="auto"/>
          </w:tcPr>
          <w:p w:rsidR="00167616" w:rsidRPr="00DF73EC" w:rsidRDefault="00167616" w:rsidP="009D5756">
            <w:pPr>
              <w:jc w:val="both"/>
              <w:rPr>
                <w:rFonts w:ascii="Arial" w:hAnsi="Arial" w:cs="Arial"/>
              </w:rPr>
            </w:pPr>
          </w:p>
        </w:tc>
      </w:tr>
    </w:tbl>
    <w:p w:rsidR="00167616" w:rsidRPr="00957AE5" w:rsidRDefault="00167616" w:rsidP="00A70650">
      <w:pPr>
        <w:spacing w:line="276" w:lineRule="auto"/>
        <w:rPr>
          <w:rFonts w:cs="Arial"/>
          <w:szCs w:val="22"/>
        </w:rPr>
      </w:pPr>
    </w:p>
    <w:sectPr w:rsidR="00167616" w:rsidRPr="00957AE5" w:rsidSect="006574BD">
      <w:pgSz w:w="11962" w:h="16894" w:code="9"/>
      <w:pgMar w:top="1417" w:right="1701" w:bottom="1417" w:left="1701" w:header="720" w:footer="720" w:gutter="0"/>
      <w:paperSrc w:first="1" w:other="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19" w:rsidRDefault="00856319" w:rsidP="006574BD">
      <w:r>
        <w:separator/>
      </w:r>
    </w:p>
  </w:endnote>
  <w:endnote w:type="continuationSeparator" w:id="0">
    <w:p w:rsidR="00856319" w:rsidRDefault="00856319" w:rsidP="0065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19" w:rsidRDefault="00856319" w:rsidP="006574BD">
      <w:r>
        <w:separator/>
      </w:r>
    </w:p>
  </w:footnote>
  <w:footnote w:type="continuationSeparator" w:id="0">
    <w:p w:rsidR="00856319" w:rsidRDefault="00856319" w:rsidP="00657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A5093"/>
    <w:multiLevelType w:val="hybridMultilevel"/>
    <w:tmpl w:val="18ACC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19"/>
    <w:rsid w:val="00033107"/>
    <w:rsid w:val="00047DEE"/>
    <w:rsid w:val="000928A9"/>
    <w:rsid w:val="000967AF"/>
    <w:rsid w:val="000D023D"/>
    <w:rsid w:val="000D47BD"/>
    <w:rsid w:val="000E2C1F"/>
    <w:rsid w:val="000E42DA"/>
    <w:rsid w:val="00147869"/>
    <w:rsid w:val="00167616"/>
    <w:rsid w:val="0017689D"/>
    <w:rsid w:val="00187A9B"/>
    <w:rsid w:val="001902B6"/>
    <w:rsid w:val="00226596"/>
    <w:rsid w:val="002325BE"/>
    <w:rsid w:val="002A34B5"/>
    <w:rsid w:val="002A76F2"/>
    <w:rsid w:val="002C7B7E"/>
    <w:rsid w:val="00327279"/>
    <w:rsid w:val="0033575D"/>
    <w:rsid w:val="003518B5"/>
    <w:rsid w:val="003A7753"/>
    <w:rsid w:val="003C1CD1"/>
    <w:rsid w:val="003C452F"/>
    <w:rsid w:val="003E13EE"/>
    <w:rsid w:val="003F2F0F"/>
    <w:rsid w:val="00405C00"/>
    <w:rsid w:val="00425412"/>
    <w:rsid w:val="004C439A"/>
    <w:rsid w:val="004D6CAB"/>
    <w:rsid w:val="005C4DB9"/>
    <w:rsid w:val="006208EC"/>
    <w:rsid w:val="006266FF"/>
    <w:rsid w:val="00650DBB"/>
    <w:rsid w:val="006574BD"/>
    <w:rsid w:val="006632F0"/>
    <w:rsid w:val="0066672C"/>
    <w:rsid w:val="00670E41"/>
    <w:rsid w:val="006770E7"/>
    <w:rsid w:val="00680D24"/>
    <w:rsid w:val="00696621"/>
    <w:rsid w:val="006D2297"/>
    <w:rsid w:val="00700094"/>
    <w:rsid w:val="007030BD"/>
    <w:rsid w:val="00732AC6"/>
    <w:rsid w:val="0074168C"/>
    <w:rsid w:val="0077226B"/>
    <w:rsid w:val="00781319"/>
    <w:rsid w:val="007A73F1"/>
    <w:rsid w:val="0080121C"/>
    <w:rsid w:val="00856319"/>
    <w:rsid w:val="00863D55"/>
    <w:rsid w:val="008C4A8D"/>
    <w:rsid w:val="008C7411"/>
    <w:rsid w:val="00934B3B"/>
    <w:rsid w:val="00945D06"/>
    <w:rsid w:val="00957AE5"/>
    <w:rsid w:val="009C3818"/>
    <w:rsid w:val="009E2228"/>
    <w:rsid w:val="00A04B84"/>
    <w:rsid w:val="00A14222"/>
    <w:rsid w:val="00A40836"/>
    <w:rsid w:val="00A446E0"/>
    <w:rsid w:val="00A70650"/>
    <w:rsid w:val="00A8662C"/>
    <w:rsid w:val="00A974B0"/>
    <w:rsid w:val="00AB5C2C"/>
    <w:rsid w:val="00AC465D"/>
    <w:rsid w:val="00B07937"/>
    <w:rsid w:val="00B13C6F"/>
    <w:rsid w:val="00B37B19"/>
    <w:rsid w:val="00B42689"/>
    <w:rsid w:val="00B54C48"/>
    <w:rsid w:val="00B840B4"/>
    <w:rsid w:val="00B939C4"/>
    <w:rsid w:val="00BB3585"/>
    <w:rsid w:val="00BB3C29"/>
    <w:rsid w:val="00BC5F88"/>
    <w:rsid w:val="00BF3461"/>
    <w:rsid w:val="00C01BB0"/>
    <w:rsid w:val="00C41668"/>
    <w:rsid w:val="00C648BE"/>
    <w:rsid w:val="00C764CE"/>
    <w:rsid w:val="00C86CF2"/>
    <w:rsid w:val="00CB6D03"/>
    <w:rsid w:val="00D018E7"/>
    <w:rsid w:val="00D1420A"/>
    <w:rsid w:val="00D22B7D"/>
    <w:rsid w:val="00DD3042"/>
    <w:rsid w:val="00DF26A0"/>
    <w:rsid w:val="00E567E7"/>
    <w:rsid w:val="00E62018"/>
    <w:rsid w:val="00E85C99"/>
    <w:rsid w:val="00EB0996"/>
    <w:rsid w:val="00EC79D9"/>
    <w:rsid w:val="00EF6B96"/>
    <w:rsid w:val="00F13836"/>
    <w:rsid w:val="00F33DBB"/>
    <w:rsid w:val="00F904FE"/>
    <w:rsid w:val="00FB4021"/>
    <w:rsid w:val="00FB5D59"/>
    <w:rsid w:val="00FE1496"/>
    <w:rsid w:val="00FF7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CE5368D-7D3C-4AD5-87A7-96FC2311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319"/>
    <w:rPr>
      <w:sz w:val="24"/>
      <w:lang w:val="eu-ES"/>
    </w:rPr>
  </w:style>
  <w:style w:type="paragraph" w:styleId="Ttulo1">
    <w:name w:val="heading 1"/>
    <w:basedOn w:val="Normal"/>
    <w:next w:val="Normal"/>
    <w:link w:val="Ttulo1Car"/>
    <w:qFormat/>
    <w:rsid w:val="00856319"/>
    <w:pPr>
      <w:keepNext/>
      <w:jc w:val="center"/>
      <w:outlineLvl w:val="0"/>
    </w:pPr>
    <w:rPr>
      <w:u w:val="single"/>
      <w:lang w:val="es-ES_tradnl"/>
    </w:rPr>
  </w:style>
  <w:style w:type="paragraph" w:styleId="Ttulo3">
    <w:name w:val="heading 3"/>
    <w:basedOn w:val="Normal"/>
    <w:next w:val="Normal"/>
    <w:link w:val="Ttulo3Car"/>
    <w:qFormat/>
    <w:rsid w:val="00856319"/>
    <w:pPr>
      <w:keepNext/>
      <w:jc w:val="center"/>
      <w:outlineLvl w:val="2"/>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574BD"/>
    <w:pPr>
      <w:tabs>
        <w:tab w:val="center" w:pos="4252"/>
        <w:tab w:val="right" w:pos="8504"/>
      </w:tabs>
    </w:pPr>
    <w:rPr>
      <w:rFonts w:ascii="Arial" w:hAnsi="Arial"/>
      <w:sz w:val="22"/>
      <w:szCs w:val="24"/>
    </w:rPr>
  </w:style>
  <w:style w:type="character" w:customStyle="1" w:styleId="EncabezadoCar">
    <w:name w:val="Encabezado Car"/>
    <w:basedOn w:val="Fuentedeprrafopredeter"/>
    <w:link w:val="Encabezado"/>
    <w:rsid w:val="006574BD"/>
    <w:rPr>
      <w:sz w:val="24"/>
      <w:szCs w:val="24"/>
    </w:rPr>
  </w:style>
  <w:style w:type="paragraph" w:styleId="Piedepgina">
    <w:name w:val="footer"/>
    <w:basedOn w:val="Normal"/>
    <w:link w:val="PiedepginaCar"/>
    <w:rsid w:val="006574BD"/>
    <w:pPr>
      <w:tabs>
        <w:tab w:val="center" w:pos="4252"/>
        <w:tab w:val="right" w:pos="8504"/>
      </w:tabs>
    </w:pPr>
    <w:rPr>
      <w:rFonts w:ascii="Arial" w:hAnsi="Arial"/>
      <w:sz w:val="22"/>
      <w:szCs w:val="24"/>
    </w:rPr>
  </w:style>
  <w:style w:type="character" w:customStyle="1" w:styleId="PiedepginaCar">
    <w:name w:val="Pie de página Car"/>
    <w:basedOn w:val="Fuentedeprrafopredeter"/>
    <w:link w:val="Piedepgina"/>
    <w:rsid w:val="006574BD"/>
    <w:rPr>
      <w:sz w:val="24"/>
      <w:szCs w:val="24"/>
    </w:rPr>
  </w:style>
  <w:style w:type="character" w:customStyle="1" w:styleId="Ttulo1Car">
    <w:name w:val="Título 1 Car"/>
    <w:basedOn w:val="Fuentedeprrafopredeter"/>
    <w:link w:val="Ttulo1"/>
    <w:rsid w:val="00856319"/>
    <w:rPr>
      <w:sz w:val="24"/>
      <w:u w:val="single"/>
      <w:lang w:val="es-ES_tradnl"/>
    </w:rPr>
  </w:style>
  <w:style w:type="character" w:customStyle="1" w:styleId="Ttulo3Car">
    <w:name w:val="Título 3 Car"/>
    <w:basedOn w:val="Fuentedeprrafopredeter"/>
    <w:link w:val="Ttulo3"/>
    <w:rsid w:val="00856319"/>
    <w:rPr>
      <w:b/>
      <w:sz w:val="22"/>
    </w:rPr>
  </w:style>
  <w:style w:type="paragraph" w:styleId="Sinespaciado">
    <w:name w:val="No Spacing"/>
    <w:uiPriority w:val="1"/>
    <w:qFormat/>
    <w:rsid w:val="007A73F1"/>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B840B4"/>
    <w:pPr>
      <w:spacing w:after="160" w:line="259" w:lineRule="auto"/>
      <w:ind w:left="720"/>
      <w:contextualSpacing/>
    </w:pPr>
    <w:rPr>
      <w:rFonts w:asciiTheme="minorHAnsi" w:eastAsiaTheme="minorHAnsi" w:hAnsiTheme="minorHAnsi" w:cstheme="minorBidi"/>
      <w:sz w:val="22"/>
      <w:szCs w:val="22"/>
      <w:lang w:val="es-ES" w:eastAsia="en-US"/>
    </w:rPr>
  </w:style>
  <w:style w:type="paragraph" w:styleId="NormalWeb">
    <w:name w:val="Normal (Web)"/>
    <w:basedOn w:val="Normal"/>
    <w:unhideWhenUsed/>
    <w:rsid w:val="00E85C99"/>
    <w:pPr>
      <w:spacing w:before="100" w:beforeAutospacing="1" w:after="100" w:afterAutospacing="1"/>
    </w:pPr>
    <w:rPr>
      <w:szCs w:val="24"/>
      <w:lang w:val="es-ES"/>
    </w:rPr>
  </w:style>
  <w:style w:type="table" w:styleId="Tablaconcuadrcula">
    <w:name w:val="Table Grid"/>
    <w:basedOn w:val="Tablanormal"/>
    <w:rsid w:val="00E8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9FD53F41.dotm</Template>
  <TotalTime>60</TotalTime>
  <Pages>21</Pages>
  <Words>6920</Words>
  <Characters>38064</Characters>
  <Application>Microsoft Office Word</Application>
  <DocSecurity>0</DocSecurity>
  <Lines>317</Lines>
  <Paragraphs>89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44895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Arrate Eraso</dc:creator>
  <cp:keywords/>
  <dc:description/>
  <cp:lastModifiedBy>Pepi Baratta</cp:lastModifiedBy>
  <cp:revision>6</cp:revision>
  <dcterms:created xsi:type="dcterms:W3CDTF">2017-06-30T13:15:00Z</dcterms:created>
  <dcterms:modified xsi:type="dcterms:W3CDTF">2017-07-03T12:06:00Z</dcterms:modified>
</cp:coreProperties>
</file>