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59" w:rsidRDefault="00016B59" w:rsidP="00016B59">
      <w:pPr>
        <w:pStyle w:val="Ttulo4"/>
        <w:rPr>
          <w:rFonts w:ascii="Arial" w:hAnsi="Arial" w:cs="Arial"/>
        </w:rPr>
      </w:pPr>
    </w:p>
    <w:p w:rsidR="00016B59" w:rsidRPr="00B701BE" w:rsidRDefault="00016B59" w:rsidP="00016B59">
      <w:pPr>
        <w:pStyle w:val="Ttulo4"/>
        <w:rPr>
          <w:rFonts w:ascii="Arial" w:hAnsi="Arial" w:cs="Arial"/>
        </w:rPr>
      </w:pPr>
      <w:r w:rsidRPr="00B701BE">
        <w:rPr>
          <w:rFonts w:ascii="Arial" w:hAnsi="Arial" w:cs="Arial"/>
        </w:rPr>
        <w:t>KREDITU GEHIGARRIEN 20</w:t>
      </w:r>
      <w:r>
        <w:rPr>
          <w:rFonts w:ascii="Arial" w:hAnsi="Arial" w:cs="Arial"/>
        </w:rPr>
        <w:t>1</w:t>
      </w:r>
      <w:r w:rsidR="003F2F6E">
        <w:rPr>
          <w:rFonts w:ascii="Arial" w:hAnsi="Arial" w:cs="Arial"/>
        </w:rPr>
        <w:t>6</w:t>
      </w:r>
      <w:r w:rsidRPr="00B701BE">
        <w:rPr>
          <w:rFonts w:ascii="Arial" w:hAnsi="Arial" w:cs="Arial"/>
        </w:rPr>
        <w:t>KO AURRENEKO ESPEDIENTA</w:t>
      </w:r>
    </w:p>
    <w:p w:rsidR="00016B59" w:rsidRPr="000F6186" w:rsidRDefault="00016B59" w:rsidP="00016B59">
      <w:pPr>
        <w:pStyle w:val="Ttulo4"/>
        <w:rPr>
          <w:rFonts w:ascii="Arial" w:hAnsi="Arial" w:cs="Arial"/>
        </w:rPr>
      </w:pPr>
      <w:r w:rsidRPr="000F6186">
        <w:rPr>
          <w:rFonts w:ascii="Arial" w:hAnsi="Arial" w:cs="Arial"/>
        </w:rPr>
        <w:t>1ER. EXPEDIENTE DE CREDITOS ADICIONALES- 20</w:t>
      </w:r>
      <w:r>
        <w:rPr>
          <w:rFonts w:ascii="Arial" w:hAnsi="Arial" w:cs="Arial"/>
        </w:rPr>
        <w:t>1</w:t>
      </w:r>
      <w:r w:rsidR="003F2F6E">
        <w:rPr>
          <w:rFonts w:ascii="Arial" w:hAnsi="Arial" w:cs="Arial"/>
        </w:rPr>
        <w:t>6</w:t>
      </w:r>
      <w:r w:rsidRPr="000F6186">
        <w:rPr>
          <w:rFonts w:ascii="Arial" w:hAnsi="Arial" w:cs="Arial"/>
        </w:rPr>
        <w:t xml:space="preserve"> </w:t>
      </w:r>
    </w:p>
    <w:p w:rsidR="00016B59" w:rsidRPr="000F6186" w:rsidRDefault="00016B59" w:rsidP="00016B59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016B59" w:rsidRDefault="00016B59" w:rsidP="00016B59">
      <w:pPr>
        <w:jc w:val="center"/>
        <w:rPr>
          <w:rFonts w:ascii="Arial" w:hAnsi="Arial" w:cs="Arial"/>
          <w:b/>
          <w:sz w:val="20"/>
          <w:u w:val="single"/>
        </w:rPr>
      </w:pPr>
    </w:p>
    <w:p w:rsidR="007008E1" w:rsidRPr="00D90C72" w:rsidRDefault="007008E1" w:rsidP="007008E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7008E1" w:rsidRPr="00D90C72" w:rsidTr="00DB2A1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7008E1" w:rsidRPr="00D90C72" w:rsidTr="00DB2A1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5B3D8C">
              <w:rPr>
                <w:rFonts w:ascii="Arial" w:hAnsi="Arial" w:cs="Arial"/>
                <w:sz w:val="20"/>
              </w:rPr>
              <w:t>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08E1" w:rsidRPr="00D90C72" w:rsidRDefault="005B3D8C" w:rsidP="003F2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Altxortegi gerakina. </w:t>
            </w:r>
            <w:r w:rsidR="003F2F6E">
              <w:rPr>
                <w:rFonts w:ascii="Arial" w:hAnsi="Arial" w:cs="Arial"/>
                <w:sz w:val="20"/>
              </w:rPr>
              <w:t>Gastu orokorretarako.Finan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3F2F6E" w:rsidP="00DB2A1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3.731.662,90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A52B7B" w:rsidP="00DB2A1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4.263.098,61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7008E1" w:rsidRPr="00D90C72" w:rsidRDefault="00A52B7B" w:rsidP="00DB2A1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531.435,71</w:t>
            </w:r>
          </w:p>
        </w:tc>
      </w:tr>
      <w:tr w:rsidR="007008E1" w:rsidRPr="00D90C72" w:rsidTr="00DB2A1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7008E1" w:rsidRPr="00D90C72" w:rsidRDefault="007008E1" w:rsidP="00DB2A1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52B7B" w:rsidRPr="00D90C72" w:rsidTr="00DB2A1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B7B" w:rsidRPr="00D90C72" w:rsidRDefault="00A52B7B" w:rsidP="00A52B7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B7B" w:rsidRPr="00D90C72" w:rsidRDefault="00A52B7B" w:rsidP="00A52B7B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52B7B" w:rsidRPr="00A52B7B" w:rsidRDefault="00A52B7B" w:rsidP="00A52B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52B7B">
              <w:rPr>
                <w:rFonts w:ascii="Arial" w:hAnsi="Arial" w:cs="Arial"/>
                <w:b/>
                <w:sz w:val="20"/>
              </w:rPr>
              <w:t>3.731.662,90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52B7B" w:rsidRPr="00A52B7B" w:rsidRDefault="00A52B7B" w:rsidP="00A52B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52B7B">
              <w:rPr>
                <w:rFonts w:ascii="Arial" w:hAnsi="Arial" w:cs="Arial"/>
                <w:b/>
                <w:sz w:val="20"/>
              </w:rPr>
              <w:t>4.263.098,61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52B7B" w:rsidRPr="00A52B7B" w:rsidRDefault="00A52B7B" w:rsidP="00A52B7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52B7B"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</w:tbl>
    <w:p w:rsidR="007008E1" w:rsidRPr="00D90C72" w:rsidRDefault="007008E1" w:rsidP="007008E1">
      <w:pPr>
        <w:rPr>
          <w:rFonts w:ascii="Arial" w:hAnsi="Arial" w:cs="Arial"/>
          <w:sz w:val="20"/>
        </w:rPr>
      </w:pPr>
    </w:p>
    <w:p w:rsidR="00016B59" w:rsidRDefault="00016B59" w:rsidP="00016B59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KREDITUEN GEHITZEA/ AUMENTOS DE CREDITOS/</w:t>
      </w:r>
    </w:p>
    <w:p w:rsidR="00016B59" w:rsidRDefault="00016B59" w:rsidP="00016B59">
      <w:pPr>
        <w:jc w:val="center"/>
        <w:rPr>
          <w:rFonts w:ascii="Arial" w:hAnsi="Arial" w:cs="Arial"/>
          <w:b/>
          <w:sz w:val="20"/>
          <w:u w:val="single"/>
        </w:rPr>
      </w:pPr>
    </w:p>
    <w:p w:rsidR="007008E1" w:rsidRPr="00D90C72" w:rsidRDefault="007008E1" w:rsidP="007008E1">
      <w:pPr>
        <w:jc w:val="center"/>
        <w:rPr>
          <w:rFonts w:ascii="Arial" w:hAnsi="Arial" w:cs="Arial"/>
          <w:b/>
          <w:sz w:val="20"/>
          <w:u w:val="single"/>
        </w:rPr>
      </w:pPr>
    </w:p>
    <w:p w:rsidR="007008E1" w:rsidRPr="00D90C72" w:rsidRDefault="007008E1" w:rsidP="007008E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7008E1" w:rsidRPr="00D90C72" w:rsidTr="00DB2A1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008E1" w:rsidRPr="00D90C72" w:rsidRDefault="007008E1" w:rsidP="008C6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</w:t>
            </w:r>
            <w:proofErr w:type="gramStart"/>
            <w:r w:rsidRPr="00D90C72">
              <w:rPr>
                <w:rFonts w:ascii="Arial" w:hAnsi="Arial" w:cs="Arial"/>
                <w:sz w:val="20"/>
                <w:lang w:val="en-GB"/>
              </w:rPr>
              <w:t>./</w:t>
            </w:r>
            <w:proofErr w:type="gramEnd"/>
            <w:r w:rsidRPr="00D90C72">
              <w:rPr>
                <w:rFonts w:ascii="Arial" w:hAnsi="Arial" w:cs="Arial"/>
                <w:sz w:val="20"/>
                <w:lang w:val="en-GB"/>
              </w:rPr>
              <w:t xml:space="preserve">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008E1" w:rsidRPr="00D90C72" w:rsidRDefault="007008E1" w:rsidP="00DB2A1E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0F0EC3" w:rsidRPr="00D90C72" w:rsidTr="00DB2A1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1.1100.227.07.920.20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Azterketa eta lan teknikoak / Estudios y trabajos técnicos. Selección de personal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8.000,00</w:t>
            </w:r>
          </w:p>
        </w:tc>
      </w:tr>
      <w:tr w:rsidR="000F0EC3" w:rsidRPr="00D90C72" w:rsidTr="00DB2A1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F0EC3" w:rsidRDefault="00B9217A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</w:t>
            </w:r>
            <w:r w:rsidR="000F0EC3">
              <w:rPr>
                <w:rFonts w:ascii="Arial" w:hAnsi="Arial" w:cs="Arial"/>
                <w:sz w:val="20"/>
              </w:rPr>
              <w:t>00.481.01.341.00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5902B5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Irabazi asmorik gabeko erakundeei / A instituc.sin fines de lucro </w:t>
            </w:r>
            <w:r w:rsidR="000F0EC3">
              <w:rPr>
                <w:rFonts w:ascii="Arial" w:hAnsi="Arial" w:cs="Arial"/>
                <w:sz w:val="20"/>
              </w:rPr>
              <w:t>Campeonado España JIU-JITSU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22.035,00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32.035,00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0F0EC3" w:rsidRPr="00D90C72" w:rsidTr="00DB2A1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1.0400.211.01.920.40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5902B5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Mantto edificios y otras construcción.</w:t>
            </w:r>
            <w:r w:rsidR="000F0EC3">
              <w:rPr>
                <w:rFonts w:ascii="Arial" w:hAnsi="Arial" w:cs="Arial"/>
                <w:sz w:val="20"/>
              </w:rPr>
              <w:t>Viviendas refugiados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76.000,00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4.000,00</w:t>
            </w:r>
          </w:p>
        </w:tc>
      </w:tr>
      <w:tr w:rsidR="000F0EC3" w:rsidRPr="00D90C72" w:rsidTr="00DB2A1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1.1000.422.01.241.00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Ayuntamiento de Elgoibar. Plan empleo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9.435,71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0F0EC3" w:rsidRDefault="000F0EC3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9.435,71</w:t>
            </w:r>
          </w:p>
        </w:tc>
      </w:tr>
      <w:tr w:rsidR="000F0EC3" w:rsidRPr="00D90C72" w:rsidTr="00DB2A1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F0EC3" w:rsidRDefault="004D080E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1.0400.601.22.323.00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4D080E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Ikastetxeetan  galdarak jartzea / Instalación de calderas en colegios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4D080E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222.113,66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Default="004D080E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322.113,66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0F0EC3" w:rsidRDefault="004D080E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0F0EC3" w:rsidRPr="00D90C72" w:rsidTr="00DB2A1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F0EC3" w:rsidRPr="00D90C72" w:rsidRDefault="004D080E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1.1100.500.01.929.00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Pr="00D90C72" w:rsidRDefault="004D080E" w:rsidP="000F0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Kreditu globala / Crédito global 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Pr="00D90C72" w:rsidRDefault="004D080E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52.500,00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0EC3" w:rsidRPr="00D90C72" w:rsidRDefault="00646D17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D080E">
              <w:rPr>
                <w:rFonts w:ascii="Arial" w:hAnsi="Arial" w:cs="Arial"/>
                <w:sz w:val="20"/>
              </w:rPr>
              <w:t>52.500,00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0F0EC3" w:rsidRPr="00D90C72" w:rsidRDefault="00646D17" w:rsidP="000F0EC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D080E">
              <w:rPr>
                <w:rFonts w:ascii="Arial" w:hAnsi="Arial" w:cs="Arial"/>
                <w:sz w:val="20"/>
              </w:rPr>
              <w:t>00.000,00</w:t>
            </w:r>
          </w:p>
        </w:tc>
      </w:tr>
      <w:tr w:rsidR="000F0EC3" w:rsidRPr="00D90C72" w:rsidTr="00DB2A1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EC3" w:rsidRPr="00D90C72" w:rsidRDefault="000F0EC3" w:rsidP="000F0EC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EC3" w:rsidRPr="00D90C72" w:rsidRDefault="000F0EC3" w:rsidP="000F0EC3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EC3" w:rsidRPr="009F4D9C" w:rsidRDefault="00A52B7B" w:rsidP="000F0EC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376.648,66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EC3" w:rsidRPr="009F4D9C" w:rsidRDefault="00A52B7B" w:rsidP="000F0EC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908.084,37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F0EC3" w:rsidRPr="009F4D9C" w:rsidRDefault="00A52B7B" w:rsidP="000F0EC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</w:tbl>
    <w:p w:rsidR="007008E1" w:rsidRPr="00D90C72" w:rsidRDefault="007008E1" w:rsidP="007008E1">
      <w:pPr>
        <w:jc w:val="both"/>
        <w:rPr>
          <w:rFonts w:ascii="Arial" w:hAnsi="Arial" w:cs="Arial"/>
          <w:sz w:val="20"/>
        </w:rPr>
      </w:pPr>
    </w:p>
    <w:p w:rsidR="007008E1" w:rsidRPr="00D90C72" w:rsidRDefault="007008E1" w:rsidP="007008E1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 xml:space="preserve">Eibarren,  </w:t>
      </w:r>
      <w:r>
        <w:rPr>
          <w:rFonts w:ascii="Arial" w:hAnsi="Arial" w:cs="Arial"/>
          <w:sz w:val="20"/>
        </w:rPr>
        <w:t>201</w:t>
      </w:r>
      <w:r w:rsidR="00400CA9">
        <w:rPr>
          <w:rFonts w:ascii="Arial" w:hAnsi="Arial" w:cs="Arial"/>
          <w:sz w:val="20"/>
        </w:rPr>
        <w:t>6-05</w:t>
      </w:r>
      <w:r w:rsidR="009F4D9C">
        <w:rPr>
          <w:rFonts w:ascii="Arial" w:hAnsi="Arial" w:cs="Arial"/>
          <w:sz w:val="20"/>
        </w:rPr>
        <w:t>-</w:t>
      </w:r>
      <w:r w:rsidR="00400CA9">
        <w:rPr>
          <w:rFonts w:ascii="Arial" w:hAnsi="Arial" w:cs="Arial"/>
          <w:sz w:val="20"/>
        </w:rPr>
        <w:t>19</w:t>
      </w:r>
    </w:p>
    <w:p w:rsidR="007008E1" w:rsidRPr="00D90C72" w:rsidRDefault="007008E1" w:rsidP="007008E1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  <w:lang w:val="eu-ES"/>
        </w:rPr>
        <w:t>Kontu-Hartzaileak / El Interventor de Fondos</w:t>
      </w:r>
    </w:p>
    <w:p w:rsidR="0075229D" w:rsidRPr="00D90C72" w:rsidRDefault="0075229D">
      <w:pPr>
        <w:jc w:val="both"/>
        <w:rPr>
          <w:rFonts w:ascii="Arial" w:hAnsi="Arial" w:cs="Arial"/>
          <w:sz w:val="20"/>
        </w:rPr>
      </w:pPr>
    </w:p>
    <w:p w:rsidR="00580283" w:rsidRDefault="00580283">
      <w:pPr>
        <w:jc w:val="both"/>
        <w:rPr>
          <w:rFonts w:ascii="Arial" w:hAnsi="Arial" w:cs="Arial"/>
          <w:sz w:val="20"/>
        </w:rPr>
        <w:sectPr w:rsidR="00580283" w:rsidSect="00580283">
          <w:footerReference w:type="default" r:id="rId9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FE3B24" w:rsidRPr="00D90C72" w:rsidRDefault="00FE3B24" w:rsidP="00FE3B2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D90C72">
              <w:rPr>
                <w:rFonts w:ascii="Arial" w:hAnsi="Arial" w:cs="Arial"/>
                <w:sz w:val="20"/>
                <w:u w:val="single"/>
              </w:rPr>
              <w:t>KONTUHARTZAILETZAREN TXO</w:t>
            </w:r>
            <w:r w:rsidRPr="00D90C72">
              <w:rPr>
                <w:rFonts w:ascii="Arial" w:hAnsi="Arial" w:cs="Arial"/>
                <w:sz w:val="20"/>
                <w:u w:val="single"/>
              </w:rPr>
              <w:t>S</w:t>
            </w:r>
            <w:r w:rsidRPr="00D90C72">
              <w:rPr>
                <w:rFonts w:ascii="Arial" w:hAnsi="Arial" w:cs="Arial"/>
                <w:sz w:val="20"/>
                <w:u w:val="single"/>
              </w:rPr>
              <w:t>TENA</w:t>
            </w:r>
          </w:p>
        </w:tc>
        <w:tc>
          <w:tcPr>
            <w:tcW w:w="4751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  <w:u w:val="single"/>
              </w:rPr>
              <w:t>INFORME DE INTERVENCION</w:t>
            </w: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9430B" w:rsidP="00531B1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Zigor Eguia Lejardi</w:t>
            </w:r>
            <w:r w:rsidR="00FE3B24" w:rsidRPr="00D90C72">
              <w:rPr>
                <w:rFonts w:ascii="Arial" w:hAnsi="Arial" w:cs="Arial"/>
                <w:sz w:val="20"/>
              </w:rPr>
              <w:t>, Eibarko Udaleko Kontuhartzailea naizen honek, Udal Arreko</w:t>
            </w:r>
            <w:r w:rsidR="00FE3B24" w:rsidRPr="00D90C72">
              <w:rPr>
                <w:rFonts w:ascii="Arial" w:hAnsi="Arial" w:cs="Arial"/>
                <w:sz w:val="20"/>
              </w:rPr>
              <w:t>n</w:t>
            </w:r>
            <w:r w:rsidR="00FE3B24" w:rsidRPr="00D90C72">
              <w:rPr>
                <w:rFonts w:ascii="Arial" w:hAnsi="Arial" w:cs="Arial"/>
                <w:sz w:val="20"/>
              </w:rPr>
              <w:t>tuko Kreditu G</w:t>
            </w:r>
            <w:r w:rsidR="00FE3B24">
              <w:rPr>
                <w:rFonts w:ascii="Arial" w:hAnsi="Arial" w:cs="Arial"/>
                <w:sz w:val="20"/>
              </w:rPr>
              <w:t>ehigarriar</w:t>
            </w:r>
            <w:r w:rsidR="00FE3B24" w:rsidRPr="00D90C72">
              <w:rPr>
                <w:rFonts w:ascii="Arial" w:hAnsi="Arial" w:cs="Arial"/>
                <w:sz w:val="20"/>
              </w:rPr>
              <w:t>en aurreneko espedie</w:t>
            </w:r>
            <w:r w:rsidR="00FE3B24" w:rsidRPr="00D90C72">
              <w:rPr>
                <w:rFonts w:ascii="Arial" w:hAnsi="Arial" w:cs="Arial"/>
                <w:sz w:val="20"/>
              </w:rPr>
              <w:t>n</w:t>
            </w:r>
            <w:r w:rsidR="00FE3B24" w:rsidRPr="00D90C72">
              <w:rPr>
                <w:rFonts w:ascii="Arial" w:hAnsi="Arial" w:cs="Arial"/>
                <w:sz w:val="20"/>
              </w:rPr>
              <w:t xml:space="preserve">teari buruz honako hau esan behar dut: egin behar diren eragiketak egin daitezkeela, Gipuzkoako Lurralde Historikoko Toki Erakundeen aurrekontuei  buruzko abenduaren 19ko 21/2003 Foru Arauaren 31. </w:t>
            </w:r>
            <w:proofErr w:type="gramStart"/>
            <w:r w:rsidR="00FE3B24" w:rsidRPr="00D90C72">
              <w:rPr>
                <w:rFonts w:ascii="Arial" w:hAnsi="Arial" w:cs="Arial"/>
                <w:sz w:val="20"/>
              </w:rPr>
              <w:t>a</w:t>
            </w:r>
            <w:r w:rsidR="00FE3B24" w:rsidRPr="00D90C72">
              <w:rPr>
                <w:rFonts w:ascii="Arial" w:hAnsi="Arial" w:cs="Arial"/>
                <w:sz w:val="20"/>
              </w:rPr>
              <w:t>r</w:t>
            </w:r>
            <w:r w:rsidR="00FE3B24" w:rsidRPr="00D90C72">
              <w:rPr>
                <w:rFonts w:ascii="Arial" w:hAnsi="Arial" w:cs="Arial"/>
                <w:sz w:val="20"/>
              </w:rPr>
              <w:t>tikuluak</w:t>
            </w:r>
            <w:proofErr w:type="gramEnd"/>
            <w:r w:rsidR="00FE3B24" w:rsidRPr="00D90C72">
              <w:rPr>
                <w:rFonts w:ascii="Arial" w:hAnsi="Arial" w:cs="Arial"/>
                <w:sz w:val="20"/>
              </w:rPr>
              <w:t xml:space="preserve"> dioena bete egiten delako tramitazioari dagokionez, eta finantzaketarako behar adina baliabide d</w:t>
            </w:r>
            <w:r w:rsidR="00FE3B24" w:rsidRPr="00D90C72">
              <w:rPr>
                <w:rFonts w:ascii="Arial" w:hAnsi="Arial" w:cs="Arial"/>
                <w:sz w:val="20"/>
              </w:rPr>
              <w:t>a</w:t>
            </w:r>
            <w:r w:rsidR="00FE3B24" w:rsidRPr="00D90C72">
              <w:rPr>
                <w:rFonts w:ascii="Arial" w:hAnsi="Arial" w:cs="Arial"/>
                <w:sz w:val="20"/>
              </w:rPr>
              <w:t>goelako.</w:t>
            </w:r>
          </w:p>
        </w:tc>
        <w:tc>
          <w:tcPr>
            <w:tcW w:w="4751" w:type="dxa"/>
          </w:tcPr>
          <w:p w:rsidR="00FE3B24" w:rsidRPr="00D90C72" w:rsidRDefault="00FE3B24" w:rsidP="00F9430B">
            <w:pPr>
              <w:jc w:val="both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 xml:space="preserve">En relación con el Primer Expediente de </w:t>
            </w:r>
            <w:r>
              <w:rPr>
                <w:rFonts w:ascii="Arial" w:hAnsi="Arial" w:cs="Arial"/>
                <w:sz w:val="20"/>
              </w:rPr>
              <w:t xml:space="preserve">Créditos Adicionales </w:t>
            </w:r>
            <w:r w:rsidRPr="00D90C72">
              <w:rPr>
                <w:rFonts w:ascii="Arial" w:hAnsi="Arial" w:cs="Arial"/>
                <w:sz w:val="20"/>
              </w:rPr>
              <w:t>del Presupuesto Mun</w:t>
            </w:r>
            <w:r w:rsidRPr="00D90C72">
              <w:rPr>
                <w:rFonts w:ascii="Arial" w:hAnsi="Arial" w:cs="Arial"/>
                <w:sz w:val="20"/>
              </w:rPr>
              <w:t>i</w:t>
            </w:r>
            <w:r w:rsidRPr="00D90C72">
              <w:rPr>
                <w:rFonts w:ascii="Arial" w:hAnsi="Arial" w:cs="Arial"/>
                <w:sz w:val="20"/>
              </w:rPr>
              <w:t xml:space="preserve">cipal que se tramita, el Interventor de Fondos de este Ayuntamiento D. </w:t>
            </w:r>
            <w:r w:rsidR="00F9430B">
              <w:rPr>
                <w:rFonts w:ascii="Arial" w:hAnsi="Arial" w:cs="Arial"/>
                <w:sz w:val="20"/>
              </w:rPr>
              <w:t>Zigor Eguia Lejardi</w:t>
            </w:r>
            <w:r w:rsidRPr="00D90C72">
              <w:rPr>
                <w:rFonts w:ascii="Arial" w:hAnsi="Arial" w:cs="Arial"/>
                <w:sz w:val="20"/>
              </w:rPr>
              <w:t>, hace constar que las operaciones c</w:t>
            </w:r>
            <w:r w:rsidRPr="00D90C72">
              <w:rPr>
                <w:rFonts w:ascii="Arial" w:hAnsi="Arial" w:cs="Arial"/>
                <w:sz w:val="20"/>
              </w:rPr>
              <w:t>o</w:t>
            </w:r>
            <w:r w:rsidRPr="00D90C72">
              <w:rPr>
                <w:rFonts w:ascii="Arial" w:hAnsi="Arial" w:cs="Arial"/>
                <w:sz w:val="20"/>
              </w:rPr>
              <w:t xml:space="preserve">rrespondientes pueden llevarse a cabo al cumplirse con los requisitos establecidos en el artículo 31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D90C72">
                <w:rPr>
                  <w:rFonts w:ascii="Arial" w:hAnsi="Arial" w:cs="Arial"/>
                  <w:sz w:val="20"/>
                </w:rPr>
                <w:t>la Norma Foral</w:t>
              </w:r>
            </w:smartTag>
            <w:r w:rsidRPr="00D90C72">
              <w:rPr>
                <w:rFonts w:ascii="Arial" w:hAnsi="Arial" w:cs="Arial"/>
                <w:sz w:val="20"/>
              </w:rPr>
              <w:t xml:space="preserve"> 21/2003 de 19 de diciembre, Pr</w:t>
            </w:r>
            <w:r w:rsidRPr="00D90C72">
              <w:rPr>
                <w:rFonts w:ascii="Arial" w:hAnsi="Arial" w:cs="Arial"/>
                <w:sz w:val="20"/>
              </w:rPr>
              <w:t>e</w:t>
            </w:r>
            <w:r w:rsidRPr="00D90C72">
              <w:rPr>
                <w:rFonts w:ascii="Arial" w:hAnsi="Arial" w:cs="Arial"/>
                <w:sz w:val="20"/>
              </w:rPr>
              <w:t>supuestaria de las Entidades Locales del Territorio Histórico de Gipuzkoa en cuanto a su tramitación se refiere, y contar con recu</w:t>
            </w:r>
            <w:r w:rsidRPr="00D90C72">
              <w:rPr>
                <w:rFonts w:ascii="Arial" w:hAnsi="Arial" w:cs="Arial"/>
                <w:sz w:val="20"/>
              </w:rPr>
              <w:t>r</w:t>
            </w:r>
            <w:r w:rsidRPr="00D90C72">
              <w:rPr>
                <w:rFonts w:ascii="Arial" w:hAnsi="Arial" w:cs="Arial"/>
                <w:sz w:val="20"/>
              </w:rPr>
              <w:t>sos suficientes para su financiación.</w:t>
            </w: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C120A4">
            <w:pPr>
              <w:jc w:val="both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 xml:space="preserve">Eibarren, </w:t>
            </w:r>
            <w:r>
              <w:rPr>
                <w:rFonts w:ascii="Arial" w:hAnsi="Arial" w:cs="Arial"/>
                <w:sz w:val="20"/>
              </w:rPr>
              <w:t>201</w:t>
            </w:r>
            <w:r w:rsidR="00C120A4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ko</w:t>
            </w:r>
            <w:r w:rsidR="00C120A4">
              <w:rPr>
                <w:rFonts w:ascii="Arial" w:hAnsi="Arial" w:cs="Arial"/>
                <w:sz w:val="20"/>
              </w:rPr>
              <w:t xml:space="preserve"> maiatzaren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120A4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an</w:t>
            </w:r>
          </w:p>
        </w:tc>
        <w:tc>
          <w:tcPr>
            <w:tcW w:w="4751" w:type="dxa"/>
          </w:tcPr>
          <w:p w:rsidR="00FE3B24" w:rsidRPr="00D90C72" w:rsidRDefault="00FE3B24" w:rsidP="00C120A4">
            <w:pPr>
              <w:jc w:val="both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Eibar,</w:t>
            </w:r>
            <w:r w:rsidR="00C120A4">
              <w:rPr>
                <w:rFonts w:ascii="Arial" w:hAnsi="Arial" w:cs="Arial"/>
                <w:sz w:val="20"/>
              </w:rPr>
              <w:t xml:space="preserve">19 de mayo </w:t>
            </w:r>
            <w:r>
              <w:rPr>
                <w:rFonts w:ascii="Arial" w:hAnsi="Arial" w:cs="Arial"/>
                <w:sz w:val="20"/>
              </w:rPr>
              <w:t>de 201</w:t>
            </w:r>
            <w:r w:rsidR="00C120A4">
              <w:rPr>
                <w:rFonts w:ascii="Arial" w:hAnsi="Arial" w:cs="Arial"/>
                <w:sz w:val="20"/>
              </w:rPr>
              <w:t>6</w:t>
            </w: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E3B24" w:rsidRPr="00D90C72" w:rsidRDefault="00FE3B24" w:rsidP="00531B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E3B24" w:rsidRPr="00D90C72" w:rsidRDefault="00FE3B24" w:rsidP="00531B1D">
            <w:pPr>
              <w:rPr>
                <w:rFonts w:ascii="Arial" w:hAnsi="Arial" w:cs="Arial"/>
                <w:sz w:val="20"/>
              </w:rPr>
            </w:pPr>
          </w:p>
        </w:tc>
      </w:tr>
      <w:tr w:rsidR="00FE3B24" w:rsidRPr="00D90C72" w:rsidTr="00531B1D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FE3B24" w:rsidRPr="00D90C72" w:rsidRDefault="00FE3B24" w:rsidP="00531B1D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KONTUHARTZAILEAK</w:t>
            </w:r>
          </w:p>
        </w:tc>
        <w:tc>
          <w:tcPr>
            <w:tcW w:w="4751" w:type="dxa"/>
          </w:tcPr>
          <w:p w:rsidR="00FE3B24" w:rsidRPr="00D90C72" w:rsidRDefault="00FE3B24" w:rsidP="00531B1D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EL INTERVENTOR DE FONDOS</w:t>
            </w:r>
          </w:p>
        </w:tc>
      </w:tr>
    </w:tbl>
    <w:p w:rsidR="00FE3B24" w:rsidRPr="00D90C72" w:rsidRDefault="00FE3B24" w:rsidP="00FE3B24">
      <w:pPr>
        <w:rPr>
          <w:rFonts w:ascii="Arial" w:hAnsi="Arial" w:cs="Arial"/>
          <w:sz w:val="20"/>
        </w:rPr>
      </w:pPr>
    </w:p>
    <w:p w:rsidR="006F08CF" w:rsidRPr="00614C95" w:rsidRDefault="00FE3B24" w:rsidP="00FE3B24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6F08CF" w:rsidRPr="00614C95" w:rsidRDefault="006F08CF" w:rsidP="006F08CF">
      <w:pPr>
        <w:jc w:val="both"/>
        <w:rPr>
          <w:rFonts w:ascii="Arial" w:hAnsi="Arial" w:cs="Arial"/>
          <w:sz w:val="22"/>
          <w:szCs w:val="22"/>
        </w:rPr>
      </w:pPr>
    </w:p>
    <w:p w:rsidR="006F08CF" w:rsidRPr="00614C95" w:rsidRDefault="006F08CF" w:rsidP="006F08CF">
      <w:pPr>
        <w:jc w:val="both"/>
        <w:rPr>
          <w:rFonts w:ascii="Arial" w:hAnsi="Arial" w:cs="Arial"/>
          <w:sz w:val="22"/>
          <w:szCs w:val="22"/>
        </w:rPr>
      </w:pPr>
    </w:p>
    <w:p w:rsidR="006F08CF" w:rsidRDefault="006F08CF" w:rsidP="006F08CF">
      <w:pPr>
        <w:rPr>
          <w:sz w:val="22"/>
        </w:rPr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F08CF" w:rsidTr="006F08C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413563" w:rsidRDefault="006F08CF" w:rsidP="00672432">
            <w:pPr>
              <w:pStyle w:val="Ttulo1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</w:rPr>
              <w:t>ALKATETZAREN PROPOSAMENA</w:t>
            </w:r>
          </w:p>
        </w:tc>
        <w:tc>
          <w:tcPr>
            <w:tcW w:w="4751" w:type="dxa"/>
          </w:tcPr>
          <w:p w:rsidR="006F08CF" w:rsidRPr="00413563" w:rsidRDefault="006F08CF" w:rsidP="0067243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PROPUESTA DE ALCALDIA</w:t>
            </w:r>
          </w:p>
          <w:p w:rsidR="006F08CF" w:rsidRPr="00413563" w:rsidRDefault="006F08CF" w:rsidP="0067243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F08CF" w:rsidTr="006F08C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413563" w:rsidRDefault="006F08CF" w:rsidP="0067243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751" w:type="dxa"/>
          </w:tcPr>
          <w:p w:rsidR="006F08CF" w:rsidRPr="00413563" w:rsidRDefault="006F08CF" w:rsidP="00672432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F08CF" w:rsidTr="006F08C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413563" w:rsidRDefault="006F08CF" w:rsidP="00C120A4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</w:t>
            </w:r>
            <w:r w:rsidR="00C120A4">
              <w:rPr>
                <w:rFonts w:ascii="Arial" w:hAnsi="Arial" w:cs="Arial"/>
                <w:b/>
                <w:sz w:val="22"/>
                <w:u w:val="single"/>
              </w:rPr>
              <w:t>6</w:t>
            </w:r>
            <w:r>
              <w:rPr>
                <w:rFonts w:ascii="Arial" w:hAnsi="Arial" w:cs="Arial"/>
                <w:b/>
                <w:sz w:val="22"/>
                <w:u w:val="single"/>
              </w:rPr>
              <w:t>KO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UDAL AURREKONTUKO KR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DITU GEHIGARRIEN AURRENEKO 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S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PEDIENTEA</w:t>
            </w:r>
          </w:p>
        </w:tc>
        <w:tc>
          <w:tcPr>
            <w:tcW w:w="4751" w:type="dxa"/>
          </w:tcPr>
          <w:p w:rsidR="006F08CF" w:rsidRPr="00413563" w:rsidRDefault="006F08CF" w:rsidP="00C120A4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PRIMER EXPEDIENTE DE CREDITOS ADICIONALES DEL PRESUPUESTO MUNIC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I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PAL 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</w:t>
            </w:r>
            <w:r w:rsidR="00C120A4">
              <w:rPr>
                <w:rFonts w:ascii="Arial" w:hAnsi="Arial" w:cs="Arial"/>
                <w:b/>
                <w:sz w:val="22"/>
                <w:u w:val="single"/>
              </w:rPr>
              <w:t>6</w:t>
            </w:r>
          </w:p>
        </w:tc>
      </w:tr>
      <w:tr w:rsidR="006F08CF" w:rsidTr="006F08C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413563" w:rsidRDefault="006F08CF" w:rsidP="0067243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6F08CF" w:rsidRPr="00413563" w:rsidRDefault="006F08CF" w:rsidP="0067243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F08CF" w:rsidTr="006F08C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413563" w:rsidRDefault="006F08CF" w:rsidP="00C120A4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Gipuzkoako Lurralde Historikoko Toki Erakundeen aurrekontuei buruzko abe</w:t>
            </w:r>
            <w:r w:rsidRPr="00413563">
              <w:rPr>
                <w:rFonts w:ascii="Arial" w:hAnsi="Arial" w:cs="Arial"/>
                <w:sz w:val="22"/>
              </w:rPr>
              <w:t>n</w:t>
            </w:r>
            <w:r w:rsidRPr="00413563">
              <w:rPr>
                <w:rFonts w:ascii="Arial" w:hAnsi="Arial" w:cs="Arial"/>
                <w:sz w:val="22"/>
              </w:rPr>
              <w:t xml:space="preserve">duaren 19ko 21/2003 Foru Arauaren 34. </w:t>
            </w:r>
            <w:proofErr w:type="gramStart"/>
            <w:r w:rsidRPr="00413563">
              <w:rPr>
                <w:rFonts w:ascii="Arial" w:hAnsi="Arial" w:cs="Arial"/>
                <w:sz w:val="22"/>
              </w:rPr>
              <w:t>artikuluak</w:t>
            </w:r>
            <w:proofErr w:type="gramEnd"/>
            <w:r w:rsidRPr="00413563">
              <w:rPr>
                <w:rFonts w:ascii="Arial" w:hAnsi="Arial" w:cs="Arial"/>
                <w:sz w:val="22"/>
              </w:rPr>
              <w:t xml:space="preserve"> dioenari jarraituz, ondoren a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patzen diren</w:t>
            </w:r>
            <w:r>
              <w:rPr>
                <w:rFonts w:ascii="Arial" w:hAnsi="Arial" w:cs="Arial"/>
                <w:sz w:val="22"/>
              </w:rPr>
              <w:t xml:space="preserve"> kontzeptuei dagozkien</w:t>
            </w:r>
            <w:r w:rsidRPr="00413563">
              <w:rPr>
                <w:rFonts w:ascii="Arial" w:hAnsi="Arial" w:cs="Arial"/>
                <w:sz w:val="22"/>
              </w:rPr>
              <w:t xml:space="preserve"> ga</w:t>
            </w:r>
            <w:r w:rsidRPr="00413563">
              <w:rPr>
                <w:rFonts w:ascii="Arial" w:hAnsi="Arial" w:cs="Arial"/>
                <w:sz w:val="22"/>
              </w:rPr>
              <w:t>s</w:t>
            </w:r>
            <w:r w:rsidRPr="00413563">
              <w:rPr>
                <w:rFonts w:ascii="Arial" w:hAnsi="Arial" w:cs="Arial"/>
                <w:sz w:val="22"/>
              </w:rPr>
              <w:t>tuak egiteko premia eta larritasuna 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goenez hauxe proposatzen dut: Udal A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>rrekontuko Kreditu Gehigarrien aurreneko espedientea aipatzen diren zenbatekoetan onartzea, 20</w:t>
            </w:r>
            <w:r>
              <w:rPr>
                <w:rFonts w:ascii="Arial" w:hAnsi="Arial" w:cs="Arial"/>
                <w:sz w:val="22"/>
              </w:rPr>
              <w:t>1</w:t>
            </w:r>
            <w:r w:rsidR="00C120A4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ko</w:t>
            </w:r>
            <w:r w:rsidRPr="00413563">
              <w:rPr>
                <w:rFonts w:ascii="Arial" w:hAnsi="Arial" w:cs="Arial"/>
                <w:sz w:val="22"/>
              </w:rPr>
              <w:t xml:space="preserve"> udal aurrekontuaren kontu-sailetan izendatutako kredituak ez baitira behar best</w:t>
            </w:r>
            <w:r w:rsidRPr="00413563">
              <w:rPr>
                <w:rFonts w:ascii="Arial" w:hAnsi="Arial" w:cs="Arial"/>
                <w:sz w:val="22"/>
              </w:rPr>
              <w:t>e</w:t>
            </w:r>
            <w:r w:rsidRPr="00413563">
              <w:rPr>
                <w:rFonts w:ascii="Arial" w:hAnsi="Arial" w:cs="Arial"/>
                <w:sz w:val="22"/>
              </w:rPr>
              <w:t>koak.</w:t>
            </w:r>
          </w:p>
        </w:tc>
        <w:tc>
          <w:tcPr>
            <w:tcW w:w="4751" w:type="dxa"/>
          </w:tcPr>
          <w:p w:rsidR="006F08CF" w:rsidRPr="00413563" w:rsidRDefault="006F08CF" w:rsidP="00672432">
            <w:pPr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De conformidad con lo dispuesto en el artíc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13563">
                <w:rPr>
                  <w:rFonts w:ascii="Arial" w:hAnsi="Arial" w:cs="Arial"/>
                  <w:sz w:val="22"/>
                </w:rPr>
                <w:t>la Norma Foral</w:t>
              </w:r>
            </w:smartTag>
            <w:r w:rsidRPr="00413563">
              <w:rPr>
                <w:rFonts w:ascii="Arial" w:hAnsi="Arial" w:cs="Arial"/>
                <w:sz w:val="22"/>
              </w:rPr>
              <w:t xml:space="preserve"> 21/2003 de 19 de d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ciembre presupuestaria de las Entidades L</w:t>
            </w:r>
            <w:r w:rsidRPr="00413563">
              <w:rPr>
                <w:rFonts w:ascii="Arial" w:hAnsi="Arial" w:cs="Arial"/>
                <w:sz w:val="22"/>
              </w:rPr>
              <w:t>o</w:t>
            </w:r>
            <w:r w:rsidRPr="00413563">
              <w:rPr>
                <w:rFonts w:ascii="Arial" w:hAnsi="Arial" w:cs="Arial"/>
                <w:sz w:val="22"/>
              </w:rPr>
              <w:t>cales del Territorio Histórico de Gipuzkoa, y considerando la neces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dad y urgencia de los gastos a realizar en los conceptos que a continuación se detallan, al ser insuficientes los créditos consignados en las correspondientes partidas del Presupuesto Municipal para el Ejercicio 20</w:t>
            </w:r>
            <w:r>
              <w:rPr>
                <w:rFonts w:ascii="Arial" w:hAnsi="Arial" w:cs="Arial"/>
                <w:sz w:val="22"/>
              </w:rPr>
              <w:t>1</w:t>
            </w:r>
            <w:r w:rsidR="00C120A4">
              <w:rPr>
                <w:rFonts w:ascii="Arial" w:hAnsi="Arial" w:cs="Arial"/>
                <w:sz w:val="22"/>
              </w:rPr>
              <w:t>6</w:t>
            </w:r>
            <w:r w:rsidRPr="00413563">
              <w:rPr>
                <w:rFonts w:ascii="Arial" w:hAnsi="Arial" w:cs="Arial"/>
                <w:sz w:val="22"/>
              </w:rPr>
              <w:t>, propongo la aprob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ción del Primer Expediente de Créditos Adicionales del Presupuesto Municipal, cifrado en las siguientes cantid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des. :</w:t>
            </w:r>
          </w:p>
        </w:tc>
      </w:tr>
    </w:tbl>
    <w:p w:rsidR="006F08CF" w:rsidRDefault="006F08CF" w:rsidP="006F08CF">
      <w:pPr>
        <w:rPr>
          <w:rFonts w:ascii="Arial" w:hAnsi="Arial" w:cs="Arial"/>
          <w:sz w:val="20"/>
        </w:rPr>
      </w:pPr>
    </w:p>
    <w:p w:rsidR="006F08CF" w:rsidRPr="00D90C72" w:rsidRDefault="006F08CF" w:rsidP="006F08CF">
      <w:pPr>
        <w:rPr>
          <w:rFonts w:ascii="Arial" w:hAnsi="Arial" w:cs="Arial"/>
          <w:sz w:val="20"/>
        </w:rPr>
      </w:pPr>
    </w:p>
    <w:p w:rsidR="00A67CC0" w:rsidRDefault="006F08CF" w:rsidP="006F08CF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LABURPENA KAPITULUKA / RESUMEN POR CAPITULOS</w:t>
      </w:r>
    </w:p>
    <w:p w:rsidR="006F08CF" w:rsidRDefault="006F08CF" w:rsidP="006F08CF">
      <w:pPr>
        <w:rPr>
          <w:rFonts w:ascii="Arial" w:hAnsi="Arial" w:cs="Arial"/>
          <w:sz w:val="20"/>
        </w:rPr>
      </w:pPr>
    </w:p>
    <w:p w:rsidR="00A67CC0" w:rsidRPr="00D90C72" w:rsidRDefault="00A67CC0" w:rsidP="006F08CF">
      <w:pPr>
        <w:rPr>
          <w:rFonts w:ascii="Arial" w:hAnsi="Arial" w:cs="Arial"/>
          <w:sz w:val="20"/>
        </w:rPr>
      </w:pPr>
    </w:p>
    <w:p w:rsidR="006F08CF" w:rsidRPr="00D90C72" w:rsidRDefault="006F08CF" w:rsidP="006F08CF">
      <w:pPr>
        <w:pStyle w:val="Ttulo3"/>
        <w:jc w:val="left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I. DIRUAREN NONDIK NORAKOA/ PROCEDENCIA DE LOS FONDOS</w:t>
      </w:r>
    </w:p>
    <w:p w:rsidR="006F08CF" w:rsidRPr="00D90C72" w:rsidRDefault="006F08CF" w:rsidP="006F08CF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6F08CF" w:rsidP="0067243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6F08CF" w:rsidRPr="00D90C72" w:rsidRDefault="006F08CF" w:rsidP="0067243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6F08CF" w:rsidP="0067243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F08CF" w:rsidRPr="00D90C72" w:rsidRDefault="006F08CF" w:rsidP="00672432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A83C84" w:rsidRDefault="006F08CF" w:rsidP="00A83C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="00A83C84">
              <w:rPr>
                <w:rFonts w:ascii="Arial" w:hAnsi="Arial" w:cs="Arial"/>
                <w:sz w:val="20"/>
              </w:rPr>
              <w:t>531.435,71</w:t>
            </w:r>
          </w:p>
        </w:tc>
        <w:tc>
          <w:tcPr>
            <w:tcW w:w="4751" w:type="dxa"/>
          </w:tcPr>
          <w:p w:rsidR="006F08CF" w:rsidRPr="00D90C72" w:rsidRDefault="006F08CF" w:rsidP="00A83C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="00A83C84" w:rsidRPr="00A83C84">
              <w:rPr>
                <w:rFonts w:ascii="Arial" w:hAnsi="Arial" w:cs="Arial"/>
                <w:sz w:val="20"/>
              </w:rPr>
              <w:t>531.435,71</w:t>
            </w:r>
          </w:p>
        </w:tc>
      </w:tr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6F08CF" w:rsidP="00672432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6F08CF" w:rsidRPr="00D90C72" w:rsidRDefault="006F08CF" w:rsidP="0067243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6F08CF" w:rsidP="00A83C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 w:rsidR="00A83C84">
              <w:rPr>
                <w:rFonts w:ascii="Arial" w:hAnsi="Arial" w:cs="Arial"/>
                <w:b/>
                <w:sz w:val="20"/>
              </w:rPr>
              <w:t>531.435,71</w:t>
            </w:r>
          </w:p>
        </w:tc>
        <w:tc>
          <w:tcPr>
            <w:tcW w:w="4751" w:type="dxa"/>
          </w:tcPr>
          <w:p w:rsidR="006F08CF" w:rsidRPr="00D90C72" w:rsidRDefault="006F08CF" w:rsidP="00A83C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 w:rsidR="00A83C84"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</w:tbl>
    <w:p w:rsidR="006F08CF" w:rsidRPr="00D90C72" w:rsidRDefault="006F08CF" w:rsidP="006F08CF">
      <w:pPr>
        <w:rPr>
          <w:rFonts w:ascii="Arial" w:hAnsi="Arial" w:cs="Arial"/>
          <w:sz w:val="20"/>
        </w:rPr>
      </w:pPr>
    </w:p>
    <w:p w:rsidR="006F08CF" w:rsidRPr="00D90C72" w:rsidRDefault="006F08CF" w:rsidP="006F08CF">
      <w:pPr>
        <w:rPr>
          <w:rFonts w:ascii="Arial" w:hAnsi="Arial" w:cs="Arial"/>
          <w:sz w:val="20"/>
        </w:rPr>
      </w:pPr>
    </w:p>
    <w:p w:rsidR="006F08CF" w:rsidRPr="00D90C72" w:rsidRDefault="006F08CF" w:rsidP="006F08CF">
      <w:pPr>
        <w:pStyle w:val="Ttulo2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II. KREDITUEN GEHIKUNTZA / CREDITOS EN AUMENTO</w:t>
      </w:r>
    </w:p>
    <w:p w:rsidR="006F08CF" w:rsidRPr="00D90C72" w:rsidRDefault="006F08CF" w:rsidP="006F08CF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6F08CF" w:rsidP="00672432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6F08CF" w:rsidRPr="00D90C72" w:rsidRDefault="006F08CF" w:rsidP="0067243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6F08CF" w:rsidP="00672432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F08CF" w:rsidRPr="00D90C72" w:rsidRDefault="006F08CF" w:rsidP="00672432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6F08CF" w:rsidP="00A83C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Gastuak ondasu.arrunt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="00A83C84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4751" w:type="dxa"/>
          </w:tcPr>
          <w:p w:rsidR="006F08CF" w:rsidRPr="00D90C72" w:rsidRDefault="006F08CF" w:rsidP="00A83C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>Gast</w:t>
            </w:r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  <w:r w:rsidR="00A67CC0">
              <w:rPr>
                <w:rFonts w:ascii="Arial" w:hAnsi="Arial" w:cs="Arial"/>
                <w:sz w:val="20"/>
                <w:u w:val="none"/>
              </w:rPr>
              <w:t>b</w:t>
            </w:r>
            <w:r>
              <w:rPr>
                <w:rFonts w:ascii="Arial" w:hAnsi="Arial" w:cs="Arial"/>
                <w:sz w:val="20"/>
                <w:u w:val="none"/>
              </w:rPr>
              <w:t>.corr. y servic.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="00A83C84">
              <w:rPr>
                <w:rFonts w:ascii="Arial" w:hAnsi="Arial" w:cs="Arial"/>
                <w:sz w:val="20"/>
                <w:u w:val="none"/>
              </w:rPr>
              <w:t>12</w:t>
            </w:r>
            <w:r>
              <w:rPr>
                <w:rFonts w:ascii="Arial" w:hAnsi="Arial" w:cs="Arial"/>
                <w:sz w:val="20"/>
                <w:u w:val="none"/>
              </w:rPr>
              <w:t>.000,00</w:t>
            </w:r>
          </w:p>
        </w:tc>
      </w:tr>
      <w:tr w:rsidR="006F08CF" w:rsidRPr="00D90C72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D90C72" w:rsidRDefault="00C120A4" w:rsidP="00A83C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F08CF"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Transferentzi. arruntak</w:t>
            </w:r>
            <w:r w:rsidR="006F08CF"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</w:t>
            </w:r>
            <w:r w:rsidR="00A83C84">
              <w:rPr>
                <w:rFonts w:ascii="Arial" w:hAnsi="Arial" w:cs="Arial"/>
                <w:sz w:val="20"/>
              </w:rPr>
              <w:t>9.435,71</w:t>
            </w:r>
          </w:p>
        </w:tc>
        <w:tc>
          <w:tcPr>
            <w:tcW w:w="4751" w:type="dxa"/>
          </w:tcPr>
          <w:p w:rsidR="006F08CF" w:rsidRPr="00D90C72" w:rsidRDefault="00C120A4" w:rsidP="00A83C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="006F08CF" w:rsidRPr="00D90C72">
              <w:rPr>
                <w:rFonts w:ascii="Arial" w:hAnsi="Arial" w:cs="Arial"/>
                <w:sz w:val="20"/>
                <w:u w:val="none"/>
              </w:rPr>
              <w:tab/>
            </w:r>
            <w:r w:rsidR="00A83C84">
              <w:rPr>
                <w:rFonts w:ascii="Arial" w:hAnsi="Arial" w:cs="Arial"/>
                <w:sz w:val="20"/>
                <w:u w:val="none"/>
              </w:rPr>
              <w:t xml:space="preserve">Transfer. </w:t>
            </w:r>
            <w:proofErr w:type="gramStart"/>
            <w:r w:rsidR="00A83C84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="006F08CF" w:rsidRPr="00D90C72">
              <w:rPr>
                <w:rFonts w:ascii="Arial" w:hAnsi="Arial" w:cs="Arial"/>
                <w:sz w:val="20"/>
                <w:u w:val="none"/>
              </w:rPr>
              <w:tab/>
            </w:r>
            <w:r w:rsidR="00A83C84">
              <w:rPr>
                <w:rFonts w:ascii="Arial" w:hAnsi="Arial" w:cs="Arial"/>
                <w:sz w:val="20"/>
                <w:u w:val="none"/>
              </w:rPr>
              <w:t>19.435,71</w:t>
            </w:r>
          </w:p>
        </w:tc>
      </w:tr>
      <w:tr w:rsidR="00A83C84" w:rsidRPr="00D90C72" w:rsidTr="002211D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83C84" w:rsidRPr="00D90C72" w:rsidRDefault="00A83C84" w:rsidP="00A83C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Kreditu globala eta best.ust.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4751" w:type="dxa"/>
          </w:tcPr>
          <w:p w:rsidR="00A83C84" w:rsidRPr="00D90C72" w:rsidRDefault="00A83C84" w:rsidP="00A83C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5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Crédito global y otr.imp.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400.000,00</w:t>
            </w:r>
          </w:p>
        </w:tc>
      </w:tr>
      <w:tr w:rsidR="00A83C84" w:rsidRPr="00D90C72" w:rsidTr="002211D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83C84" w:rsidRPr="00D90C72" w:rsidRDefault="00A83C84" w:rsidP="00A83C8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Inbertsio errealak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A83C84">
              <w:rPr>
                <w:rFonts w:ascii="Arial" w:hAnsi="Arial" w:cs="Arial"/>
                <w:sz w:val="20"/>
                <w:u w:val="single"/>
              </w:rPr>
              <w:t>100.000,00</w:t>
            </w:r>
          </w:p>
        </w:tc>
        <w:tc>
          <w:tcPr>
            <w:tcW w:w="4751" w:type="dxa"/>
          </w:tcPr>
          <w:p w:rsidR="00A83C84" w:rsidRPr="00D90C72" w:rsidRDefault="00A83C84" w:rsidP="00A83C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A83C84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6F08CF" w:rsidRPr="00D90C72" w:rsidTr="00A83C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6F08CF" w:rsidRPr="00D90C72" w:rsidRDefault="006F08CF" w:rsidP="00A83C8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 w:rsidR="00A83C84">
              <w:rPr>
                <w:rFonts w:ascii="Arial" w:hAnsi="Arial" w:cs="Arial"/>
                <w:b/>
                <w:sz w:val="20"/>
              </w:rPr>
              <w:t>531.435,71</w:t>
            </w:r>
          </w:p>
        </w:tc>
        <w:tc>
          <w:tcPr>
            <w:tcW w:w="4751" w:type="dxa"/>
          </w:tcPr>
          <w:p w:rsidR="006F08CF" w:rsidRPr="00D90C72" w:rsidRDefault="006F08CF" w:rsidP="00A83C8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 w:rsidR="00A83C84"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</w:tbl>
    <w:p w:rsidR="006F08CF" w:rsidRPr="00D90C72" w:rsidRDefault="006F08CF" w:rsidP="006F08CF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A67CC0" w:rsidTr="0005721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67CC0" w:rsidRPr="004E67FA" w:rsidRDefault="00A67CC0" w:rsidP="00A83C84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 xml:space="preserve">Eibarren,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201</w:t>
            </w:r>
            <w:r w:rsidR="00A83C84">
              <w:rPr>
                <w:rFonts w:ascii="Arial" w:hAnsi="Arial" w:cs="Arial"/>
                <w:sz w:val="22"/>
                <w:szCs w:val="22"/>
                <w:u w:val="none"/>
              </w:rPr>
              <w:t>6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ko </w:t>
            </w:r>
            <w:r w:rsidR="00A83C84">
              <w:rPr>
                <w:rFonts w:ascii="Arial" w:hAnsi="Arial" w:cs="Arial"/>
                <w:sz w:val="22"/>
                <w:szCs w:val="22"/>
                <w:u w:val="none"/>
              </w:rPr>
              <w:t>maiatzarem 19an</w:t>
            </w:r>
          </w:p>
        </w:tc>
        <w:tc>
          <w:tcPr>
            <w:tcW w:w="4751" w:type="dxa"/>
          </w:tcPr>
          <w:p w:rsidR="00A67CC0" w:rsidRPr="004E67FA" w:rsidRDefault="00A67CC0" w:rsidP="00A83C84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 xml:space="preserve">Eibar, </w:t>
            </w:r>
            <w:r w:rsidR="00A83C84">
              <w:rPr>
                <w:rFonts w:ascii="Arial" w:hAnsi="Arial" w:cs="Arial"/>
                <w:sz w:val="22"/>
                <w:szCs w:val="22"/>
                <w:u w:val="none"/>
              </w:rPr>
              <w:t>19 de mayo de 2016</w:t>
            </w:r>
          </w:p>
        </w:tc>
      </w:tr>
      <w:tr w:rsidR="00A67CC0" w:rsidTr="0005721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67CC0" w:rsidRPr="004E67FA" w:rsidRDefault="00A67CC0" w:rsidP="0005721B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751" w:type="dxa"/>
          </w:tcPr>
          <w:p w:rsidR="00A67CC0" w:rsidRPr="004E67FA" w:rsidRDefault="00A67CC0" w:rsidP="0005721B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A67CC0" w:rsidTr="0005721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67CC0" w:rsidRPr="004E67FA" w:rsidRDefault="00A67CC0" w:rsidP="0005721B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>ALKATEAK</w:t>
            </w:r>
          </w:p>
        </w:tc>
        <w:tc>
          <w:tcPr>
            <w:tcW w:w="4751" w:type="dxa"/>
          </w:tcPr>
          <w:p w:rsidR="00A67CC0" w:rsidRPr="004E67FA" w:rsidRDefault="00A67CC0" w:rsidP="0005721B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E67FA">
              <w:rPr>
                <w:rFonts w:ascii="Arial" w:hAnsi="Arial" w:cs="Arial"/>
                <w:sz w:val="22"/>
                <w:szCs w:val="22"/>
                <w:u w:val="none"/>
              </w:rPr>
              <w:t>EL ALCALDE</w:t>
            </w:r>
          </w:p>
        </w:tc>
      </w:tr>
      <w:tr w:rsidR="00A67CC0" w:rsidTr="0005721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A67CC0" w:rsidRPr="004E67FA" w:rsidRDefault="00A67CC0" w:rsidP="0005721B">
            <w:pPr>
              <w:pStyle w:val="Ttulo1"/>
              <w:tabs>
                <w:tab w:val="right" w:pos="851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Miguel de los Toyos</w:t>
            </w:r>
          </w:p>
        </w:tc>
        <w:tc>
          <w:tcPr>
            <w:tcW w:w="4751" w:type="dxa"/>
          </w:tcPr>
          <w:p w:rsidR="00A67CC0" w:rsidRPr="004E67FA" w:rsidRDefault="00A67CC0" w:rsidP="0005721B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Miguel de los Toyos</w:t>
            </w:r>
          </w:p>
        </w:tc>
      </w:tr>
    </w:tbl>
    <w:p w:rsidR="00A67CC0" w:rsidRDefault="00A67CC0" w:rsidP="00A67CC0"/>
    <w:p w:rsidR="006F08CF" w:rsidRPr="00D90C72" w:rsidRDefault="006F08CF" w:rsidP="006F08CF">
      <w:pPr>
        <w:rPr>
          <w:rFonts w:ascii="Arial" w:hAnsi="Arial" w:cs="Arial"/>
          <w:sz w:val="20"/>
        </w:rPr>
      </w:pPr>
    </w:p>
    <w:p w:rsidR="006F08CF" w:rsidRPr="00044AF2" w:rsidRDefault="006F08CF" w:rsidP="006F08CF">
      <w:r>
        <w:br w:type="page"/>
      </w: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F08CF" w:rsidRPr="00044AF2" w:rsidTr="0067243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044AF2" w:rsidRDefault="006F08CF" w:rsidP="00672432">
            <w:pPr>
              <w:rPr>
                <w:rFonts w:ascii="Arial" w:hAnsi="Arial" w:cs="Arial"/>
                <w:b/>
                <w:sz w:val="20"/>
              </w:rPr>
            </w:pPr>
            <w:r w:rsidRPr="00044AF2">
              <w:lastRenderedPageBreak/>
              <w:br w:type="page"/>
            </w:r>
            <w:r w:rsidRPr="00044AF2">
              <w:rPr>
                <w:rFonts w:ascii="Arial" w:hAnsi="Arial" w:cs="Arial"/>
                <w:b/>
                <w:sz w:val="20"/>
              </w:rPr>
              <w:t>KONTU OGASUN  ETA ONDARE LAN BA</w:t>
            </w:r>
            <w:r w:rsidRPr="00044AF2">
              <w:rPr>
                <w:rFonts w:ascii="Arial" w:hAnsi="Arial" w:cs="Arial"/>
                <w:b/>
                <w:sz w:val="20"/>
              </w:rPr>
              <w:t>T</w:t>
            </w:r>
            <w:r w:rsidRPr="00044AF2">
              <w:rPr>
                <w:rFonts w:ascii="Arial" w:hAnsi="Arial" w:cs="Arial"/>
                <w:b/>
                <w:sz w:val="20"/>
              </w:rPr>
              <w:t>ZORDEA</w:t>
            </w:r>
          </w:p>
        </w:tc>
        <w:tc>
          <w:tcPr>
            <w:tcW w:w="4751" w:type="dxa"/>
          </w:tcPr>
          <w:p w:rsidR="006F08CF" w:rsidRPr="00044AF2" w:rsidRDefault="006F08CF" w:rsidP="00672432">
            <w:pPr>
              <w:rPr>
                <w:rFonts w:ascii="Arial" w:hAnsi="Arial" w:cs="Arial"/>
                <w:b/>
                <w:sz w:val="20"/>
              </w:rPr>
            </w:pPr>
            <w:r w:rsidRPr="00044AF2">
              <w:rPr>
                <w:rFonts w:ascii="Arial" w:hAnsi="Arial" w:cs="Arial"/>
                <w:b/>
                <w:sz w:val="20"/>
              </w:rPr>
              <w:t>COMISION DE TRABAJO DE CUENTAS, HACIENDA Y PATRIMONIO</w:t>
            </w:r>
          </w:p>
        </w:tc>
      </w:tr>
      <w:tr w:rsidR="006F08CF" w:rsidRPr="00044AF2" w:rsidTr="0067243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044AF2" w:rsidRDefault="006F08CF" w:rsidP="006724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6F08CF" w:rsidRPr="00044AF2" w:rsidRDefault="006F08CF" w:rsidP="0067243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F08CF" w:rsidRPr="00044AF2" w:rsidTr="0067243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044AF2" w:rsidRDefault="006F08CF" w:rsidP="00672432">
            <w:pPr>
              <w:rPr>
                <w:rFonts w:ascii="Arial" w:hAnsi="Arial" w:cs="Arial"/>
                <w:b/>
                <w:sz w:val="20"/>
              </w:rPr>
            </w:pPr>
            <w:r w:rsidRPr="00044AF2">
              <w:rPr>
                <w:rFonts w:ascii="Arial" w:hAnsi="Arial" w:cs="Arial"/>
                <w:b/>
                <w:sz w:val="20"/>
              </w:rPr>
              <w:t>UDALBATZARRARENDAKO EBAZPENA</w:t>
            </w:r>
          </w:p>
        </w:tc>
        <w:tc>
          <w:tcPr>
            <w:tcW w:w="4751" w:type="dxa"/>
          </w:tcPr>
          <w:p w:rsidR="006F08CF" w:rsidRPr="00044AF2" w:rsidRDefault="006F08CF" w:rsidP="00672432">
            <w:pPr>
              <w:rPr>
                <w:rFonts w:ascii="Arial" w:hAnsi="Arial" w:cs="Arial"/>
                <w:b/>
                <w:sz w:val="20"/>
              </w:rPr>
            </w:pPr>
            <w:r w:rsidRPr="00044AF2">
              <w:rPr>
                <w:rFonts w:ascii="Arial" w:hAnsi="Arial" w:cs="Arial"/>
                <w:b/>
                <w:sz w:val="20"/>
              </w:rPr>
              <w:t>DICTAMEN PARA PLENO MUNICIPAL</w:t>
            </w:r>
          </w:p>
        </w:tc>
      </w:tr>
      <w:tr w:rsidR="006F08CF" w:rsidRPr="00044AF2" w:rsidTr="0067243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044AF2" w:rsidRDefault="006F08CF" w:rsidP="006724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6F08CF" w:rsidRPr="00044AF2" w:rsidRDefault="006F08CF" w:rsidP="00672432">
            <w:pPr>
              <w:rPr>
                <w:rFonts w:ascii="Arial" w:hAnsi="Arial" w:cs="Arial"/>
                <w:sz w:val="20"/>
              </w:rPr>
            </w:pPr>
          </w:p>
        </w:tc>
      </w:tr>
      <w:tr w:rsidR="006F08CF" w:rsidRPr="00044AF2" w:rsidTr="00672432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6F08CF" w:rsidRPr="00044AF2" w:rsidRDefault="006F08CF" w:rsidP="00F9430B">
            <w:pPr>
              <w:jc w:val="both"/>
              <w:rPr>
                <w:rFonts w:ascii="Arial" w:hAnsi="Arial" w:cs="Arial"/>
                <w:sz w:val="20"/>
              </w:rPr>
            </w:pPr>
            <w:r w:rsidRPr="00044AF2">
              <w:rPr>
                <w:rFonts w:ascii="Arial" w:hAnsi="Arial" w:cs="Arial"/>
                <w:sz w:val="20"/>
              </w:rPr>
              <w:t>Kontu, Ogasun eta Ondare Lan Batzordeak 201</w:t>
            </w:r>
            <w:r w:rsidR="00F9430B">
              <w:rPr>
                <w:rFonts w:ascii="Arial" w:hAnsi="Arial" w:cs="Arial"/>
                <w:sz w:val="20"/>
              </w:rPr>
              <w:t>6</w:t>
            </w:r>
            <w:r w:rsidR="00044AF2">
              <w:rPr>
                <w:rFonts w:ascii="Arial" w:hAnsi="Arial" w:cs="Arial"/>
                <w:sz w:val="20"/>
              </w:rPr>
              <w:t>e</w:t>
            </w:r>
            <w:r w:rsidRPr="00044AF2">
              <w:rPr>
                <w:rFonts w:ascii="Arial" w:hAnsi="Arial" w:cs="Arial"/>
                <w:sz w:val="20"/>
              </w:rPr>
              <w:t xml:space="preserve">ko </w:t>
            </w:r>
            <w:r w:rsidR="00F9430B">
              <w:rPr>
                <w:rFonts w:ascii="Arial" w:hAnsi="Arial" w:cs="Arial"/>
                <w:sz w:val="20"/>
              </w:rPr>
              <w:t>maiatza</w:t>
            </w:r>
            <w:r w:rsidR="00044AF2">
              <w:rPr>
                <w:rFonts w:ascii="Arial" w:hAnsi="Arial" w:cs="Arial"/>
                <w:sz w:val="20"/>
              </w:rPr>
              <w:t>ren</w:t>
            </w:r>
            <w:r w:rsidRPr="00044AF2">
              <w:rPr>
                <w:rFonts w:ascii="Arial" w:hAnsi="Arial" w:cs="Arial"/>
                <w:sz w:val="20"/>
              </w:rPr>
              <w:t xml:space="preserve"> </w:t>
            </w:r>
            <w:r w:rsidR="00F9430B">
              <w:rPr>
                <w:rFonts w:ascii="Arial" w:hAnsi="Arial" w:cs="Arial"/>
                <w:sz w:val="20"/>
              </w:rPr>
              <w:t>24</w:t>
            </w:r>
            <w:r w:rsidRPr="00044AF2">
              <w:rPr>
                <w:rFonts w:ascii="Arial" w:hAnsi="Arial" w:cs="Arial"/>
                <w:sz w:val="20"/>
              </w:rPr>
              <w:t>an  egindako bilkuran, Udalbatzarrari, erabaki hau hartzeko eskaera l</w:t>
            </w:r>
            <w:r w:rsidRPr="00044AF2">
              <w:rPr>
                <w:rFonts w:ascii="Arial" w:hAnsi="Arial" w:cs="Arial"/>
                <w:sz w:val="20"/>
              </w:rPr>
              <w:t>u</w:t>
            </w:r>
            <w:r w:rsidRPr="00044AF2">
              <w:rPr>
                <w:rFonts w:ascii="Arial" w:hAnsi="Arial" w:cs="Arial"/>
                <w:sz w:val="20"/>
              </w:rPr>
              <w:t>zatzen dio:</w:t>
            </w:r>
          </w:p>
        </w:tc>
        <w:tc>
          <w:tcPr>
            <w:tcW w:w="4751" w:type="dxa"/>
          </w:tcPr>
          <w:p w:rsidR="006F08CF" w:rsidRPr="00044AF2" w:rsidRDefault="006F08CF" w:rsidP="00F9430B">
            <w:pPr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smartTagPr>
                <w:attr w:name="ProductID" w:val="La Comisi￳n Municipal"/>
              </w:smartTagPr>
              <w:r w:rsidRPr="00044AF2">
                <w:rPr>
                  <w:rFonts w:ascii="Arial" w:hAnsi="Arial" w:cs="Arial"/>
                  <w:sz w:val="20"/>
                </w:rPr>
                <w:t>La Comisión Municipal</w:t>
              </w:r>
            </w:smartTag>
            <w:r w:rsidRPr="00044AF2">
              <w:rPr>
                <w:rFonts w:ascii="Arial" w:hAnsi="Arial" w:cs="Arial"/>
                <w:sz w:val="20"/>
              </w:rPr>
              <w:t xml:space="preserve"> de Trabajo de Cue</w:t>
            </w:r>
            <w:r w:rsidRPr="00044AF2">
              <w:rPr>
                <w:rFonts w:ascii="Arial" w:hAnsi="Arial" w:cs="Arial"/>
                <w:sz w:val="20"/>
              </w:rPr>
              <w:t>n</w:t>
            </w:r>
            <w:r w:rsidRPr="00044AF2">
              <w:rPr>
                <w:rFonts w:ascii="Arial" w:hAnsi="Arial" w:cs="Arial"/>
                <w:sz w:val="20"/>
              </w:rPr>
              <w:t>tas, Hacienda y Patrimonio en sesión cel</w:t>
            </w:r>
            <w:r w:rsidRPr="00044AF2">
              <w:rPr>
                <w:rFonts w:ascii="Arial" w:hAnsi="Arial" w:cs="Arial"/>
                <w:sz w:val="20"/>
              </w:rPr>
              <w:t>e</w:t>
            </w:r>
            <w:r w:rsidRPr="00044AF2">
              <w:rPr>
                <w:rFonts w:ascii="Arial" w:hAnsi="Arial" w:cs="Arial"/>
                <w:sz w:val="20"/>
              </w:rPr>
              <w:t>brada el</w:t>
            </w:r>
            <w:r w:rsidR="00044AF2">
              <w:rPr>
                <w:rFonts w:ascii="Arial" w:hAnsi="Arial" w:cs="Arial"/>
                <w:sz w:val="20"/>
              </w:rPr>
              <w:t xml:space="preserve"> </w:t>
            </w:r>
            <w:r w:rsidR="00F9430B">
              <w:rPr>
                <w:rFonts w:ascii="Arial" w:hAnsi="Arial" w:cs="Arial"/>
                <w:sz w:val="20"/>
              </w:rPr>
              <w:t>24</w:t>
            </w:r>
            <w:r w:rsidR="00044AF2">
              <w:rPr>
                <w:rFonts w:ascii="Arial" w:hAnsi="Arial" w:cs="Arial"/>
                <w:sz w:val="20"/>
              </w:rPr>
              <w:t xml:space="preserve"> de</w:t>
            </w:r>
            <w:r w:rsidR="00F9430B">
              <w:rPr>
                <w:rFonts w:ascii="Arial" w:hAnsi="Arial" w:cs="Arial"/>
                <w:sz w:val="20"/>
              </w:rPr>
              <w:t xml:space="preserve"> mayo</w:t>
            </w:r>
            <w:r w:rsidR="00044AF2">
              <w:rPr>
                <w:rFonts w:ascii="Arial" w:hAnsi="Arial" w:cs="Arial"/>
                <w:sz w:val="20"/>
              </w:rPr>
              <w:t xml:space="preserve"> de 201</w:t>
            </w:r>
            <w:r w:rsidR="00F9430B">
              <w:rPr>
                <w:rFonts w:ascii="Arial" w:hAnsi="Arial" w:cs="Arial"/>
                <w:sz w:val="20"/>
              </w:rPr>
              <w:t>6</w:t>
            </w:r>
            <w:r w:rsidRPr="00044AF2">
              <w:rPr>
                <w:rFonts w:ascii="Arial" w:hAnsi="Arial" w:cs="Arial"/>
                <w:sz w:val="20"/>
              </w:rPr>
              <w:t>, acordó prop</w:t>
            </w:r>
            <w:r w:rsidRPr="00044AF2">
              <w:rPr>
                <w:rFonts w:ascii="Arial" w:hAnsi="Arial" w:cs="Arial"/>
                <w:sz w:val="20"/>
              </w:rPr>
              <w:t>o</w:t>
            </w:r>
            <w:r w:rsidRPr="00044AF2">
              <w:rPr>
                <w:rFonts w:ascii="Arial" w:hAnsi="Arial" w:cs="Arial"/>
                <w:sz w:val="20"/>
              </w:rPr>
              <w:t xml:space="preserve">ner al Pleno de </w:t>
            </w:r>
            <w:smartTag w:uri="urn:schemas-microsoft-com:office:smarttags" w:element="PersonName">
              <w:smartTagPr>
                <w:attr w:name="ProductID" w:val="la Corporaci￳n"/>
              </w:smartTagPr>
              <w:r w:rsidRPr="00044AF2">
                <w:rPr>
                  <w:rFonts w:ascii="Arial" w:hAnsi="Arial" w:cs="Arial"/>
                  <w:sz w:val="20"/>
                </w:rPr>
                <w:t>la Corporación</w:t>
              </w:r>
            </w:smartTag>
            <w:r w:rsidRPr="00044AF2">
              <w:rPr>
                <w:rFonts w:ascii="Arial" w:hAnsi="Arial" w:cs="Arial"/>
                <w:sz w:val="20"/>
              </w:rPr>
              <w:t xml:space="preserve"> la ado</w:t>
            </w:r>
            <w:r w:rsidRPr="00044AF2">
              <w:rPr>
                <w:rFonts w:ascii="Arial" w:hAnsi="Arial" w:cs="Arial"/>
                <w:sz w:val="20"/>
              </w:rPr>
              <w:t>p</w:t>
            </w:r>
            <w:r w:rsidRPr="00044AF2">
              <w:rPr>
                <w:rFonts w:ascii="Arial" w:hAnsi="Arial" w:cs="Arial"/>
                <w:sz w:val="20"/>
              </w:rPr>
              <w:t>ción del siguiente acuerdo:</w:t>
            </w:r>
          </w:p>
        </w:tc>
      </w:tr>
    </w:tbl>
    <w:p w:rsidR="006F08CF" w:rsidRPr="00044AF2" w:rsidRDefault="006F08CF" w:rsidP="006F08CF">
      <w:pPr>
        <w:rPr>
          <w:rFonts w:ascii="Arial" w:hAnsi="Arial"/>
          <w:sz w:val="22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F08CF" w:rsidRPr="00044AF2" w:rsidTr="00044AF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E205B7" w:rsidRDefault="00044AF2" w:rsidP="00E216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1.- 201</w:t>
            </w:r>
            <w:r w:rsidR="00E21635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="006F08CF" w:rsidRPr="00E205B7">
              <w:rPr>
                <w:rFonts w:ascii="Arial" w:hAnsi="Arial" w:cs="Arial"/>
                <w:sz w:val="22"/>
                <w:szCs w:val="22"/>
                <w:u w:val="single"/>
              </w:rPr>
              <w:t>ko Udal Aurrekontuko Kreditu Gehigarrien aurreneko esp</w:t>
            </w:r>
            <w:r w:rsidR="006F08CF" w:rsidRPr="00E205B7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="006F08CF" w:rsidRPr="00E205B7">
              <w:rPr>
                <w:rFonts w:ascii="Arial" w:hAnsi="Arial" w:cs="Arial"/>
                <w:sz w:val="22"/>
                <w:szCs w:val="22"/>
                <w:u w:val="single"/>
              </w:rPr>
              <w:t>dientea</w:t>
            </w:r>
          </w:p>
        </w:tc>
        <w:tc>
          <w:tcPr>
            <w:tcW w:w="4751" w:type="dxa"/>
          </w:tcPr>
          <w:p w:rsidR="006F08CF" w:rsidRPr="00E205B7" w:rsidRDefault="006F08CF" w:rsidP="00E216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1.- Primer expediente de Créditos Ad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cion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  <w:u w:val="single"/>
              </w:rPr>
              <w:t>le</w:t>
            </w:r>
            <w:r w:rsidR="00044AF2" w:rsidRPr="00E205B7">
              <w:rPr>
                <w:rFonts w:ascii="Arial" w:hAnsi="Arial" w:cs="Arial"/>
                <w:sz w:val="22"/>
                <w:szCs w:val="22"/>
                <w:u w:val="single"/>
              </w:rPr>
              <w:t>s del Presupuesto Municipal 201</w:t>
            </w:r>
            <w:r w:rsidR="00E21635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</w:p>
        </w:tc>
      </w:tr>
      <w:tr w:rsidR="006F08CF" w:rsidRPr="00044AF2" w:rsidTr="00044AF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E205B7" w:rsidRDefault="006F08CF" w:rsidP="0067243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6F08CF" w:rsidRPr="00E205B7" w:rsidRDefault="006F08CF" w:rsidP="0067243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8CF" w:rsidRPr="00044AF2" w:rsidTr="00044AF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E205B7" w:rsidRDefault="006F08CF" w:rsidP="00C20A1D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201</w:t>
            </w:r>
            <w:r w:rsidR="00E21635">
              <w:rPr>
                <w:rFonts w:ascii="Arial" w:hAnsi="Arial" w:cs="Arial"/>
                <w:sz w:val="22"/>
                <w:szCs w:val="22"/>
              </w:rPr>
              <w:t>6</w:t>
            </w:r>
            <w:r w:rsidRPr="00E205B7">
              <w:rPr>
                <w:rFonts w:ascii="Arial" w:hAnsi="Arial" w:cs="Arial"/>
                <w:sz w:val="22"/>
                <w:szCs w:val="22"/>
              </w:rPr>
              <w:t>. jardunaldirako Udal Aurreko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tuari dagozkion </w:t>
            </w:r>
            <w:r w:rsidR="00C20A1D">
              <w:rPr>
                <w:rFonts w:ascii="Arial" w:hAnsi="Arial" w:cs="Arial"/>
                <w:sz w:val="22"/>
                <w:szCs w:val="22"/>
              </w:rPr>
              <w:t xml:space="preserve">partidetan </w:t>
            </w:r>
            <w:r w:rsidRPr="00E205B7">
              <w:rPr>
                <w:rFonts w:ascii="Arial" w:hAnsi="Arial" w:cs="Arial"/>
                <w:sz w:val="22"/>
                <w:szCs w:val="22"/>
              </w:rPr>
              <w:t>izend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tutako kredituak urriak izatera, ond</w:t>
            </w:r>
            <w:r w:rsidRPr="00E205B7">
              <w:rPr>
                <w:rFonts w:ascii="Arial" w:hAnsi="Arial" w:cs="Arial"/>
                <w:sz w:val="22"/>
                <w:szCs w:val="22"/>
              </w:rPr>
              <w:t>o</w:t>
            </w:r>
            <w:r w:rsidRPr="00E205B7">
              <w:rPr>
                <w:rFonts w:ascii="Arial" w:hAnsi="Arial" w:cs="Arial"/>
                <w:sz w:val="22"/>
                <w:szCs w:val="22"/>
              </w:rPr>
              <w:t>ren zehazten diren kontzeptuengatik egin behar diren gastuak presakotzat eta premiazkotzat hartu dira.</w:t>
            </w:r>
          </w:p>
        </w:tc>
        <w:tc>
          <w:tcPr>
            <w:tcW w:w="4751" w:type="dxa"/>
          </w:tcPr>
          <w:p w:rsidR="006F08CF" w:rsidRPr="00E205B7" w:rsidRDefault="006F08CF" w:rsidP="00E2163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Al ser insuficientes los créditos co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>signados en las correspondientes partidas del Presupuesto Municipal para el Eje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="00044AF2" w:rsidRPr="00E205B7">
              <w:rPr>
                <w:rFonts w:ascii="Arial" w:hAnsi="Arial" w:cs="Arial"/>
                <w:sz w:val="22"/>
                <w:szCs w:val="22"/>
              </w:rPr>
              <w:t>cicio 201</w:t>
            </w:r>
            <w:r w:rsidR="00E21635">
              <w:rPr>
                <w:rFonts w:ascii="Arial" w:hAnsi="Arial" w:cs="Arial"/>
                <w:sz w:val="22"/>
                <w:szCs w:val="22"/>
              </w:rPr>
              <w:t>6</w:t>
            </w:r>
            <w:r w:rsidRPr="00E205B7">
              <w:rPr>
                <w:rFonts w:ascii="Arial" w:hAnsi="Arial" w:cs="Arial"/>
                <w:sz w:val="22"/>
                <w:szCs w:val="22"/>
              </w:rPr>
              <w:t>; se considera la necesidad y u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Pr="00E205B7">
              <w:rPr>
                <w:rFonts w:ascii="Arial" w:hAnsi="Arial" w:cs="Arial"/>
                <w:sz w:val="22"/>
                <w:szCs w:val="22"/>
              </w:rPr>
              <w:t>gencia de los gastos a realizar en los conceptos que se detallan.</w:t>
            </w:r>
          </w:p>
        </w:tc>
      </w:tr>
      <w:tr w:rsidR="006F08CF" w:rsidRPr="00044AF2" w:rsidTr="00044AF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E205B7" w:rsidRDefault="006F08CF" w:rsidP="006724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Udal Aurrekontuaren Kreditu Gehigarrien Aurreneko espedientearen inguruan Alk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teak egin duen proposamena,eta esp</w:t>
            </w:r>
            <w:r w:rsidRPr="00E205B7">
              <w:rPr>
                <w:rFonts w:ascii="Arial" w:hAnsi="Arial" w:cs="Arial"/>
                <w:sz w:val="22"/>
                <w:szCs w:val="22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</w:rPr>
              <w:t>diente horren inguruan Kontu-hartzaile jaunak egindako txostena ikusita,</w:t>
            </w:r>
          </w:p>
        </w:tc>
        <w:tc>
          <w:tcPr>
            <w:tcW w:w="4751" w:type="dxa"/>
          </w:tcPr>
          <w:p w:rsidR="006F08CF" w:rsidRPr="00E205B7" w:rsidRDefault="006F08CF" w:rsidP="006724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Vistos, la propuesta de Alcaldía sobre el primer expediente de créditos adicion</w:t>
            </w:r>
            <w:r w:rsidRPr="00E205B7">
              <w:rPr>
                <w:rFonts w:ascii="Arial" w:hAnsi="Arial" w:cs="Arial"/>
                <w:sz w:val="22"/>
                <w:szCs w:val="22"/>
              </w:rPr>
              <w:t>a</w:t>
            </w:r>
            <w:r w:rsidRPr="00E205B7">
              <w:rPr>
                <w:rFonts w:ascii="Arial" w:hAnsi="Arial" w:cs="Arial"/>
                <w:sz w:val="22"/>
                <w:szCs w:val="22"/>
              </w:rPr>
              <w:t>les del Presupuesto Municipal y el info</w:t>
            </w:r>
            <w:r w:rsidRPr="00E205B7">
              <w:rPr>
                <w:rFonts w:ascii="Arial" w:hAnsi="Arial" w:cs="Arial"/>
                <w:sz w:val="22"/>
                <w:szCs w:val="22"/>
              </w:rPr>
              <w:t>r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me del Interventor sobre el expediente, </w:t>
            </w:r>
          </w:p>
        </w:tc>
      </w:tr>
      <w:tr w:rsidR="006F08CF" w:rsidRPr="00044AF2" w:rsidTr="00044AF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E205B7" w:rsidRDefault="006F08CF" w:rsidP="000E6A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Kontu Ogasun eta Ondare Lan batzordeak proposamena bozkatu eta emaitza hauxe izan da:</w:t>
            </w:r>
            <w:r w:rsidR="003B7C82">
              <w:rPr>
                <w:rFonts w:ascii="Arial" w:hAnsi="Arial" w:cs="Arial"/>
                <w:sz w:val="22"/>
                <w:szCs w:val="22"/>
              </w:rPr>
              <w:t xml:space="preserve"> aldeko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0A1D">
              <w:rPr>
                <w:rFonts w:ascii="Arial" w:hAnsi="Arial" w:cs="Arial"/>
                <w:sz w:val="22"/>
                <w:szCs w:val="22"/>
              </w:rPr>
              <w:t>7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boto (</w:t>
            </w:r>
            <w:r w:rsidR="00E21635">
              <w:rPr>
                <w:rFonts w:ascii="Arial" w:hAnsi="Arial" w:cs="Arial"/>
                <w:sz w:val="22"/>
                <w:szCs w:val="22"/>
              </w:rPr>
              <w:t>Miguel de los Toyos, Alberto Albistegui,</w:t>
            </w:r>
            <w:r w:rsidR="00C20A1D">
              <w:rPr>
                <w:rFonts w:ascii="Arial" w:hAnsi="Arial" w:cs="Arial"/>
                <w:sz w:val="22"/>
                <w:szCs w:val="22"/>
              </w:rPr>
              <w:t xml:space="preserve"> Arcadio Benitez</w:t>
            </w:r>
            <w:r w:rsidR="00E21635">
              <w:rPr>
                <w:rFonts w:ascii="Arial" w:hAnsi="Arial" w:cs="Arial"/>
                <w:sz w:val="22"/>
                <w:szCs w:val="22"/>
              </w:rPr>
              <w:t>, Jon Iraola, Gorka Errasti, Igone Lamara</w:t>
            </w:r>
            <w:r w:rsidR="000E6AE5">
              <w:rPr>
                <w:rFonts w:ascii="Arial" w:hAnsi="Arial" w:cs="Arial"/>
                <w:sz w:val="22"/>
                <w:szCs w:val="22"/>
              </w:rPr>
              <w:t>i</w:t>
            </w:r>
            <w:r w:rsidR="00E21635">
              <w:rPr>
                <w:rFonts w:ascii="Arial" w:hAnsi="Arial" w:cs="Arial"/>
                <w:sz w:val="22"/>
                <w:szCs w:val="22"/>
              </w:rPr>
              <w:t xml:space="preserve">n, </w:t>
            </w:r>
            <w:r w:rsidR="00C20A1D">
              <w:rPr>
                <w:rFonts w:ascii="Arial" w:hAnsi="Arial" w:cs="Arial"/>
                <w:sz w:val="22"/>
                <w:szCs w:val="22"/>
              </w:rPr>
              <w:t>Mª Jesus Aguirre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) eta  abstentzio </w:t>
            </w:r>
            <w:r w:rsidR="00C20A1D">
              <w:rPr>
                <w:rFonts w:ascii="Arial" w:hAnsi="Arial" w:cs="Arial"/>
                <w:sz w:val="22"/>
                <w:szCs w:val="22"/>
              </w:rPr>
              <w:t>2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635">
              <w:rPr>
                <w:rFonts w:ascii="Arial" w:hAnsi="Arial" w:cs="Arial"/>
                <w:sz w:val="22"/>
                <w:szCs w:val="22"/>
              </w:rPr>
              <w:t>(</w:t>
            </w:r>
            <w:r w:rsidR="00C20A1D">
              <w:rPr>
                <w:rFonts w:ascii="Arial" w:hAnsi="Arial" w:cs="Arial"/>
                <w:sz w:val="22"/>
                <w:szCs w:val="22"/>
              </w:rPr>
              <w:t>Elena Ibañez eta Eva Juez</w:t>
            </w:r>
            <w:r w:rsidR="000E6AE5">
              <w:rPr>
                <w:rFonts w:ascii="Arial" w:hAnsi="Arial" w:cs="Arial"/>
                <w:sz w:val="22"/>
                <w:szCs w:val="22"/>
              </w:rPr>
              <w:t>).</w:t>
            </w:r>
            <w:r w:rsidR="00C20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7C82">
              <w:rPr>
                <w:rFonts w:ascii="Arial" w:hAnsi="Arial" w:cs="Arial"/>
                <w:sz w:val="22"/>
                <w:szCs w:val="22"/>
              </w:rPr>
              <w:t>Horren ondorioz,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Udalbatzari Udal A</w:t>
            </w:r>
            <w:r w:rsidRPr="00E205B7">
              <w:rPr>
                <w:rFonts w:ascii="Arial" w:hAnsi="Arial" w:cs="Arial"/>
                <w:sz w:val="22"/>
                <w:szCs w:val="22"/>
              </w:rPr>
              <w:t>u</w:t>
            </w:r>
            <w:r w:rsidRPr="00E205B7">
              <w:rPr>
                <w:rFonts w:ascii="Arial" w:hAnsi="Arial" w:cs="Arial"/>
                <w:sz w:val="22"/>
                <w:szCs w:val="22"/>
              </w:rPr>
              <w:t>rrekontuko Kreditu Gehigarrien Aurreneko espedie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>tea ontzat har deza</w:t>
            </w:r>
            <w:r w:rsidR="003B7C82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eskatzen zaio. Hona hemen zenbat</w:t>
            </w:r>
            <w:r w:rsidRPr="00E205B7">
              <w:rPr>
                <w:rFonts w:ascii="Arial" w:hAnsi="Arial" w:cs="Arial"/>
                <w:sz w:val="22"/>
                <w:szCs w:val="22"/>
              </w:rPr>
              <w:t>e</w:t>
            </w:r>
            <w:r w:rsidRPr="00E205B7">
              <w:rPr>
                <w:rFonts w:ascii="Arial" w:hAnsi="Arial" w:cs="Arial"/>
                <w:sz w:val="22"/>
                <w:szCs w:val="22"/>
              </w:rPr>
              <w:t>koak:</w:t>
            </w:r>
          </w:p>
        </w:tc>
        <w:tc>
          <w:tcPr>
            <w:tcW w:w="4751" w:type="dxa"/>
          </w:tcPr>
          <w:p w:rsidR="006F08CF" w:rsidRPr="00E205B7" w:rsidRDefault="006F08CF" w:rsidP="000E6A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5B7">
              <w:rPr>
                <w:rFonts w:ascii="Arial" w:hAnsi="Arial" w:cs="Arial"/>
                <w:sz w:val="22"/>
                <w:szCs w:val="22"/>
              </w:rPr>
              <w:t>A continuación la comisión de trabajo de Cuentas, Hacienda y Patrimonio procede a la votación de la propuesta con los s</w:t>
            </w:r>
            <w:r w:rsidRPr="00E205B7">
              <w:rPr>
                <w:rFonts w:ascii="Arial" w:hAnsi="Arial" w:cs="Arial"/>
                <w:sz w:val="22"/>
                <w:szCs w:val="22"/>
              </w:rPr>
              <w:t>i</w:t>
            </w:r>
            <w:r w:rsidR="00C20A1D">
              <w:rPr>
                <w:rFonts w:ascii="Arial" w:hAnsi="Arial" w:cs="Arial"/>
                <w:sz w:val="22"/>
                <w:szCs w:val="22"/>
              </w:rPr>
              <w:t>guientes resultados: 7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votos a favor (</w:t>
            </w:r>
            <w:r w:rsidR="00E21635">
              <w:rPr>
                <w:rFonts w:ascii="Arial" w:hAnsi="Arial" w:cs="Arial"/>
                <w:sz w:val="22"/>
                <w:szCs w:val="22"/>
              </w:rPr>
              <w:t>Miguel de los Toyos, Alberto Alb</w:t>
            </w:r>
            <w:r w:rsidR="000E6AE5">
              <w:rPr>
                <w:rFonts w:ascii="Arial" w:hAnsi="Arial" w:cs="Arial"/>
                <w:sz w:val="22"/>
                <w:szCs w:val="22"/>
              </w:rPr>
              <w:t>ís</w:t>
            </w:r>
            <w:r w:rsidR="00E21635">
              <w:rPr>
                <w:rFonts w:ascii="Arial" w:hAnsi="Arial" w:cs="Arial"/>
                <w:sz w:val="22"/>
                <w:szCs w:val="22"/>
              </w:rPr>
              <w:t xml:space="preserve">tegui, </w:t>
            </w:r>
            <w:r w:rsidR="00C20A1D">
              <w:rPr>
                <w:rFonts w:ascii="Arial" w:hAnsi="Arial" w:cs="Arial"/>
                <w:sz w:val="22"/>
                <w:szCs w:val="22"/>
              </w:rPr>
              <w:t>Arcadio Benítez</w:t>
            </w:r>
            <w:r w:rsidR="00E21635">
              <w:rPr>
                <w:rFonts w:ascii="Arial" w:hAnsi="Arial" w:cs="Arial"/>
                <w:sz w:val="22"/>
                <w:szCs w:val="22"/>
              </w:rPr>
              <w:t>, Jon Iraola, Gorka Errasti, Igone Lamara</w:t>
            </w:r>
            <w:r w:rsidR="000E6AE5">
              <w:rPr>
                <w:rFonts w:ascii="Arial" w:hAnsi="Arial" w:cs="Arial"/>
                <w:sz w:val="22"/>
                <w:szCs w:val="22"/>
              </w:rPr>
              <w:t>i</w:t>
            </w:r>
            <w:r w:rsidR="00E21635">
              <w:rPr>
                <w:rFonts w:ascii="Arial" w:hAnsi="Arial" w:cs="Arial"/>
                <w:sz w:val="22"/>
                <w:szCs w:val="22"/>
              </w:rPr>
              <w:t>n, Mª Jes</w:t>
            </w:r>
            <w:r w:rsidR="000E6AE5">
              <w:rPr>
                <w:rFonts w:ascii="Arial" w:hAnsi="Arial" w:cs="Arial"/>
                <w:sz w:val="22"/>
                <w:szCs w:val="22"/>
              </w:rPr>
              <w:t>ú</w:t>
            </w:r>
            <w:r w:rsidR="00E21635">
              <w:rPr>
                <w:rFonts w:ascii="Arial" w:hAnsi="Arial" w:cs="Arial"/>
                <w:sz w:val="22"/>
                <w:szCs w:val="22"/>
              </w:rPr>
              <w:t>s Aguirre)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C20A1D">
              <w:rPr>
                <w:rFonts w:ascii="Arial" w:hAnsi="Arial" w:cs="Arial"/>
                <w:sz w:val="22"/>
                <w:szCs w:val="22"/>
              </w:rPr>
              <w:t>2</w:t>
            </w:r>
            <w:r w:rsidRPr="00E205B7">
              <w:rPr>
                <w:rFonts w:ascii="Arial" w:hAnsi="Arial" w:cs="Arial"/>
                <w:sz w:val="22"/>
                <w:szCs w:val="22"/>
              </w:rPr>
              <w:t xml:space="preserve"> abstenciones (</w:t>
            </w:r>
            <w:r w:rsidR="00C20A1D">
              <w:rPr>
                <w:rFonts w:ascii="Arial" w:hAnsi="Arial" w:cs="Arial"/>
                <w:sz w:val="22"/>
                <w:szCs w:val="22"/>
              </w:rPr>
              <w:t>Elena Ib</w:t>
            </w:r>
            <w:r w:rsidR="000E6AE5">
              <w:rPr>
                <w:rFonts w:ascii="Arial" w:hAnsi="Arial" w:cs="Arial"/>
                <w:sz w:val="22"/>
                <w:szCs w:val="22"/>
              </w:rPr>
              <w:t>á</w:t>
            </w:r>
            <w:r w:rsidR="00C20A1D">
              <w:rPr>
                <w:rFonts w:ascii="Arial" w:hAnsi="Arial" w:cs="Arial"/>
                <w:sz w:val="22"/>
                <w:szCs w:val="22"/>
              </w:rPr>
              <w:t>ñez y Eva Juez</w:t>
            </w:r>
            <w:r w:rsidRPr="00E205B7">
              <w:rPr>
                <w:rFonts w:ascii="Arial" w:hAnsi="Arial" w:cs="Arial"/>
                <w:sz w:val="22"/>
                <w:szCs w:val="22"/>
              </w:rPr>
              <w:t>), en co</w:t>
            </w:r>
            <w:r w:rsidRPr="00E205B7">
              <w:rPr>
                <w:rFonts w:ascii="Arial" w:hAnsi="Arial" w:cs="Arial"/>
                <w:sz w:val="22"/>
                <w:szCs w:val="22"/>
              </w:rPr>
              <w:t>n</w:t>
            </w:r>
            <w:r w:rsidRPr="00E205B7">
              <w:rPr>
                <w:rFonts w:ascii="Arial" w:hAnsi="Arial" w:cs="Arial"/>
                <w:sz w:val="22"/>
                <w:szCs w:val="22"/>
              </w:rPr>
              <w:t>secuencia propone al Pleno Municipal la apr</w:t>
            </w:r>
            <w:r w:rsidRPr="00E205B7">
              <w:rPr>
                <w:rFonts w:ascii="Arial" w:hAnsi="Arial" w:cs="Arial"/>
                <w:sz w:val="22"/>
                <w:szCs w:val="22"/>
              </w:rPr>
              <w:t>o</w:t>
            </w:r>
            <w:r w:rsidRPr="00E205B7">
              <w:rPr>
                <w:rFonts w:ascii="Arial" w:hAnsi="Arial" w:cs="Arial"/>
                <w:sz w:val="22"/>
                <w:szCs w:val="22"/>
              </w:rPr>
              <w:t>bación del Primer expediente de Créditos Adicionales del Presupuesto Municipal cifrado en las siguientes cant</w:t>
            </w:r>
            <w:r w:rsidRPr="00E205B7">
              <w:rPr>
                <w:rFonts w:ascii="Arial" w:hAnsi="Arial" w:cs="Arial"/>
                <w:sz w:val="22"/>
                <w:szCs w:val="22"/>
              </w:rPr>
              <w:t>i</w:t>
            </w:r>
            <w:r w:rsidRPr="00E205B7">
              <w:rPr>
                <w:rFonts w:ascii="Arial" w:hAnsi="Arial" w:cs="Arial"/>
                <w:sz w:val="22"/>
                <w:szCs w:val="22"/>
              </w:rPr>
              <w:t>dades:</w:t>
            </w:r>
          </w:p>
        </w:tc>
      </w:tr>
    </w:tbl>
    <w:p w:rsidR="006F08CF" w:rsidRDefault="006F08CF" w:rsidP="006F08CF">
      <w:pPr>
        <w:rPr>
          <w:rFonts w:ascii="Arial" w:hAnsi="Arial" w:cs="Arial"/>
          <w:sz w:val="20"/>
        </w:rPr>
      </w:pPr>
    </w:p>
    <w:p w:rsidR="004D1995" w:rsidRPr="00D90C72" w:rsidRDefault="004D1995" w:rsidP="006F08CF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59"/>
        <w:gridCol w:w="4692"/>
        <w:gridCol w:w="118"/>
      </w:tblGrid>
      <w:tr w:rsidR="003B7C82" w:rsidRPr="00D90C72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3B7C82" w:rsidRPr="004201C9" w:rsidRDefault="003B7C82" w:rsidP="0042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3B7C82" w:rsidRPr="00D90C72" w:rsidRDefault="003B7C82" w:rsidP="00672432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B7C82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3B7C82" w:rsidRPr="004201C9" w:rsidRDefault="003B7C82" w:rsidP="004201C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01C9">
              <w:rPr>
                <w:rFonts w:ascii="Arial" w:hAnsi="Arial" w:cs="Arial"/>
                <w:sz w:val="22"/>
                <w:szCs w:val="22"/>
                <w:u w:val="single"/>
              </w:rPr>
              <w:t>LABURPENA KAPITULUKA</w:t>
            </w:r>
          </w:p>
        </w:tc>
        <w:tc>
          <w:tcPr>
            <w:tcW w:w="4751" w:type="dxa"/>
            <w:gridSpan w:val="2"/>
          </w:tcPr>
          <w:p w:rsidR="003B7C82" w:rsidRPr="004201C9" w:rsidRDefault="003B7C82" w:rsidP="004201C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01C9">
              <w:rPr>
                <w:rFonts w:ascii="Arial" w:hAnsi="Arial" w:cs="Arial"/>
                <w:sz w:val="22"/>
                <w:szCs w:val="22"/>
                <w:u w:val="single"/>
              </w:rPr>
              <w:t>RESUMEN POR CAPITULOS</w:t>
            </w:r>
          </w:p>
        </w:tc>
      </w:tr>
      <w:tr w:rsidR="003B7C82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3B7C82" w:rsidRPr="00D90C72" w:rsidRDefault="003B7C82" w:rsidP="0042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3B7C82" w:rsidRPr="00D90C72" w:rsidRDefault="003B7C82" w:rsidP="004201C9">
            <w:pPr>
              <w:rPr>
                <w:rFonts w:ascii="Arial" w:hAnsi="Arial" w:cs="Arial"/>
                <w:sz w:val="20"/>
              </w:rPr>
            </w:pPr>
          </w:p>
        </w:tc>
      </w:tr>
      <w:tr w:rsidR="003B7C82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3B7C82" w:rsidRPr="004201C9" w:rsidRDefault="003B7C82" w:rsidP="004201C9">
            <w:pPr>
              <w:rPr>
                <w:rFonts w:ascii="Arial" w:hAnsi="Arial" w:cs="Arial"/>
                <w:b/>
                <w:sz w:val="20"/>
              </w:rPr>
            </w:pPr>
            <w:r w:rsidRPr="004201C9">
              <w:rPr>
                <w:rFonts w:ascii="Arial" w:hAnsi="Arial" w:cs="Arial"/>
                <w:b/>
                <w:sz w:val="20"/>
              </w:rPr>
              <w:t>I. DIRUAREN NONDIK NORAKOA</w:t>
            </w:r>
          </w:p>
        </w:tc>
        <w:tc>
          <w:tcPr>
            <w:tcW w:w="4751" w:type="dxa"/>
            <w:gridSpan w:val="2"/>
          </w:tcPr>
          <w:p w:rsidR="003B7C82" w:rsidRPr="004201C9" w:rsidRDefault="003B7C82" w:rsidP="004201C9">
            <w:pPr>
              <w:rPr>
                <w:rFonts w:ascii="Arial" w:hAnsi="Arial" w:cs="Arial"/>
                <w:b/>
                <w:sz w:val="20"/>
              </w:rPr>
            </w:pPr>
            <w:r w:rsidRPr="004201C9">
              <w:rPr>
                <w:rFonts w:ascii="Arial" w:hAnsi="Arial" w:cs="Arial"/>
                <w:b/>
                <w:sz w:val="20"/>
              </w:rPr>
              <w:t>I. PROCEDENCIA DE LOS FONDOS</w:t>
            </w:r>
          </w:p>
        </w:tc>
      </w:tr>
      <w:tr w:rsidR="003B7C82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3B7C82" w:rsidRPr="00D90C72" w:rsidRDefault="003B7C82" w:rsidP="0042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3B7C82" w:rsidRPr="00D90C72" w:rsidRDefault="003B7C82" w:rsidP="004201C9">
            <w:pPr>
              <w:rPr>
                <w:rFonts w:ascii="Arial" w:hAnsi="Arial" w:cs="Arial"/>
                <w:sz w:val="20"/>
              </w:rPr>
            </w:pPr>
          </w:p>
        </w:tc>
      </w:tr>
      <w:tr w:rsidR="006F08CF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6F08CF" w:rsidRPr="005B686D" w:rsidRDefault="006F08CF" w:rsidP="004201C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  <w:gridSpan w:val="2"/>
          </w:tcPr>
          <w:p w:rsidR="006F08CF" w:rsidRPr="005B686D" w:rsidRDefault="006F08CF" w:rsidP="004201C9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A3B33" w:rsidRPr="00D90C72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A83C84" w:rsidRDefault="002A3B33" w:rsidP="002A3B3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531.435,71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A83C84">
              <w:rPr>
                <w:rFonts w:ascii="Arial" w:hAnsi="Arial" w:cs="Arial"/>
                <w:sz w:val="20"/>
              </w:rPr>
              <w:t>531.435,71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4201C9" w:rsidRDefault="002A3B33" w:rsidP="002A3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2A3B33" w:rsidRPr="004201C9" w:rsidRDefault="002A3B33" w:rsidP="002A3B33">
            <w:pPr>
              <w:rPr>
                <w:rFonts w:ascii="Arial" w:hAnsi="Arial" w:cs="Arial"/>
                <w:sz w:val="20"/>
              </w:rPr>
            </w:pP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pStyle w:val="Ttulo2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 xml:space="preserve">II. KREDITUEN GEHIKUNTZA </w:t>
            </w:r>
          </w:p>
          <w:p w:rsidR="002A3B33" w:rsidRPr="00D90C72" w:rsidRDefault="002A3B33" w:rsidP="002A3B33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2A3B33" w:rsidRPr="004201C9" w:rsidRDefault="002A3B33" w:rsidP="002A3B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 CREDITOS EN AUMENTO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rPr>
                <w:rFonts w:ascii="Arial" w:hAnsi="Arial" w:cs="Arial"/>
                <w:sz w:val="20"/>
              </w:rPr>
            </w:pP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2A3B33" w:rsidRPr="00D90C72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A3B33" w:rsidRPr="00D90C72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Gastuak ondasu.arrunt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12.000,00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>Gast</w:t>
            </w:r>
            <w:r>
              <w:rPr>
                <w:rFonts w:ascii="Arial" w:hAnsi="Arial" w:cs="Arial"/>
                <w:sz w:val="20"/>
                <w:u w:val="none"/>
              </w:rPr>
              <w:t>. b.corr. y servic.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12.000,00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Transferentzi. arruntak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19.435,71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Transfer.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19.435,71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Kreditu globala eta best.ust.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5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Crédito global y otr.imp.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400.000,00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4871" w:type="dxa"/>
          </w:tcPr>
          <w:p w:rsidR="002A3B33" w:rsidRPr="00D90C72" w:rsidRDefault="002A3B33" w:rsidP="002A3B33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Inbertsio errealak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A83C84">
              <w:rPr>
                <w:rFonts w:ascii="Arial" w:hAnsi="Arial" w:cs="Arial"/>
                <w:sz w:val="20"/>
                <w:u w:val="single"/>
              </w:rPr>
              <w:t>100.000,00</w:t>
            </w:r>
          </w:p>
        </w:tc>
        <w:tc>
          <w:tcPr>
            <w:tcW w:w="4751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Inversiones reales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A83C84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2A3B33" w:rsidRPr="004201C9" w:rsidTr="004201C9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  <w:tc>
          <w:tcPr>
            <w:tcW w:w="4810" w:type="dxa"/>
            <w:gridSpan w:val="2"/>
          </w:tcPr>
          <w:p w:rsidR="002A3B33" w:rsidRPr="00D90C72" w:rsidRDefault="002A3B33" w:rsidP="002A3B33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531.435,71</w:t>
            </w:r>
          </w:p>
        </w:tc>
      </w:tr>
    </w:tbl>
    <w:p w:rsidR="003D391E" w:rsidRDefault="003D391E"/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06267A" w:rsidRPr="004201C9" w:rsidTr="004201C9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06267A" w:rsidRPr="004201C9" w:rsidRDefault="0006267A" w:rsidP="008860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0" w:type="dxa"/>
          </w:tcPr>
          <w:p w:rsidR="0006267A" w:rsidRPr="004201C9" w:rsidRDefault="0006267A" w:rsidP="008860E2">
            <w:pPr>
              <w:rPr>
                <w:rFonts w:ascii="Arial" w:hAnsi="Arial" w:cs="Arial"/>
                <w:sz w:val="20"/>
              </w:rPr>
            </w:pPr>
          </w:p>
        </w:tc>
      </w:tr>
      <w:tr w:rsidR="0006267A" w:rsidRPr="004201C9" w:rsidTr="004201C9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06267A" w:rsidRPr="004201C9" w:rsidRDefault="0006267A" w:rsidP="00711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Kreditu Gehigarrien espediente hau G</w:t>
            </w:r>
            <w:r w:rsidRPr="004201C9">
              <w:rPr>
                <w:rFonts w:ascii="Arial" w:hAnsi="Arial" w:cs="Arial"/>
                <w:sz w:val="22"/>
                <w:szCs w:val="22"/>
              </w:rPr>
              <w:t>i</w:t>
            </w:r>
            <w:r w:rsidRPr="004201C9">
              <w:rPr>
                <w:rFonts w:ascii="Arial" w:hAnsi="Arial" w:cs="Arial"/>
                <w:sz w:val="22"/>
                <w:szCs w:val="22"/>
              </w:rPr>
              <w:t>puzkoako Aldizkari Ofizialean eman behar da argitara jendea jakinaren gainean gera dadin.</w:t>
            </w:r>
          </w:p>
        </w:tc>
        <w:tc>
          <w:tcPr>
            <w:tcW w:w="4810" w:type="dxa"/>
          </w:tcPr>
          <w:p w:rsidR="0006267A" w:rsidRPr="004201C9" w:rsidRDefault="0006267A" w:rsidP="00711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1C9">
              <w:rPr>
                <w:rFonts w:ascii="Arial" w:hAnsi="Arial" w:cs="Arial"/>
                <w:sz w:val="22"/>
                <w:szCs w:val="22"/>
              </w:rPr>
              <w:t>Asimismo el presente expediente de Créditos Adicionales, deberá publicarse en el Boletín Oficial de Gipuzkoa para su i</w:t>
            </w:r>
            <w:r w:rsidRPr="004201C9">
              <w:rPr>
                <w:rFonts w:ascii="Arial" w:hAnsi="Arial" w:cs="Arial"/>
                <w:sz w:val="22"/>
                <w:szCs w:val="22"/>
              </w:rPr>
              <w:t>n</w:t>
            </w:r>
            <w:r w:rsidRPr="004201C9">
              <w:rPr>
                <w:rFonts w:ascii="Arial" w:hAnsi="Arial" w:cs="Arial"/>
                <w:sz w:val="22"/>
                <w:szCs w:val="22"/>
              </w:rPr>
              <w:t>formación pública.</w:t>
            </w:r>
          </w:p>
        </w:tc>
      </w:tr>
      <w:tr w:rsidR="005B686D" w:rsidRPr="004201C9" w:rsidTr="004201C9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5B686D" w:rsidRPr="004201C9" w:rsidRDefault="005B686D" w:rsidP="004201C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</w:tcPr>
          <w:p w:rsidR="005B686D" w:rsidRPr="004201C9" w:rsidRDefault="005B686D" w:rsidP="004201C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86D" w:rsidRPr="004201C9" w:rsidTr="004201C9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5B686D" w:rsidRPr="004201C9" w:rsidRDefault="005B686D" w:rsidP="00F943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Eibarren, 201</w:t>
            </w:r>
            <w:r w:rsidR="00F9430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eko </w:t>
            </w:r>
            <w:r w:rsidR="00F9430B">
              <w:rPr>
                <w:rFonts w:ascii="Arial" w:hAnsi="Arial" w:cs="Arial"/>
                <w:sz w:val="22"/>
                <w:szCs w:val="22"/>
              </w:rPr>
              <w:t>maiatzaren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30B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4810" w:type="dxa"/>
          </w:tcPr>
          <w:p w:rsidR="005B686D" w:rsidRPr="004201C9" w:rsidRDefault="005B686D" w:rsidP="00F943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Eibar, </w:t>
            </w:r>
            <w:r w:rsidR="00F9430B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9430B">
              <w:rPr>
                <w:rFonts w:ascii="Arial" w:hAnsi="Arial" w:cs="Arial"/>
                <w:sz w:val="22"/>
                <w:szCs w:val="22"/>
              </w:rPr>
              <w:t xml:space="preserve">mayo 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 w:rsidR="00F943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F08CF" w:rsidRPr="004201C9" w:rsidRDefault="006F08CF" w:rsidP="004201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6150" w:rsidRDefault="00F36150" w:rsidP="00F3615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KONTU OGASUN ETA ONDARE LAN BATZORDEBURUAK</w:t>
      </w:r>
    </w:p>
    <w:p w:rsidR="00F36150" w:rsidRPr="00562613" w:rsidRDefault="00F36150" w:rsidP="00F3615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PRESIDENTE DE LA COMISIÓN DE TRABAJO DE CUENTAS, HACIENDA Y PATRIOMONIO</w:t>
      </w:r>
    </w:p>
    <w:p w:rsidR="006F08CF" w:rsidRPr="00423BBE" w:rsidRDefault="006F08CF" w:rsidP="006F08CF">
      <w:pPr>
        <w:jc w:val="both"/>
      </w:pPr>
      <w:r w:rsidRPr="00C95CEB">
        <w:rPr>
          <w:sz w:val="18"/>
          <w:szCs w:val="18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lastRenderedPageBreak/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257C2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Udal Osoko Bilkurak 201</w:t>
            </w:r>
            <w:r w:rsidR="00F9430B">
              <w:rPr>
                <w:rFonts w:ascii="Arial" w:hAnsi="Arial"/>
                <w:sz w:val="20"/>
              </w:rPr>
              <w:t>6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 w:rsidR="00D108F9">
              <w:rPr>
                <w:rFonts w:ascii="Arial" w:hAnsi="Arial"/>
                <w:sz w:val="20"/>
              </w:rPr>
              <w:t>m</w:t>
            </w:r>
            <w:r w:rsidR="00F9430B">
              <w:rPr>
                <w:rFonts w:ascii="Arial" w:hAnsi="Arial"/>
                <w:sz w:val="20"/>
              </w:rPr>
              <w:t>aiatzaren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 w:rsidR="00B34ADF">
              <w:rPr>
                <w:rFonts w:ascii="Arial" w:hAnsi="Arial"/>
                <w:sz w:val="20"/>
              </w:rPr>
              <w:t>30e</w:t>
            </w:r>
            <w:r w:rsidRPr="00423BBE">
              <w:rPr>
                <w:rFonts w:ascii="Arial" w:hAnsi="Arial"/>
                <w:sz w:val="20"/>
              </w:rPr>
              <w:t>ko bi</w:t>
            </w:r>
            <w:r w:rsidRPr="00423BBE">
              <w:rPr>
                <w:rFonts w:ascii="Arial" w:hAnsi="Arial"/>
                <w:sz w:val="20"/>
              </w:rPr>
              <w:t>l</w:t>
            </w:r>
            <w:r w:rsidRPr="00423BBE">
              <w:rPr>
                <w:rFonts w:ascii="Arial" w:hAnsi="Arial"/>
                <w:sz w:val="20"/>
              </w:rPr>
              <w:t>kuran Udal Aurrekontuko Kreditu Gehigarrien Aurreneko espedientea onartzea er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baki zuen.</w:t>
            </w:r>
          </w:p>
        </w:tc>
        <w:tc>
          <w:tcPr>
            <w:tcW w:w="4925" w:type="dxa"/>
          </w:tcPr>
          <w:p w:rsidR="006F08CF" w:rsidRPr="00423BBE" w:rsidRDefault="006F08CF" w:rsidP="00DA5CA1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Ayuntamiento Pleno, en sesión celebr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da el día</w:t>
            </w:r>
            <w:r w:rsidR="00423BBE">
              <w:rPr>
                <w:rFonts w:ascii="Arial" w:hAnsi="Arial"/>
                <w:sz w:val="20"/>
              </w:rPr>
              <w:t xml:space="preserve"> </w:t>
            </w:r>
            <w:r w:rsidR="00B34ADF">
              <w:rPr>
                <w:rFonts w:ascii="Arial" w:hAnsi="Arial"/>
                <w:sz w:val="20"/>
              </w:rPr>
              <w:t>30</w:t>
            </w:r>
            <w:r w:rsidR="00423BBE">
              <w:rPr>
                <w:rFonts w:ascii="Arial" w:hAnsi="Arial"/>
                <w:sz w:val="20"/>
              </w:rPr>
              <w:t xml:space="preserve"> de </w:t>
            </w:r>
            <w:r w:rsidR="00F9430B">
              <w:rPr>
                <w:rFonts w:ascii="Arial" w:hAnsi="Arial"/>
                <w:sz w:val="20"/>
              </w:rPr>
              <w:t>mayo</w:t>
            </w:r>
            <w:r w:rsidR="00423BBE">
              <w:rPr>
                <w:rFonts w:ascii="Arial" w:hAnsi="Arial"/>
                <w:sz w:val="20"/>
              </w:rPr>
              <w:t xml:space="preserve"> de 201</w:t>
            </w:r>
            <w:r w:rsidR="00F9430B">
              <w:rPr>
                <w:rFonts w:ascii="Arial" w:hAnsi="Arial"/>
                <w:sz w:val="20"/>
              </w:rPr>
              <w:t>6</w:t>
            </w:r>
            <w:r w:rsidRPr="00423BBE">
              <w:rPr>
                <w:rFonts w:ascii="Arial" w:hAnsi="Arial"/>
                <w:sz w:val="20"/>
              </w:rPr>
              <w:t>, adoptó acuerdo de 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bación del Primer Expediente de Créditos Adicionales del Presupuesto Munic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pal.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Espediente hori jendaurrrean jartzen da ham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bost egunetako epean, iragarki hau Gipuzkoako Aldizkari Ofizialean argitaratu eta biharamunetik zenbatuta, interesatuek aztertu eta Udalari err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klamazioak aurkeztu ahal izateko.</w:t>
            </w: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Dicho Expediente queda expuesto al p</w:t>
            </w:r>
            <w:r w:rsidRPr="00423BBE">
              <w:rPr>
                <w:rFonts w:ascii="Arial" w:hAnsi="Arial"/>
                <w:sz w:val="20"/>
              </w:rPr>
              <w:t>ú</w:t>
            </w:r>
            <w:r w:rsidRPr="00423BBE">
              <w:rPr>
                <w:rFonts w:ascii="Arial" w:hAnsi="Arial"/>
                <w:sz w:val="20"/>
              </w:rPr>
              <w:t>blico por quince días contados a partir del siguiente al de inserción en el Boletín Oficial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koa, durante los cuales los interesados podrán examinarlos y presentar las reclamaciones a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te este Ayunt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miento.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 w:cs="Arial"/>
                <w:sz w:val="20"/>
              </w:rPr>
              <w:t xml:space="preserve">- </w:t>
            </w:r>
            <w:r w:rsidRPr="00423BBE">
              <w:rPr>
                <w:rFonts w:ascii="Arial" w:hAnsi="Arial"/>
                <w:sz w:val="20"/>
              </w:rPr>
              <w:t>Udal Aurrekontuko Kreditu Gehigarrien Aurr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neko espedientearen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d</w:t>
            </w:r>
            <w:r w:rsidRPr="00423BBE">
              <w:rPr>
                <w:rFonts w:ascii="Arial" w:hAnsi="Arial" w:cs="Arial"/>
                <w:sz w:val="20"/>
              </w:rPr>
              <w:t>a</w:t>
            </w:r>
            <w:r w:rsidRPr="00423BBE">
              <w:rPr>
                <w:rFonts w:ascii="Arial" w:hAnsi="Arial" w:cs="Arial"/>
                <w:sz w:val="20"/>
              </w:rPr>
              <w:t>goen lekua: Kontuhartzailetzako bul</w:t>
            </w:r>
            <w:r w:rsidRPr="00423BBE">
              <w:rPr>
                <w:rFonts w:ascii="Arial" w:hAnsi="Arial" w:cs="Arial"/>
                <w:sz w:val="20"/>
              </w:rPr>
              <w:t>e</w:t>
            </w:r>
            <w:r w:rsidRPr="00423BBE">
              <w:rPr>
                <w:rFonts w:ascii="Arial" w:hAnsi="Arial" w:cs="Arial"/>
                <w:sz w:val="20"/>
              </w:rPr>
              <w:t>goan.</w:t>
            </w:r>
          </w:p>
        </w:tc>
        <w:tc>
          <w:tcPr>
            <w:tcW w:w="4925" w:type="dxa"/>
          </w:tcPr>
          <w:p w:rsidR="006F08CF" w:rsidRPr="00423BBE" w:rsidRDefault="006F08CF" w:rsidP="00DA5CA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 w:cs="Arial"/>
                <w:sz w:val="20"/>
              </w:rPr>
              <w:t>- Lugar donde se encuentran los docume</w:t>
            </w:r>
            <w:r w:rsidRPr="00423BBE">
              <w:rPr>
                <w:rFonts w:ascii="Arial" w:hAnsi="Arial" w:cs="Arial"/>
                <w:sz w:val="20"/>
              </w:rPr>
              <w:t>n</w:t>
            </w:r>
            <w:r w:rsidRPr="00423BBE">
              <w:rPr>
                <w:rFonts w:ascii="Arial" w:hAnsi="Arial" w:cs="Arial"/>
                <w:sz w:val="20"/>
              </w:rPr>
              <w:t>tos</w:t>
            </w:r>
            <w:r w:rsidRPr="00423BBE">
              <w:rPr>
                <w:rFonts w:ascii="Arial" w:hAnsi="Arial"/>
                <w:sz w:val="20"/>
              </w:rPr>
              <w:t xml:space="preserve"> del Primer Expediente de Créditos Ad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cionales del Presupuesto Municipal</w:t>
            </w:r>
            <w:r w:rsidR="00F9430B">
              <w:rPr>
                <w:rFonts w:ascii="Arial" w:hAnsi="Arial"/>
                <w:sz w:val="20"/>
              </w:rPr>
              <w:t xml:space="preserve"> </w:t>
            </w:r>
            <w:r w:rsidRPr="00423BBE">
              <w:rPr>
                <w:rFonts w:ascii="Arial" w:hAnsi="Arial" w:cs="Arial"/>
                <w:sz w:val="20"/>
              </w:rPr>
              <w:t>en las depende</w:t>
            </w:r>
            <w:r w:rsidRPr="00423BBE">
              <w:rPr>
                <w:rFonts w:ascii="Arial" w:hAnsi="Arial" w:cs="Arial"/>
                <w:sz w:val="20"/>
              </w:rPr>
              <w:t>n</w:t>
            </w:r>
            <w:r w:rsidRPr="00423BBE">
              <w:rPr>
                <w:rFonts w:ascii="Arial" w:hAnsi="Arial" w:cs="Arial"/>
                <w:sz w:val="20"/>
              </w:rPr>
              <w:t>cias de Intervención.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Erakusketa epea bukatuta, inolako erreklam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ziorik aurkeztu ez bada, agiri hori behin-betirako onartutzat hartuko da, erabaki berririk hartu b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harrik gabe.</w:t>
            </w: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Una vez transcurrido el plazo de inform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ción a que se hace referencia sin que se haya prod</w:t>
            </w:r>
            <w:r w:rsidRPr="00423BBE">
              <w:rPr>
                <w:rFonts w:ascii="Arial" w:hAnsi="Arial"/>
                <w:sz w:val="20"/>
              </w:rPr>
              <w:t>u</w:t>
            </w:r>
            <w:r w:rsidRPr="00423BBE">
              <w:rPr>
                <w:rFonts w:ascii="Arial" w:hAnsi="Arial"/>
                <w:sz w:val="20"/>
              </w:rPr>
              <w:t>cido reclamación alguna, se tendrá por 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bado definitivamente el mencionado docume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to, sin necesidad de nuevo acuerdo.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Gipuzkoako Lurralde Historikoko Toki Eraku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deen aurrekontuei buruzko abenduaren 19ko 21/2003 Foru Arauak, 15,17 eta 18. artikuluetan ezarritakoa bete aldera jendeari ezagutzera ematen zaio</w:t>
            </w: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Por lo que se hace público en cumplimie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 xml:space="preserve">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supuestaria de las Entidades Locales del Terr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torio Histórico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koa.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F9430B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Eibarren, 201</w:t>
            </w:r>
            <w:r w:rsidR="00F9430B">
              <w:rPr>
                <w:rFonts w:ascii="Arial" w:hAnsi="Arial"/>
                <w:sz w:val="20"/>
              </w:rPr>
              <w:t>6</w:t>
            </w:r>
            <w:r w:rsidR="00D108F9">
              <w:rPr>
                <w:rFonts w:ascii="Arial" w:hAnsi="Arial"/>
                <w:sz w:val="20"/>
              </w:rPr>
              <w:t xml:space="preserve">eko </w:t>
            </w:r>
            <w:r w:rsidR="00F9430B">
              <w:rPr>
                <w:rFonts w:ascii="Arial" w:hAnsi="Arial"/>
                <w:sz w:val="20"/>
              </w:rPr>
              <w:t xml:space="preserve">maiatzaren </w:t>
            </w:r>
            <w:r w:rsidR="00D108F9">
              <w:rPr>
                <w:rFonts w:ascii="Arial" w:hAnsi="Arial"/>
                <w:sz w:val="20"/>
              </w:rPr>
              <w:t xml:space="preserve"> </w:t>
            </w:r>
            <w:r w:rsidR="00B34ADF">
              <w:rPr>
                <w:rFonts w:ascii="Arial" w:hAnsi="Arial"/>
                <w:sz w:val="20"/>
              </w:rPr>
              <w:t>3</w:t>
            </w:r>
            <w:r w:rsidR="00F9430B">
              <w:rPr>
                <w:rFonts w:ascii="Arial" w:hAnsi="Arial"/>
                <w:sz w:val="20"/>
              </w:rPr>
              <w:t>0</w:t>
            </w:r>
            <w:r w:rsidR="000D709B">
              <w:rPr>
                <w:rFonts w:ascii="Arial" w:hAnsi="Arial"/>
                <w:sz w:val="20"/>
              </w:rPr>
              <w:t>e</w:t>
            </w:r>
            <w:r w:rsidR="00F9430B">
              <w:rPr>
                <w:rFonts w:ascii="Arial" w:hAnsi="Arial"/>
                <w:sz w:val="20"/>
              </w:rPr>
              <w:t>an</w:t>
            </w:r>
          </w:p>
        </w:tc>
        <w:tc>
          <w:tcPr>
            <w:tcW w:w="4925" w:type="dxa"/>
          </w:tcPr>
          <w:p w:rsidR="006F08CF" w:rsidRPr="00423BBE" w:rsidRDefault="006F08CF" w:rsidP="00F9430B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Eibar, </w:t>
            </w:r>
            <w:r w:rsidR="00B34ADF">
              <w:rPr>
                <w:rFonts w:ascii="Arial" w:hAnsi="Arial"/>
                <w:sz w:val="20"/>
              </w:rPr>
              <w:t>3</w:t>
            </w:r>
            <w:r w:rsidR="00F9430B">
              <w:rPr>
                <w:rFonts w:ascii="Arial" w:hAnsi="Arial"/>
                <w:sz w:val="20"/>
              </w:rPr>
              <w:t>0</w:t>
            </w:r>
            <w:r w:rsidRPr="00423BBE">
              <w:rPr>
                <w:rFonts w:ascii="Arial" w:hAnsi="Arial"/>
                <w:sz w:val="20"/>
              </w:rPr>
              <w:t xml:space="preserve"> de </w:t>
            </w:r>
            <w:r w:rsidR="00F9430B">
              <w:rPr>
                <w:rFonts w:ascii="Arial" w:hAnsi="Arial"/>
                <w:sz w:val="20"/>
              </w:rPr>
              <w:t xml:space="preserve">mayo </w:t>
            </w:r>
            <w:r w:rsidRPr="00423BBE">
              <w:rPr>
                <w:rFonts w:ascii="Arial" w:hAnsi="Arial"/>
                <w:sz w:val="20"/>
              </w:rPr>
              <w:t xml:space="preserve"> de 201</w:t>
            </w:r>
            <w:r w:rsidR="00F9430B">
              <w:rPr>
                <w:rFonts w:ascii="Arial" w:hAnsi="Arial"/>
                <w:sz w:val="20"/>
              </w:rPr>
              <w:t>6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ALKATEAK </w:t>
            </w: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 ALCALDE</w:t>
            </w:r>
          </w:p>
        </w:tc>
      </w:tr>
      <w:tr w:rsidR="006F08CF" w:rsidRPr="00423BBE" w:rsidTr="00672432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Iz. Miguel de los Toyos</w:t>
            </w:r>
          </w:p>
        </w:tc>
        <w:tc>
          <w:tcPr>
            <w:tcW w:w="4925" w:type="dxa"/>
          </w:tcPr>
          <w:p w:rsidR="006F08CF" w:rsidRPr="00423BBE" w:rsidRDefault="006F08CF" w:rsidP="00672432">
            <w:pPr>
              <w:spacing w:line="360" w:lineRule="auto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Fdo. Miguel de los Toyos </w:t>
            </w:r>
          </w:p>
        </w:tc>
      </w:tr>
    </w:tbl>
    <w:p w:rsidR="006F08CF" w:rsidRPr="000B209C" w:rsidRDefault="006F08CF" w:rsidP="006F08CF">
      <w:pPr>
        <w:rPr>
          <w:rFonts w:ascii="Arial" w:hAnsi="Arial"/>
          <w:sz w:val="22"/>
        </w:rPr>
      </w:pPr>
      <w:r w:rsidRPr="00106F80">
        <w:rPr>
          <w:color w:val="FF0000"/>
        </w:rPr>
        <w:br w:type="page"/>
      </w:r>
    </w:p>
    <w:p w:rsidR="006F08CF" w:rsidRPr="000B209C" w:rsidRDefault="006F08CF" w:rsidP="006F08CF">
      <w:pPr>
        <w:jc w:val="center"/>
        <w:rPr>
          <w:rFonts w:ascii="Arial" w:hAnsi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EIBARKO UDALA</w:t>
            </w:r>
          </w:p>
        </w:tc>
        <w:tc>
          <w:tcPr>
            <w:tcW w:w="4751" w:type="dxa"/>
          </w:tcPr>
          <w:p w:rsidR="006F08CF" w:rsidRPr="000B209C" w:rsidRDefault="006F08CF" w:rsidP="00672432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AYUNTAMIENTO DE EIBAR</w:t>
            </w: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F08CF" w:rsidRPr="000B209C" w:rsidRDefault="006F08CF" w:rsidP="0067243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Iragarkia</w:t>
            </w:r>
          </w:p>
        </w:tc>
        <w:tc>
          <w:tcPr>
            <w:tcW w:w="4751" w:type="dxa"/>
          </w:tcPr>
          <w:p w:rsidR="006F08CF" w:rsidRPr="000B209C" w:rsidRDefault="006F08CF" w:rsidP="00672432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Anuncio</w:t>
            </w: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Udal Aurrekontuaren Kreditu Gehigarrien aurreneko espedientea jendaurrean egon den epean ez denez erreklamazio edo oharpenik egin, espediente hori behin b</w:t>
            </w:r>
            <w:r w:rsidRPr="000B209C">
              <w:rPr>
                <w:rFonts w:ascii="Arial" w:hAnsi="Arial"/>
                <w:sz w:val="22"/>
              </w:rPr>
              <w:t>e</w:t>
            </w:r>
            <w:r w:rsidRPr="000B209C">
              <w:rPr>
                <w:rFonts w:ascii="Arial" w:hAnsi="Arial"/>
                <w:sz w:val="22"/>
              </w:rPr>
              <w:t>tiko onarturik gelditu da kapituluka ond</w:t>
            </w:r>
            <w:r w:rsidRPr="000B209C">
              <w:rPr>
                <w:rFonts w:ascii="Arial" w:hAnsi="Arial"/>
                <w:sz w:val="22"/>
              </w:rPr>
              <w:t>o</w:t>
            </w:r>
            <w:r w:rsidRPr="000B209C">
              <w:rPr>
                <w:rFonts w:ascii="Arial" w:hAnsi="Arial"/>
                <w:sz w:val="22"/>
              </w:rPr>
              <w:t>ren emango den laburpenaren arabera.</w:t>
            </w:r>
          </w:p>
        </w:tc>
        <w:tc>
          <w:tcPr>
            <w:tcW w:w="475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Habiendo transcurrido el plazo regl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mentario de información pública del Pr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mer Expediente de Créditos Adicionales del Presupuesto Municipal sin que se haya producido reclamación ni observ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ción alguna contra el mismo, ha quedado definitivamente aprobado conforme al s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guiente resumen por capítulos.</w:t>
            </w:r>
          </w:p>
        </w:tc>
      </w:tr>
    </w:tbl>
    <w:p w:rsidR="006F08CF" w:rsidRPr="000B209C" w:rsidRDefault="006F08CF" w:rsidP="006F08CF"/>
    <w:p w:rsidR="006F08CF" w:rsidRPr="00D90C72" w:rsidRDefault="006F08CF" w:rsidP="006F08CF">
      <w:pPr>
        <w:rPr>
          <w:rFonts w:ascii="Arial" w:hAnsi="Arial" w:cs="Arial"/>
          <w:sz w:val="20"/>
        </w:rPr>
      </w:pPr>
    </w:p>
    <w:p w:rsidR="000B209C" w:rsidRDefault="006F08CF" w:rsidP="006F08CF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 xml:space="preserve">LABURPENA KAPITULUKA / RESUMEN POR CAPITULOS </w:t>
      </w:r>
    </w:p>
    <w:p w:rsidR="006F08CF" w:rsidRPr="00D90C72" w:rsidRDefault="006F08CF" w:rsidP="006F08CF">
      <w:pPr>
        <w:rPr>
          <w:rFonts w:ascii="Arial" w:hAnsi="Arial" w:cs="Arial"/>
          <w:sz w:val="20"/>
        </w:rPr>
      </w:pPr>
    </w:p>
    <w:p w:rsidR="00F9430B" w:rsidRPr="00F9430B" w:rsidRDefault="00F9430B" w:rsidP="00F9430B">
      <w:pPr>
        <w:rPr>
          <w:rFonts w:ascii="Arial" w:hAnsi="Arial" w:cs="Arial"/>
          <w:b/>
          <w:sz w:val="20"/>
        </w:rPr>
      </w:pPr>
      <w:r w:rsidRPr="00F9430B">
        <w:rPr>
          <w:rFonts w:ascii="Arial" w:hAnsi="Arial" w:cs="Arial"/>
          <w:b/>
          <w:sz w:val="20"/>
        </w:rPr>
        <w:t>I. DIRUAREN NONDIK NORAKOA/ PROCEDENCIA DE LOS FONDOS</w:t>
      </w:r>
    </w:p>
    <w:p w:rsidR="00F9430B" w:rsidRPr="00F9430B" w:rsidRDefault="00F9430B" w:rsidP="00F9430B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F9430B">
            <w:pPr>
              <w:rPr>
                <w:rFonts w:ascii="Arial" w:hAnsi="Arial" w:cs="Arial"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>Kap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Izendapena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Euroak</w:t>
            </w:r>
          </w:p>
        </w:tc>
        <w:tc>
          <w:tcPr>
            <w:tcW w:w="4751" w:type="dxa"/>
          </w:tcPr>
          <w:p w:rsidR="00F9430B" w:rsidRPr="00F9430B" w:rsidRDefault="00F9430B" w:rsidP="00F9430B">
            <w:pPr>
              <w:rPr>
                <w:rFonts w:ascii="Arial" w:hAnsi="Arial" w:cs="Arial"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>Capít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Denominación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Euros</w:t>
            </w: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F943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9430B" w:rsidRPr="00F9430B" w:rsidRDefault="00F9430B" w:rsidP="00F9430B">
            <w:pPr>
              <w:rPr>
                <w:rFonts w:ascii="Arial" w:hAnsi="Arial" w:cs="Arial"/>
                <w:sz w:val="20"/>
                <w:u w:val="single"/>
                <w:lang w:val="es-ES_tradnl"/>
              </w:rPr>
            </w:pP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F9430B">
            <w:pPr>
              <w:rPr>
                <w:rFonts w:ascii="Arial" w:hAnsi="Arial" w:cs="Arial"/>
                <w:i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lang w:val="es-ES_tradnl"/>
              </w:rPr>
              <w:t>8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 xml:space="preserve"> Finantza aktiboak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>531.435,71</w:t>
            </w:r>
          </w:p>
        </w:tc>
        <w:tc>
          <w:tcPr>
            <w:tcW w:w="4751" w:type="dxa"/>
          </w:tcPr>
          <w:p w:rsidR="00F9430B" w:rsidRPr="00F9430B" w:rsidRDefault="00F9430B" w:rsidP="00F9430B">
            <w:pPr>
              <w:rPr>
                <w:rFonts w:ascii="Arial" w:hAnsi="Arial" w:cs="Arial"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lang w:val="es-ES_tradnl"/>
              </w:rPr>
              <w:t>8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 xml:space="preserve">Activos financieros 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>531.435,71</w:t>
            </w: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F9430B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</w:p>
        </w:tc>
        <w:tc>
          <w:tcPr>
            <w:tcW w:w="4751" w:type="dxa"/>
          </w:tcPr>
          <w:p w:rsidR="00F9430B" w:rsidRPr="00F9430B" w:rsidRDefault="00F9430B" w:rsidP="00F9430B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F9430B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>Guztira gehikuntzen adina</w:t>
            </w: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ab/>
              <w:t>531.435,71</w:t>
            </w:r>
          </w:p>
        </w:tc>
        <w:tc>
          <w:tcPr>
            <w:tcW w:w="4751" w:type="dxa"/>
          </w:tcPr>
          <w:p w:rsidR="00F9430B" w:rsidRPr="00F9430B" w:rsidRDefault="00F9430B" w:rsidP="00F9430B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>TOTAL igual a los aumentos</w:t>
            </w: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ab/>
              <w:t>531.435,71</w:t>
            </w:r>
          </w:p>
        </w:tc>
      </w:tr>
    </w:tbl>
    <w:p w:rsidR="006F08CF" w:rsidRDefault="006F08CF" w:rsidP="002A3B33">
      <w:pPr>
        <w:rPr>
          <w:rFonts w:ascii="Arial" w:hAnsi="Arial" w:cs="Arial"/>
          <w:sz w:val="20"/>
        </w:rPr>
      </w:pPr>
    </w:p>
    <w:p w:rsidR="002A3B33" w:rsidRDefault="002A3B33" w:rsidP="006F08CF">
      <w:pPr>
        <w:rPr>
          <w:rFonts w:ascii="Arial" w:hAnsi="Arial" w:cs="Arial"/>
          <w:sz w:val="20"/>
        </w:rPr>
      </w:pPr>
    </w:p>
    <w:p w:rsidR="00F9430B" w:rsidRPr="00F9430B" w:rsidRDefault="00F9430B" w:rsidP="00CD658E">
      <w:pPr>
        <w:rPr>
          <w:rFonts w:ascii="Arial" w:hAnsi="Arial" w:cs="Arial"/>
          <w:b/>
          <w:sz w:val="20"/>
          <w:lang w:val="es-ES_tradnl"/>
        </w:rPr>
      </w:pPr>
      <w:r w:rsidRPr="00F9430B">
        <w:rPr>
          <w:rFonts w:ascii="Arial" w:hAnsi="Arial" w:cs="Arial"/>
          <w:b/>
          <w:sz w:val="20"/>
          <w:lang w:val="es-ES_tradnl"/>
        </w:rPr>
        <w:t>II. KREDITUEN GEHIKUNTZA / CREDITOS EN AUMENTO</w:t>
      </w:r>
    </w:p>
    <w:p w:rsidR="00F9430B" w:rsidRPr="00F9430B" w:rsidRDefault="00F9430B" w:rsidP="00CD658E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>Kap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Izendapena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Euroak</w:t>
            </w:r>
          </w:p>
        </w:tc>
        <w:tc>
          <w:tcPr>
            <w:tcW w:w="475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>Capít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Denominación</w:t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ab/>
              <w:t>Euros</w:t>
            </w: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  <w:u w:val="single"/>
                <w:lang w:val="es-ES_tradnl"/>
              </w:rPr>
            </w:pP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</w:rPr>
            </w:pPr>
            <w:r w:rsidRPr="00F9430B">
              <w:rPr>
                <w:rFonts w:ascii="Arial" w:hAnsi="Arial" w:cs="Arial"/>
                <w:sz w:val="20"/>
              </w:rPr>
              <w:t>2</w:t>
            </w:r>
            <w:r w:rsidRPr="00F9430B">
              <w:rPr>
                <w:rFonts w:ascii="Arial" w:hAnsi="Arial" w:cs="Arial"/>
                <w:sz w:val="20"/>
              </w:rPr>
              <w:tab/>
              <w:t>Gastuak ondasu.arrunt</w:t>
            </w:r>
            <w:r w:rsidRPr="00F9430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F9430B">
              <w:rPr>
                <w:rFonts w:ascii="Arial" w:hAnsi="Arial" w:cs="Arial"/>
                <w:sz w:val="20"/>
              </w:rPr>
              <w:t>12.000,00</w:t>
            </w:r>
          </w:p>
        </w:tc>
        <w:tc>
          <w:tcPr>
            <w:tcW w:w="4751" w:type="dxa"/>
          </w:tcPr>
          <w:p w:rsidR="00F9430B" w:rsidRPr="00F9430B" w:rsidRDefault="00F9430B" w:rsidP="00CD658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lang w:val="es-ES_tradnl"/>
              </w:rPr>
              <w:t>2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>Gast. b.corr. y servic.</w:t>
            </w:r>
            <w:r w:rsidR="00CD658E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>12.000,00</w:t>
            </w: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</w:rPr>
            </w:pPr>
            <w:r w:rsidRPr="00F9430B">
              <w:rPr>
                <w:rFonts w:ascii="Arial" w:hAnsi="Arial" w:cs="Arial"/>
                <w:sz w:val="20"/>
              </w:rPr>
              <w:t>4</w:t>
            </w:r>
            <w:r w:rsidRPr="00F9430B">
              <w:rPr>
                <w:rFonts w:ascii="Arial" w:hAnsi="Arial" w:cs="Arial"/>
                <w:sz w:val="20"/>
              </w:rPr>
              <w:tab/>
              <w:t>Transferentzi. Arruntak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430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F9430B">
              <w:rPr>
                <w:rFonts w:ascii="Arial" w:hAnsi="Arial" w:cs="Arial"/>
                <w:sz w:val="20"/>
              </w:rPr>
              <w:t>19.435,71</w:t>
            </w:r>
          </w:p>
        </w:tc>
        <w:tc>
          <w:tcPr>
            <w:tcW w:w="4751" w:type="dxa"/>
          </w:tcPr>
          <w:p w:rsidR="00F9430B" w:rsidRPr="00F9430B" w:rsidRDefault="00F9430B" w:rsidP="00CD658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lang w:val="es-ES_tradnl"/>
              </w:rPr>
              <w:t>4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>Transfer. corrientes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>19.435,71</w:t>
            </w: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</w:rPr>
            </w:pPr>
            <w:r w:rsidRPr="00F9430B">
              <w:rPr>
                <w:rFonts w:ascii="Arial" w:hAnsi="Arial" w:cs="Arial"/>
                <w:sz w:val="20"/>
              </w:rPr>
              <w:t>5</w:t>
            </w:r>
            <w:r w:rsidRPr="00F9430B">
              <w:rPr>
                <w:rFonts w:ascii="Arial" w:hAnsi="Arial" w:cs="Arial"/>
                <w:sz w:val="20"/>
              </w:rPr>
              <w:tab/>
              <w:t>Kreditu globala eta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9430B">
              <w:rPr>
                <w:rFonts w:ascii="Arial" w:hAnsi="Arial" w:cs="Arial"/>
                <w:sz w:val="20"/>
              </w:rPr>
              <w:t>.ust</w:t>
            </w:r>
            <w:r>
              <w:rPr>
                <w:rFonts w:ascii="Arial" w:hAnsi="Arial" w:cs="Arial"/>
                <w:sz w:val="20"/>
              </w:rPr>
              <w:t xml:space="preserve">       40</w:t>
            </w:r>
            <w:r w:rsidRPr="00F9430B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4751" w:type="dxa"/>
          </w:tcPr>
          <w:p w:rsidR="00F9430B" w:rsidRPr="00F9430B" w:rsidRDefault="00F9430B" w:rsidP="00CD658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lang w:val="es-ES_tradnl"/>
              </w:rPr>
              <w:t>5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>Crédito global y otr.im</w:t>
            </w:r>
            <w:r w:rsidR="00CD658E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>400.000,00</w:t>
            </w: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F9430B" w:rsidRPr="00F9430B" w:rsidRDefault="00F9430B" w:rsidP="00CD658E">
            <w:pPr>
              <w:rPr>
                <w:rFonts w:ascii="Arial" w:hAnsi="Arial" w:cs="Arial"/>
                <w:sz w:val="20"/>
              </w:rPr>
            </w:pPr>
            <w:r w:rsidRPr="00F9430B">
              <w:rPr>
                <w:rFonts w:ascii="Arial" w:hAnsi="Arial" w:cs="Arial"/>
                <w:sz w:val="20"/>
              </w:rPr>
              <w:t>6</w:t>
            </w:r>
            <w:r w:rsidRPr="00F9430B">
              <w:rPr>
                <w:rFonts w:ascii="Arial" w:hAnsi="Arial" w:cs="Arial"/>
                <w:sz w:val="20"/>
              </w:rPr>
              <w:tab/>
              <w:t>Inbertsio errealak</w:t>
            </w:r>
            <w:r w:rsidRPr="00F9430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F9430B">
              <w:rPr>
                <w:rFonts w:ascii="Arial" w:hAnsi="Arial" w:cs="Arial"/>
                <w:sz w:val="20"/>
                <w:u w:val="single"/>
              </w:rPr>
              <w:t>100.000,00</w:t>
            </w:r>
          </w:p>
        </w:tc>
        <w:tc>
          <w:tcPr>
            <w:tcW w:w="4751" w:type="dxa"/>
          </w:tcPr>
          <w:p w:rsidR="00F9430B" w:rsidRPr="00F9430B" w:rsidRDefault="00F9430B" w:rsidP="00CD658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F9430B">
              <w:rPr>
                <w:rFonts w:ascii="Arial" w:hAnsi="Arial" w:cs="Arial"/>
                <w:sz w:val="20"/>
                <w:lang w:val="es-ES_tradnl"/>
              </w:rPr>
              <w:t>6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  <w:t>Inversiones reales</w:t>
            </w:r>
            <w:r w:rsidRPr="00F9430B">
              <w:rPr>
                <w:rFonts w:ascii="Arial" w:hAnsi="Arial" w:cs="Arial"/>
                <w:sz w:val="20"/>
                <w:lang w:val="es-ES_tradnl"/>
              </w:rPr>
              <w:tab/>
            </w:r>
            <w:r w:rsidRPr="00F9430B">
              <w:rPr>
                <w:rFonts w:ascii="Arial" w:hAnsi="Arial" w:cs="Arial"/>
                <w:sz w:val="20"/>
                <w:u w:val="single"/>
                <w:lang w:val="es-ES_tradnl"/>
              </w:rPr>
              <w:t>100.000,00</w:t>
            </w:r>
          </w:p>
        </w:tc>
      </w:tr>
      <w:tr w:rsidR="00F9430B" w:rsidRPr="00F9430B" w:rsidTr="00622CF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F9430B" w:rsidRPr="00F9430B" w:rsidRDefault="00F9430B" w:rsidP="00CD658E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>Kredituen Gehikuntza guztira</w:t>
            </w: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ab/>
            </w:r>
            <w:r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 xml:space="preserve">     </w:t>
            </w: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>531.435,71</w:t>
            </w:r>
          </w:p>
        </w:tc>
        <w:tc>
          <w:tcPr>
            <w:tcW w:w="4751" w:type="dxa"/>
          </w:tcPr>
          <w:p w:rsidR="00F9430B" w:rsidRPr="00F9430B" w:rsidRDefault="00F9430B" w:rsidP="00CD658E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>TOTAL Créditos en aumento</w:t>
            </w:r>
            <w:r w:rsidRPr="00F9430B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ab/>
              <w:t>531.435,71</w:t>
            </w:r>
          </w:p>
        </w:tc>
      </w:tr>
    </w:tbl>
    <w:p w:rsidR="002A3B33" w:rsidRPr="00D90C72" w:rsidRDefault="002A3B33" w:rsidP="006F08CF">
      <w:pPr>
        <w:rPr>
          <w:rFonts w:ascii="Arial" w:hAnsi="Arial" w:cs="Arial"/>
          <w:sz w:val="20"/>
        </w:rPr>
      </w:pPr>
    </w:p>
    <w:p w:rsidR="006F08CF" w:rsidRPr="00D90C72" w:rsidRDefault="006F08CF" w:rsidP="006F08CF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Gipuzkoako Lurralde Historikoko Toki Erakundeen aurrekontuei buruzko 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 xml:space="preserve">duaren 19ko 21/2003 Foru Arauak, 15,17 eta 18. </w:t>
            </w:r>
            <w:proofErr w:type="gramStart"/>
            <w:r w:rsidRPr="000B209C">
              <w:rPr>
                <w:rFonts w:ascii="Arial" w:hAnsi="Arial"/>
                <w:sz w:val="22"/>
              </w:rPr>
              <w:t>artikuluetan</w:t>
            </w:r>
            <w:proofErr w:type="gramEnd"/>
            <w:r w:rsidRPr="000B209C">
              <w:rPr>
                <w:rFonts w:ascii="Arial" w:hAnsi="Arial"/>
                <w:sz w:val="22"/>
              </w:rPr>
              <w:t xml:space="preserve"> ezarritakoa betez ematen da argitara.</w:t>
            </w:r>
          </w:p>
        </w:tc>
        <w:tc>
          <w:tcPr>
            <w:tcW w:w="475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des Locales del Territorio Histórico de Gipuzkoa.</w:t>
            </w: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F45850">
            <w:pPr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Eibarren, 201</w:t>
            </w:r>
            <w:r w:rsidR="00F9430B">
              <w:rPr>
                <w:rFonts w:ascii="Arial" w:hAnsi="Arial"/>
                <w:sz w:val="22"/>
              </w:rPr>
              <w:t>6</w:t>
            </w:r>
            <w:r w:rsidR="000B209C" w:rsidRPr="000B209C">
              <w:rPr>
                <w:rFonts w:ascii="Arial" w:hAnsi="Arial"/>
                <w:sz w:val="22"/>
              </w:rPr>
              <w:t>e</w:t>
            </w:r>
            <w:r w:rsidRPr="000B209C">
              <w:rPr>
                <w:rFonts w:ascii="Arial" w:hAnsi="Arial"/>
                <w:sz w:val="22"/>
              </w:rPr>
              <w:t xml:space="preserve">ko </w:t>
            </w:r>
            <w:r w:rsidR="00F45850">
              <w:rPr>
                <w:rFonts w:ascii="Arial" w:hAnsi="Arial"/>
                <w:sz w:val="22"/>
              </w:rPr>
              <w:t>ekainaren 22an</w:t>
            </w:r>
          </w:p>
        </w:tc>
        <w:tc>
          <w:tcPr>
            <w:tcW w:w="4751" w:type="dxa"/>
          </w:tcPr>
          <w:p w:rsidR="006F08CF" w:rsidRPr="000B209C" w:rsidRDefault="006F08CF" w:rsidP="00F45850">
            <w:pPr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Eibar, </w:t>
            </w:r>
            <w:r w:rsidR="00F45850">
              <w:rPr>
                <w:rFonts w:ascii="Arial" w:hAnsi="Arial"/>
                <w:sz w:val="22"/>
              </w:rPr>
              <w:t xml:space="preserve">22 de junio </w:t>
            </w:r>
            <w:r w:rsidR="000B209C" w:rsidRPr="000B209C">
              <w:rPr>
                <w:rFonts w:ascii="Arial" w:hAnsi="Arial"/>
                <w:sz w:val="22"/>
              </w:rPr>
              <w:t>de 201</w:t>
            </w:r>
            <w:r w:rsidR="00F9430B">
              <w:rPr>
                <w:rFonts w:ascii="Arial" w:hAnsi="Arial"/>
                <w:sz w:val="22"/>
              </w:rPr>
              <w:t>6</w:t>
            </w: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6F08CF" w:rsidRPr="000B209C" w:rsidRDefault="006F08CF" w:rsidP="0067243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ALKATEAK </w:t>
            </w:r>
          </w:p>
        </w:tc>
        <w:tc>
          <w:tcPr>
            <w:tcW w:w="475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EL ALCALDE </w:t>
            </w:r>
          </w:p>
        </w:tc>
      </w:tr>
      <w:tr w:rsidR="006F08CF" w:rsidRPr="000B209C" w:rsidTr="00672432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Iz.  Miguel De los Toyos Nazábal</w:t>
            </w:r>
          </w:p>
        </w:tc>
        <w:tc>
          <w:tcPr>
            <w:tcW w:w="4751" w:type="dxa"/>
          </w:tcPr>
          <w:p w:rsidR="006F08CF" w:rsidRPr="000B209C" w:rsidRDefault="006F08CF" w:rsidP="00672432">
            <w:pPr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Fdo. Miguel De los Toyos Nazábal</w:t>
            </w:r>
          </w:p>
        </w:tc>
      </w:tr>
    </w:tbl>
    <w:p w:rsidR="0075229D" w:rsidRPr="00106F80" w:rsidRDefault="0075229D" w:rsidP="000B209C">
      <w:pPr>
        <w:jc w:val="both"/>
      </w:pPr>
    </w:p>
    <w:sectPr w:rsidR="0075229D" w:rsidRPr="00106F80" w:rsidSect="00257C23">
      <w:pgSz w:w="11906" w:h="16838" w:code="9"/>
      <w:pgMar w:top="1701" w:right="1701" w:bottom="1418" w:left="1701" w:header="720" w:footer="720" w:gutter="0"/>
      <w:paperSrc w:first="3" w:other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BE" w:rsidRDefault="009F42BE">
      <w:r>
        <w:separator/>
      </w:r>
    </w:p>
  </w:endnote>
  <w:endnote w:type="continuationSeparator" w:id="0">
    <w:p w:rsidR="009F42BE" w:rsidRDefault="009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D" w:rsidRPr="007947C0" w:rsidRDefault="003271AD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 w:rsidR="00257C23">
      <w:rPr>
        <w:noProof/>
        <w:snapToGrid w:val="0"/>
        <w:sz w:val="6"/>
      </w:rPr>
      <w:t>J:\KONTUAK (aurrekontuak, likidazioa,...)\KREDITU ALDAK-MODIF PRESUP\2016\KRED GEHIGARR -ADICIONAL2016\1CRED.ADICION.16.doc</w:t>
    </w:r>
    <w:r>
      <w:rPr>
        <w:snapToGrid w:val="0"/>
        <w:sz w:val="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BE" w:rsidRDefault="009F42BE">
      <w:r>
        <w:separator/>
      </w:r>
    </w:p>
  </w:footnote>
  <w:footnote w:type="continuationSeparator" w:id="0">
    <w:p w:rsidR="009F42BE" w:rsidRDefault="009F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6F43"/>
    <w:multiLevelType w:val="hybridMultilevel"/>
    <w:tmpl w:val="E76C9EDC"/>
    <w:lvl w:ilvl="0" w:tplc="AE8E2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00D9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31"/>
    <w:rsid w:val="00007B74"/>
    <w:rsid w:val="000160B3"/>
    <w:rsid w:val="00016B59"/>
    <w:rsid w:val="000342C4"/>
    <w:rsid w:val="00044AF2"/>
    <w:rsid w:val="0005721B"/>
    <w:rsid w:val="0006267A"/>
    <w:rsid w:val="000651E5"/>
    <w:rsid w:val="00081FEE"/>
    <w:rsid w:val="00093A2F"/>
    <w:rsid w:val="000A6DAF"/>
    <w:rsid w:val="000B209C"/>
    <w:rsid w:val="000C76F6"/>
    <w:rsid w:val="000D709B"/>
    <w:rsid w:val="000E6AE5"/>
    <w:rsid w:val="000F0EC3"/>
    <w:rsid w:val="000F52B3"/>
    <w:rsid w:val="00106F80"/>
    <w:rsid w:val="0013475C"/>
    <w:rsid w:val="00145BF5"/>
    <w:rsid w:val="00175EA3"/>
    <w:rsid w:val="0018490C"/>
    <w:rsid w:val="00186120"/>
    <w:rsid w:val="001A089C"/>
    <w:rsid w:val="001A6F8D"/>
    <w:rsid w:val="001A770C"/>
    <w:rsid w:val="001D653A"/>
    <w:rsid w:val="001E38CE"/>
    <w:rsid w:val="001E4A1E"/>
    <w:rsid w:val="001E5C9B"/>
    <w:rsid w:val="00207202"/>
    <w:rsid w:val="00212164"/>
    <w:rsid w:val="0022088A"/>
    <w:rsid w:val="002211DA"/>
    <w:rsid w:val="00255FE5"/>
    <w:rsid w:val="00257C23"/>
    <w:rsid w:val="00273522"/>
    <w:rsid w:val="002744E9"/>
    <w:rsid w:val="002A235B"/>
    <w:rsid w:val="002A3B33"/>
    <w:rsid w:val="002C4349"/>
    <w:rsid w:val="002C6ED9"/>
    <w:rsid w:val="003020DD"/>
    <w:rsid w:val="003271AD"/>
    <w:rsid w:val="00336B29"/>
    <w:rsid w:val="00361E96"/>
    <w:rsid w:val="003706D4"/>
    <w:rsid w:val="00370E94"/>
    <w:rsid w:val="0039440D"/>
    <w:rsid w:val="003B04EF"/>
    <w:rsid w:val="003B264A"/>
    <w:rsid w:val="003B7A27"/>
    <w:rsid w:val="003B7C82"/>
    <w:rsid w:val="003C7906"/>
    <w:rsid w:val="003D2749"/>
    <w:rsid w:val="003D391E"/>
    <w:rsid w:val="003E3BAC"/>
    <w:rsid w:val="003F135A"/>
    <w:rsid w:val="003F2F6E"/>
    <w:rsid w:val="00400079"/>
    <w:rsid w:val="00400CA9"/>
    <w:rsid w:val="004201C9"/>
    <w:rsid w:val="00423BBE"/>
    <w:rsid w:val="0044406B"/>
    <w:rsid w:val="004A5DCE"/>
    <w:rsid w:val="004B1AA5"/>
    <w:rsid w:val="004D080E"/>
    <w:rsid w:val="004D1995"/>
    <w:rsid w:val="004E7F48"/>
    <w:rsid w:val="0051595F"/>
    <w:rsid w:val="005214EC"/>
    <w:rsid w:val="00523BE3"/>
    <w:rsid w:val="00523D55"/>
    <w:rsid w:val="00531B1D"/>
    <w:rsid w:val="005453C9"/>
    <w:rsid w:val="00547038"/>
    <w:rsid w:val="005527A2"/>
    <w:rsid w:val="00560780"/>
    <w:rsid w:val="00574C2E"/>
    <w:rsid w:val="00580283"/>
    <w:rsid w:val="00585CE6"/>
    <w:rsid w:val="005902B5"/>
    <w:rsid w:val="0059111F"/>
    <w:rsid w:val="005B3D8C"/>
    <w:rsid w:val="005B4BA2"/>
    <w:rsid w:val="005B686D"/>
    <w:rsid w:val="005B7E69"/>
    <w:rsid w:val="005C38C0"/>
    <w:rsid w:val="005E08E8"/>
    <w:rsid w:val="00600118"/>
    <w:rsid w:val="0060595E"/>
    <w:rsid w:val="00622CFA"/>
    <w:rsid w:val="00635C9E"/>
    <w:rsid w:val="00636BAA"/>
    <w:rsid w:val="00646D17"/>
    <w:rsid w:val="0066627F"/>
    <w:rsid w:val="00672432"/>
    <w:rsid w:val="00680FF9"/>
    <w:rsid w:val="0068151F"/>
    <w:rsid w:val="006A062C"/>
    <w:rsid w:val="006C0F88"/>
    <w:rsid w:val="006E141C"/>
    <w:rsid w:val="006F08CF"/>
    <w:rsid w:val="006F252B"/>
    <w:rsid w:val="007008E1"/>
    <w:rsid w:val="00711381"/>
    <w:rsid w:val="00711C1D"/>
    <w:rsid w:val="0071399C"/>
    <w:rsid w:val="00727E8C"/>
    <w:rsid w:val="0075229D"/>
    <w:rsid w:val="00753523"/>
    <w:rsid w:val="007560D5"/>
    <w:rsid w:val="00777AD1"/>
    <w:rsid w:val="00792077"/>
    <w:rsid w:val="007947C0"/>
    <w:rsid w:val="007A56C8"/>
    <w:rsid w:val="007B16BB"/>
    <w:rsid w:val="007B4A43"/>
    <w:rsid w:val="007C4F39"/>
    <w:rsid w:val="00815FB6"/>
    <w:rsid w:val="00817BF1"/>
    <w:rsid w:val="00837504"/>
    <w:rsid w:val="00842AAE"/>
    <w:rsid w:val="00842DF1"/>
    <w:rsid w:val="008442E5"/>
    <w:rsid w:val="0084746E"/>
    <w:rsid w:val="00852240"/>
    <w:rsid w:val="0087161B"/>
    <w:rsid w:val="00872016"/>
    <w:rsid w:val="008860E2"/>
    <w:rsid w:val="008B1B14"/>
    <w:rsid w:val="008C6A1E"/>
    <w:rsid w:val="008F3D95"/>
    <w:rsid w:val="0090581E"/>
    <w:rsid w:val="00911972"/>
    <w:rsid w:val="00940F35"/>
    <w:rsid w:val="00941B31"/>
    <w:rsid w:val="00966943"/>
    <w:rsid w:val="00984B60"/>
    <w:rsid w:val="00992326"/>
    <w:rsid w:val="00995172"/>
    <w:rsid w:val="00996A7D"/>
    <w:rsid w:val="009B0808"/>
    <w:rsid w:val="009D44B0"/>
    <w:rsid w:val="009E314F"/>
    <w:rsid w:val="009F42BE"/>
    <w:rsid w:val="009F4D9C"/>
    <w:rsid w:val="00A0106B"/>
    <w:rsid w:val="00A52B7B"/>
    <w:rsid w:val="00A67CC0"/>
    <w:rsid w:val="00A803EA"/>
    <w:rsid w:val="00A832E9"/>
    <w:rsid w:val="00A83C84"/>
    <w:rsid w:val="00AB5515"/>
    <w:rsid w:val="00AB6878"/>
    <w:rsid w:val="00AF1964"/>
    <w:rsid w:val="00AF35D8"/>
    <w:rsid w:val="00B03980"/>
    <w:rsid w:val="00B21054"/>
    <w:rsid w:val="00B34ADF"/>
    <w:rsid w:val="00B5091F"/>
    <w:rsid w:val="00B52278"/>
    <w:rsid w:val="00B62342"/>
    <w:rsid w:val="00B70246"/>
    <w:rsid w:val="00B71585"/>
    <w:rsid w:val="00B77C21"/>
    <w:rsid w:val="00B9217A"/>
    <w:rsid w:val="00B971CC"/>
    <w:rsid w:val="00BA0FC4"/>
    <w:rsid w:val="00BB0084"/>
    <w:rsid w:val="00BB6484"/>
    <w:rsid w:val="00BD348B"/>
    <w:rsid w:val="00BD4CF0"/>
    <w:rsid w:val="00BE43B1"/>
    <w:rsid w:val="00BE7488"/>
    <w:rsid w:val="00C055A0"/>
    <w:rsid w:val="00C06167"/>
    <w:rsid w:val="00C11AB7"/>
    <w:rsid w:val="00C120A4"/>
    <w:rsid w:val="00C13CA6"/>
    <w:rsid w:val="00C20A1D"/>
    <w:rsid w:val="00C2653F"/>
    <w:rsid w:val="00C4039A"/>
    <w:rsid w:val="00C66F45"/>
    <w:rsid w:val="00C70B35"/>
    <w:rsid w:val="00C72349"/>
    <w:rsid w:val="00CB0CD4"/>
    <w:rsid w:val="00CC5828"/>
    <w:rsid w:val="00CD658E"/>
    <w:rsid w:val="00D06C4F"/>
    <w:rsid w:val="00D07D7B"/>
    <w:rsid w:val="00D108F9"/>
    <w:rsid w:val="00D57C26"/>
    <w:rsid w:val="00D708D9"/>
    <w:rsid w:val="00D90C72"/>
    <w:rsid w:val="00D970C1"/>
    <w:rsid w:val="00DA5CA1"/>
    <w:rsid w:val="00DB2A1E"/>
    <w:rsid w:val="00DC770E"/>
    <w:rsid w:val="00DE0443"/>
    <w:rsid w:val="00DF1389"/>
    <w:rsid w:val="00E05054"/>
    <w:rsid w:val="00E1043D"/>
    <w:rsid w:val="00E205B7"/>
    <w:rsid w:val="00E21635"/>
    <w:rsid w:val="00E23623"/>
    <w:rsid w:val="00E31E51"/>
    <w:rsid w:val="00E52363"/>
    <w:rsid w:val="00E614D5"/>
    <w:rsid w:val="00E66DC0"/>
    <w:rsid w:val="00E85BC5"/>
    <w:rsid w:val="00EB3546"/>
    <w:rsid w:val="00EB3BAB"/>
    <w:rsid w:val="00ED3CE8"/>
    <w:rsid w:val="00F12CE0"/>
    <w:rsid w:val="00F24245"/>
    <w:rsid w:val="00F36150"/>
    <w:rsid w:val="00F3758D"/>
    <w:rsid w:val="00F45850"/>
    <w:rsid w:val="00F5215F"/>
    <w:rsid w:val="00F85648"/>
    <w:rsid w:val="00F9430B"/>
    <w:rsid w:val="00F978E2"/>
    <w:rsid w:val="00FA3DAB"/>
    <w:rsid w:val="00FA4AC7"/>
    <w:rsid w:val="00FA54E6"/>
    <w:rsid w:val="00FA693C"/>
    <w:rsid w:val="00FE17EC"/>
    <w:rsid w:val="00FE3B24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F82C42-4518-48CD-A28B-8F835F68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20"/>
      <w:lang w:val="es-ES_tradnl"/>
    </w:rPr>
  </w:style>
  <w:style w:type="paragraph" w:styleId="Textodeglobo">
    <w:name w:val="Balloon Text"/>
    <w:basedOn w:val="Normal"/>
    <w:semiHidden/>
    <w:rsid w:val="007947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C120A4"/>
    <w:rPr>
      <w:sz w:val="24"/>
    </w:rPr>
  </w:style>
  <w:style w:type="character" w:customStyle="1" w:styleId="Ttulo1Car">
    <w:name w:val="Título 1 Car"/>
    <w:link w:val="Ttulo1"/>
    <w:rsid w:val="002A3B33"/>
    <w:rPr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868F-1BAE-4FC2-8765-201387C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63B21960.dotm</Template>
  <TotalTime>4</TotalTime>
  <Pages>7</Pages>
  <Words>1580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ESTADILLO PRESUPUESTARIO DE LOS CONCEPTOS DE INGRESOS Y PARTIDAS DE GASTOS QUE CONFORMAN EL EXPEDIENTE DE MODIFICACIÓN DE CREDITOS MEDIANTE HABILITACION DE CREDITOS POR INGRESOS</vt:lpstr>
    </vt:vector>
  </TitlesOfParts>
  <Company>AYTO. DE EIBAR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ESTADILLO PRESUPUESTARIO DE LOS CONCEPTOS DE INGRESOS Y PARTIDAS DE GASTOS QUE CONFORMAN EL EXPEDIENTE DE MODIFICACIÓN DE CREDITOS MEDIANTE HABILITACION DE CREDITOS POR INGRESOS</dc:title>
  <dc:subject/>
  <dc:creator>PC45</dc:creator>
  <cp:keywords/>
  <cp:lastModifiedBy>Arrate Eraso</cp:lastModifiedBy>
  <cp:revision>4</cp:revision>
  <cp:lastPrinted>2016-05-26T08:21:00Z</cp:lastPrinted>
  <dcterms:created xsi:type="dcterms:W3CDTF">2016-07-05T09:52:00Z</dcterms:created>
  <dcterms:modified xsi:type="dcterms:W3CDTF">2016-07-05T09:55:00Z</dcterms:modified>
</cp:coreProperties>
</file>